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B0E11" w14:textId="12B59D26" w:rsidR="00E05AF3" w:rsidRPr="002954C1" w:rsidRDefault="003A3955" w:rsidP="003A3955">
      <w:pPr>
        <w:ind w:left="-1134"/>
        <w:rPr>
          <w:rFonts w:ascii="Times New Roman" w:hAnsi="Times New Roman" w:cs="Times New Roman"/>
          <w:lang w:val="ru-RU"/>
        </w:rPr>
      </w:pPr>
      <w:r w:rsidRPr="003A3955">
        <w:rPr>
          <w:rFonts w:ascii="Times New Roman" w:hAnsi="Times New Roman" w:cs="Times New Roman"/>
          <w:lang w:val="ru-RU"/>
        </w:rPr>
        <w:drawing>
          <wp:inline distT="0" distB="0" distL="0" distR="0" wp14:anchorId="5C5A67C3" wp14:editId="1C5DC21E">
            <wp:extent cx="7277415" cy="89852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88726" cy="8999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EC0F6" w14:textId="77D4BC2F" w:rsidR="0068504F" w:rsidRPr="002954C1" w:rsidRDefault="0068504F" w:rsidP="00036ED2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bookmarkStart w:id="0" w:name="_GoBack"/>
      <w:bookmarkEnd w:id="0"/>
      <w:r w:rsidRPr="002954C1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lastRenderedPageBreak/>
        <w:t>АНАЛИТИЧЕСКАЯ ЧАСТЬ</w:t>
      </w:r>
    </w:p>
    <w:p w14:paraId="00FD5C9C" w14:textId="7E345AA8" w:rsidR="0068504F" w:rsidRPr="002954C1" w:rsidRDefault="0068504F" w:rsidP="00B57E3A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2954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Pr="002954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13"/>
        <w:gridCol w:w="6443"/>
      </w:tblGrid>
      <w:tr w:rsidR="00EE7E3D" w:rsidRPr="003A3955" w14:paraId="7625096C" w14:textId="77777777" w:rsidTr="00E21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8CA43" w14:textId="77777777" w:rsidR="00EE7E3D" w:rsidRPr="002954C1" w:rsidRDefault="00EE7E3D" w:rsidP="00E21AE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44341" w14:textId="77777777" w:rsidR="00EE7E3D" w:rsidRPr="002954C1" w:rsidRDefault="00EE7E3D" w:rsidP="00E21A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общеобразовательное учреждение «Средняя общеобразовательная школа № 2 г. Свирска» (МОУ «СОШ № 2 г. Свирска)</w:t>
            </w:r>
          </w:p>
        </w:tc>
      </w:tr>
      <w:tr w:rsidR="00EE7E3D" w:rsidRPr="002954C1" w14:paraId="0A6696A0" w14:textId="77777777" w:rsidTr="00E21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77B55" w14:textId="77777777" w:rsidR="00EE7E3D" w:rsidRPr="002954C1" w:rsidRDefault="00EE7E3D" w:rsidP="00E21AE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3328A" w14:textId="77777777" w:rsidR="00EE7E3D" w:rsidRPr="002954C1" w:rsidRDefault="00EE7E3D" w:rsidP="00E21A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Елена Георгиевна </w:t>
            </w:r>
            <w:proofErr w:type="spellStart"/>
            <w:r w:rsidRPr="002954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Брушкова</w:t>
            </w:r>
            <w:proofErr w:type="spellEnd"/>
          </w:p>
        </w:tc>
      </w:tr>
      <w:tr w:rsidR="00EE7E3D" w:rsidRPr="002954C1" w14:paraId="6DA5E374" w14:textId="77777777" w:rsidTr="00E21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D3E56" w14:textId="77777777" w:rsidR="00EE7E3D" w:rsidRPr="002954C1" w:rsidRDefault="00EE7E3D" w:rsidP="00E21AE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954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</w:t>
            </w:r>
            <w:proofErr w:type="spellEnd"/>
            <w:r w:rsidRPr="002954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4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D2449" w14:textId="77777777" w:rsidR="00EE7E3D" w:rsidRPr="002954C1" w:rsidRDefault="00EE7E3D" w:rsidP="00E21A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665420 Иркутская область, г. Свирск, ул. </w:t>
            </w:r>
            <w:proofErr w:type="spellStart"/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Хасановских</w:t>
            </w:r>
            <w:proofErr w:type="spellEnd"/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Боёв, 7</w:t>
            </w:r>
          </w:p>
        </w:tc>
      </w:tr>
      <w:tr w:rsidR="00EE7E3D" w:rsidRPr="002954C1" w14:paraId="064180EE" w14:textId="77777777" w:rsidTr="00E21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3B84E" w14:textId="77777777" w:rsidR="00EE7E3D" w:rsidRPr="002954C1" w:rsidRDefault="00EE7E3D" w:rsidP="00E21AE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954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Телефон</w:t>
            </w:r>
            <w:proofErr w:type="spellEnd"/>
            <w:r w:rsidRPr="002954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54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922FD2" w14:textId="77777777" w:rsidR="00EE7E3D" w:rsidRPr="002954C1" w:rsidRDefault="00EE7E3D" w:rsidP="00E21A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spellEnd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: 8(39573) 2-29-00</w:t>
            </w:r>
          </w:p>
        </w:tc>
      </w:tr>
      <w:tr w:rsidR="00EE7E3D" w:rsidRPr="002954C1" w14:paraId="3A413879" w14:textId="77777777" w:rsidTr="00E21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FBE4AF" w14:textId="77777777" w:rsidR="00EE7E3D" w:rsidRPr="002954C1" w:rsidRDefault="00EE7E3D" w:rsidP="00E21AE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954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</w:t>
            </w:r>
            <w:proofErr w:type="spellEnd"/>
            <w:r w:rsidRPr="002954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4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электронной</w:t>
            </w:r>
            <w:proofErr w:type="spellEnd"/>
            <w:r w:rsidRPr="002954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4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0C638" w14:textId="77777777" w:rsidR="00EE7E3D" w:rsidRPr="002954C1" w:rsidRDefault="00EE7E3D" w:rsidP="00E21A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</w:rPr>
              <w:t xml:space="preserve">Е-mail: school2_svirsk@mail.ru   </w:t>
            </w:r>
          </w:p>
        </w:tc>
      </w:tr>
      <w:tr w:rsidR="00EE7E3D" w:rsidRPr="003A3955" w14:paraId="0DDE9BD1" w14:textId="77777777" w:rsidTr="00E21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0439C" w14:textId="77777777" w:rsidR="00EE7E3D" w:rsidRPr="002954C1" w:rsidRDefault="00EE7E3D" w:rsidP="00E21AE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954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EA6B7" w14:textId="77777777" w:rsidR="00EE7E3D" w:rsidRPr="002954C1" w:rsidRDefault="00EE7E3D" w:rsidP="00E21AE0">
            <w:pPr>
              <w:pStyle w:val="a3"/>
              <w:spacing w:line="276" w:lineRule="auto"/>
              <w:ind w:right="67" w:firstLine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Учредителем Учреждения является муниципальное образование </w:t>
            </w:r>
            <w:proofErr w:type="spellStart"/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Свирское</w:t>
            </w:r>
            <w:proofErr w:type="spellEnd"/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От имени муниципального образования функции и полномочия Учредителя осуществляет Отдел образования муниципального образования «города Свирска».</w:t>
            </w:r>
          </w:p>
        </w:tc>
      </w:tr>
      <w:tr w:rsidR="00EE7E3D" w:rsidRPr="002954C1" w14:paraId="60CB857A" w14:textId="77777777" w:rsidTr="00E21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C5288" w14:textId="77777777" w:rsidR="00EE7E3D" w:rsidRPr="002954C1" w:rsidRDefault="00EE7E3D" w:rsidP="00E21AE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6E852" w14:textId="77777777" w:rsidR="00EE7E3D" w:rsidRPr="002954C1" w:rsidRDefault="00EE7E3D" w:rsidP="00E21A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1973 год</w:t>
            </w:r>
          </w:p>
        </w:tc>
      </w:tr>
      <w:tr w:rsidR="00EE7E3D" w:rsidRPr="003A3955" w14:paraId="59C733D9" w14:textId="77777777" w:rsidTr="00E21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C848A" w14:textId="77777777" w:rsidR="00EE7E3D" w:rsidRPr="002954C1" w:rsidRDefault="00EE7E3D" w:rsidP="00E21AE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059F91" w14:textId="77777777" w:rsidR="00EE7E3D" w:rsidRPr="002954C1" w:rsidRDefault="00EE7E3D" w:rsidP="00E21A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02.05.2012г №046066, серия РО регистрационный №4750, бессрочно.</w:t>
            </w:r>
          </w:p>
        </w:tc>
      </w:tr>
      <w:tr w:rsidR="00EE7E3D" w:rsidRPr="003A3955" w14:paraId="0357F0AA" w14:textId="77777777" w:rsidTr="00E21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1CF22F" w14:textId="77777777" w:rsidR="00EE7E3D" w:rsidRPr="002954C1" w:rsidRDefault="00EE7E3D" w:rsidP="00E21AE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Свидетельство о государственно</w:t>
            </w:r>
            <w:r w:rsidRPr="002954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й </w:t>
            </w:r>
            <w:proofErr w:type="spellStart"/>
            <w:r w:rsidRPr="002954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3D38F" w14:textId="77777777" w:rsidR="00EE7E3D" w:rsidRPr="002954C1" w:rsidRDefault="00EE7E3D" w:rsidP="00E21A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30 апреля 2014 № 2607, серия 38АО1 № 0000736; срок действия: до 30 апреля 2026 года</w:t>
            </w:r>
          </w:p>
        </w:tc>
      </w:tr>
    </w:tbl>
    <w:p w14:paraId="057FA746" w14:textId="77777777" w:rsidR="005F31F7" w:rsidRPr="002954C1" w:rsidRDefault="005F31F7" w:rsidP="00036ED2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 видом деятельности МОУ «СОШ № 2» (далее – Школа) является реализация общеобразовательных программ:</w:t>
      </w:r>
    </w:p>
    <w:p w14:paraId="0D40DDA2" w14:textId="77777777" w:rsidR="005F31F7" w:rsidRPr="002954C1" w:rsidRDefault="005F31F7" w:rsidP="00036ED2">
      <w:pPr>
        <w:numPr>
          <w:ilvl w:val="0"/>
          <w:numId w:val="1"/>
        </w:numPr>
        <w:spacing w:before="0" w:beforeAutospacing="0" w:after="0" w:afterAutospacing="0" w:line="276" w:lineRule="auto"/>
        <w:ind w:left="0" w:right="-284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основной образовательной программы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начального общего образования;</w:t>
      </w:r>
    </w:p>
    <w:p w14:paraId="0C8341FB" w14:textId="77777777" w:rsidR="005F31F7" w:rsidRPr="002954C1" w:rsidRDefault="005F31F7" w:rsidP="00036ED2">
      <w:pPr>
        <w:numPr>
          <w:ilvl w:val="0"/>
          <w:numId w:val="1"/>
        </w:numPr>
        <w:spacing w:before="0" w:beforeAutospacing="0" w:after="0" w:afterAutospacing="0" w:line="276" w:lineRule="auto"/>
        <w:ind w:left="0" w:right="-284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14:paraId="22870184" w14:textId="77777777" w:rsidR="005F31F7" w:rsidRPr="002954C1" w:rsidRDefault="005F31F7" w:rsidP="00036ED2">
      <w:pPr>
        <w:numPr>
          <w:ilvl w:val="0"/>
          <w:numId w:val="1"/>
        </w:numPr>
        <w:spacing w:before="0" w:beforeAutospacing="0" w:after="0" w:afterAutospacing="0" w:line="276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основной образовательной программы среднего общего образования.</w:t>
      </w:r>
    </w:p>
    <w:p w14:paraId="3051FBCC" w14:textId="77777777" w:rsidR="005F31F7" w:rsidRPr="002954C1" w:rsidRDefault="005F31F7" w:rsidP="00036ED2">
      <w:pPr>
        <w:pStyle w:val="a6"/>
        <w:spacing w:before="0" w:beforeAutospacing="0" w:after="0" w:afterAutospacing="0" w:line="276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Также Школа реализует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адаптированную основную общеобразовательную программу начального общего образования обучающихся с задержкой психического развития (вариант 7.1, 7.2), адаптированную основную общеобразовательную программу начального общего образования обучающихся с лёгкой умственной отсталостью (интеллектуальными нарушениями (вариант 8.1), адаптированную основную общеобразовательную программу начального общего образования обучающихся с умеренной, тяжелой, глубокой умственной отсталостью (интеллектуальными нарушениями), тяжелыми и множественными нарушениями развития (вариант 8,2), адаптированную основную общеобразовательную программу основного общего образования обучающихся для детей с ограниченными возможностями здоровья и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дополнительные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общеразвивающие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программы.</w:t>
      </w:r>
    </w:p>
    <w:p w14:paraId="1EF10BAB" w14:textId="77777777" w:rsidR="005F31F7" w:rsidRPr="002954C1" w:rsidRDefault="005F31F7" w:rsidP="00036ED2">
      <w:pPr>
        <w:pStyle w:val="a3"/>
        <w:spacing w:beforeAutospacing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lastRenderedPageBreak/>
        <w:t>МОУ «СОШ №2 г.Свирска» (далее – Школа) расположена в центральном районе города Свирск. Большинство семей, обучающихся проживают в благоустроенных домах типовой застройки и частном секторе: 81% − рядом со Школой, 19% − в близлежащих районах города.</w:t>
      </w:r>
    </w:p>
    <w:p w14:paraId="20596CF9" w14:textId="77777777" w:rsidR="005F31F7" w:rsidRPr="002954C1" w:rsidRDefault="005F31F7" w:rsidP="005F31F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2954C1">
        <w:rPr>
          <w:rFonts w:ascii="Times New Roman" w:hAnsi="Times New Roman" w:cs="Times New Roman"/>
          <w:b/>
          <w:bCs/>
          <w:sz w:val="24"/>
          <w:szCs w:val="24"/>
          <w:lang w:val="ru-RU"/>
        </w:rPr>
        <w:t>. СИСТЕМА</w:t>
      </w:r>
      <w:r w:rsidRPr="002954C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954C1">
        <w:rPr>
          <w:rFonts w:ascii="Times New Roman" w:hAnsi="Times New Roman" w:cs="Times New Roman"/>
          <w:b/>
          <w:bCs/>
          <w:sz w:val="24"/>
          <w:szCs w:val="24"/>
          <w:lang w:val="ru-RU"/>
        </w:rPr>
        <w:t>УПРАВЛЕНИЯ ОРГАНИЗАЦИЕЙ</w:t>
      </w:r>
    </w:p>
    <w:p w14:paraId="21B65BBC" w14:textId="77777777" w:rsidR="005F31F7" w:rsidRPr="002954C1" w:rsidRDefault="005F31F7" w:rsidP="00036ED2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14:paraId="6BE9F584" w14:textId="77777777" w:rsidR="005F31F7" w:rsidRPr="002954C1" w:rsidRDefault="005F31F7" w:rsidP="00036ED2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67"/>
        <w:gridCol w:w="6789"/>
      </w:tblGrid>
      <w:tr w:rsidR="005F31F7" w:rsidRPr="002954C1" w14:paraId="724FC7B7" w14:textId="77777777" w:rsidTr="00E21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CA7F7" w14:textId="77777777" w:rsidR="005F31F7" w:rsidRPr="00036ED2" w:rsidRDefault="005F31F7" w:rsidP="00036E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6ED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03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6ED2">
              <w:rPr>
                <w:rFonts w:ascii="Times New Roman" w:hAnsi="Times New Roman" w:cs="Times New Roman"/>
                <w:b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46E7F" w14:textId="77777777" w:rsidR="005F31F7" w:rsidRPr="00036ED2" w:rsidRDefault="005F31F7" w:rsidP="00036E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6ED2"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  <w:proofErr w:type="spellEnd"/>
          </w:p>
        </w:tc>
      </w:tr>
      <w:tr w:rsidR="005F31F7" w:rsidRPr="003A3955" w14:paraId="61D8A76D" w14:textId="77777777" w:rsidTr="00E21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D9F8D" w14:textId="77777777" w:rsidR="005F31F7" w:rsidRPr="00036ED2" w:rsidRDefault="005F31F7" w:rsidP="00036ED2">
            <w:pPr>
              <w:pStyle w:val="a3"/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CEEFF8" w14:textId="77777777" w:rsidR="005F31F7" w:rsidRPr="00036ED2" w:rsidRDefault="005F31F7" w:rsidP="00036ED2">
            <w:pPr>
              <w:pStyle w:val="a3"/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6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5F31F7" w:rsidRPr="002954C1" w14:paraId="3455E1F9" w14:textId="77777777" w:rsidTr="00E21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BF27D" w14:textId="77777777" w:rsidR="005F31F7" w:rsidRPr="00036ED2" w:rsidRDefault="005F31F7" w:rsidP="00036ED2">
            <w:pPr>
              <w:pStyle w:val="a3"/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  <w:proofErr w:type="spellEnd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B282D9" w14:textId="77777777" w:rsidR="005F31F7" w:rsidRPr="00036ED2" w:rsidRDefault="005F31F7" w:rsidP="00036ED2">
            <w:pPr>
              <w:pStyle w:val="a3"/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6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14:paraId="575285B7" w14:textId="77777777" w:rsidR="005F31F7" w:rsidRPr="00036ED2" w:rsidRDefault="005F31F7" w:rsidP="00036ED2">
            <w:pPr>
              <w:pStyle w:val="a3"/>
              <w:numPr>
                <w:ilvl w:val="0"/>
                <w:numId w:val="3"/>
              </w:num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proofErr w:type="spellEnd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E090E1" w14:textId="77777777" w:rsidR="005F31F7" w:rsidRPr="00036ED2" w:rsidRDefault="005F31F7" w:rsidP="00036ED2">
            <w:pPr>
              <w:pStyle w:val="a3"/>
              <w:numPr>
                <w:ilvl w:val="0"/>
                <w:numId w:val="3"/>
              </w:num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t>регламентации</w:t>
            </w:r>
            <w:proofErr w:type="spellEnd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proofErr w:type="spellEnd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22C196" w14:textId="77777777" w:rsidR="005F31F7" w:rsidRPr="00036ED2" w:rsidRDefault="005F31F7" w:rsidP="00036ED2">
            <w:pPr>
              <w:pStyle w:val="a3"/>
              <w:numPr>
                <w:ilvl w:val="0"/>
                <w:numId w:val="3"/>
              </w:num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proofErr w:type="spellEnd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proofErr w:type="spellEnd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6953A9" w14:textId="77777777" w:rsidR="005F31F7" w:rsidRPr="00036ED2" w:rsidRDefault="005F31F7" w:rsidP="00036ED2">
            <w:pPr>
              <w:pStyle w:val="a3"/>
              <w:numPr>
                <w:ilvl w:val="0"/>
                <w:numId w:val="3"/>
              </w:num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6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14:paraId="24BB4EC4" w14:textId="77777777" w:rsidR="005F31F7" w:rsidRPr="00036ED2" w:rsidRDefault="005F31F7" w:rsidP="00036ED2">
            <w:pPr>
              <w:pStyle w:val="a3"/>
              <w:numPr>
                <w:ilvl w:val="0"/>
                <w:numId w:val="3"/>
              </w:num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6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14:paraId="40C97CE9" w14:textId="77777777" w:rsidR="005F31F7" w:rsidRPr="00036ED2" w:rsidRDefault="005F31F7" w:rsidP="00036ED2">
            <w:pPr>
              <w:pStyle w:val="a3"/>
              <w:numPr>
                <w:ilvl w:val="0"/>
                <w:numId w:val="3"/>
              </w:num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6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14:paraId="0CC9C9F8" w14:textId="77777777" w:rsidR="005F31F7" w:rsidRPr="00036ED2" w:rsidRDefault="005F31F7" w:rsidP="00036ED2">
            <w:pPr>
              <w:pStyle w:val="a3"/>
              <w:numPr>
                <w:ilvl w:val="0"/>
                <w:numId w:val="3"/>
              </w:numPr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t>координации</w:t>
            </w:r>
            <w:proofErr w:type="spellEnd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proofErr w:type="spellEnd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5F31F7" w:rsidRPr="00036ED2" w14:paraId="66B2B3C2" w14:textId="77777777" w:rsidTr="00E21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3EC62" w14:textId="5BFF3520" w:rsidR="005F31F7" w:rsidRPr="00036ED2" w:rsidRDefault="005F31F7" w:rsidP="00036ED2">
            <w:pPr>
              <w:pStyle w:val="a3"/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t>Родительский</w:t>
            </w:r>
            <w:proofErr w:type="spellEnd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1DEB9F" w14:textId="77777777" w:rsidR="00036ED2" w:rsidRDefault="005F31F7" w:rsidP="00036ED2">
            <w:pPr>
              <w:pStyle w:val="a3"/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6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Рассматривает вопросы:</w:t>
            </w:r>
          </w:p>
          <w:p w14:paraId="7ED44AF0" w14:textId="3EACBEBB" w:rsidR="005F31F7" w:rsidRPr="00036ED2" w:rsidRDefault="005F31F7" w:rsidP="00036ED2">
            <w:pPr>
              <w:pStyle w:val="a3"/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6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-развития образовательной организации;</w:t>
            </w:r>
          </w:p>
          <w:p w14:paraId="314BD6FE" w14:textId="77777777" w:rsidR="005F31F7" w:rsidRPr="00036ED2" w:rsidRDefault="005F31F7" w:rsidP="00036ED2">
            <w:pPr>
              <w:pStyle w:val="a3"/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6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-финансово-хозяйственной деятельности;</w:t>
            </w:r>
          </w:p>
          <w:p w14:paraId="4583A737" w14:textId="77777777" w:rsidR="005F31F7" w:rsidRPr="00036ED2" w:rsidRDefault="005F31F7" w:rsidP="00036ED2">
            <w:pPr>
              <w:pStyle w:val="a3"/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6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-материально-технического обеспечения</w:t>
            </w:r>
          </w:p>
        </w:tc>
      </w:tr>
      <w:tr w:rsidR="005F31F7" w:rsidRPr="003A3955" w14:paraId="0C6A3118" w14:textId="77777777" w:rsidTr="00E21AE0">
        <w:trPr>
          <w:trHeight w:val="38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6FDF4" w14:textId="520953CF" w:rsidR="005F31F7" w:rsidRPr="00E95D6A" w:rsidRDefault="00E95D6A" w:rsidP="00036ED2">
            <w:pPr>
              <w:pStyle w:val="a3"/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D6A">
              <w:rPr>
                <w:rFonts w:ascii="Times New Roman" w:hAnsi="Times New Roman"/>
                <w:sz w:val="24"/>
                <w:szCs w:val="24"/>
              </w:rPr>
              <w:lastRenderedPageBreak/>
              <w:t>Общее</w:t>
            </w:r>
            <w:proofErr w:type="spellEnd"/>
            <w:r w:rsidRPr="00E95D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5D6A">
              <w:rPr>
                <w:rFonts w:ascii="Times New Roman" w:hAnsi="Times New Roman"/>
                <w:sz w:val="24"/>
                <w:szCs w:val="24"/>
              </w:rPr>
              <w:t>собрание</w:t>
            </w:r>
            <w:proofErr w:type="spellEnd"/>
            <w:r w:rsidRPr="00E95D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5D6A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proofErr w:type="spellEnd"/>
            <w:r w:rsidRPr="00E95D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5D6A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6969BC" w14:textId="77777777" w:rsidR="005F31F7" w:rsidRPr="002954C1" w:rsidRDefault="005F31F7" w:rsidP="00036ED2">
            <w:pPr>
              <w:pStyle w:val="a3"/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Реализует право работников участвовать в управлении образовательной организацией, в том числе:</w:t>
            </w:r>
          </w:p>
          <w:p w14:paraId="540A20F2" w14:textId="77777777" w:rsidR="005F31F7" w:rsidRPr="002954C1" w:rsidRDefault="005F31F7" w:rsidP="00036ED2">
            <w:pPr>
              <w:pStyle w:val="a3"/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участвовать в разработке и принятии коллективного договора</w:t>
            </w:r>
            <w:proofErr w:type="gramStart"/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Правил</w:t>
            </w:r>
            <w:proofErr w:type="gramEnd"/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трудового распорядка, изменений и дополнений к ним;</w:t>
            </w:r>
          </w:p>
          <w:p w14:paraId="239EC0FA" w14:textId="77777777" w:rsidR="005F31F7" w:rsidRPr="002954C1" w:rsidRDefault="005F31F7" w:rsidP="00036ED2">
            <w:pPr>
              <w:pStyle w:val="a3"/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14:paraId="1C5E013A" w14:textId="77777777" w:rsidR="005F31F7" w:rsidRPr="002954C1" w:rsidRDefault="005F31F7" w:rsidP="00036ED2">
            <w:pPr>
              <w:pStyle w:val="a3"/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14:paraId="5D61CFB5" w14:textId="77777777" w:rsidR="005F31F7" w:rsidRPr="002954C1" w:rsidRDefault="005F31F7" w:rsidP="00036ED2">
            <w:pPr>
              <w:pStyle w:val="a3"/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 w:rsidR="005F31F7" w:rsidRPr="003A3955" w14:paraId="2E41A6BC" w14:textId="77777777" w:rsidTr="00E21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A0D21" w14:textId="77777777" w:rsidR="005F31F7" w:rsidRPr="002954C1" w:rsidRDefault="005F31F7" w:rsidP="00036ED2">
            <w:pPr>
              <w:pStyle w:val="a3"/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proofErr w:type="spellEnd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ученического</w:t>
            </w:r>
            <w:proofErr w:type="spellEnd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proofErr w:type="spellEnd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  <w:proofErr w:type="spellEnd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699A9" w14:textId="77777777" w:rsidR="005F31F7" w:rsidRPr="002954C1" w:rsidRDefault="005F31F7" w:rsidP="00036ED2">
            <w:pPr>
              <w:pStyle w:val="a3"/>
              <w:spacing w:beforeAutospacing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Совет реализует право учащихся на участие в управлении Учреждением, способствует приобретению учащимися знаний, умений и опыта организационной, управленческой деятельности, взаимодействия с коллегиальными органами управления Учреждения по вопросам организации массовых воспитательных мероприятий, защите интересов учащихся учреждения.</w:t>
            </w:r>
          </w:p>
        </w:tc>
      </w:tr>
    </w:tbl>
    <w:p w14:paraId="27A658EF" w14:textId="77777777" w:rsidR="005F31F7" w:rsidRPr="002954C1" w:rsidRDefault="005F31F7" w:rsidP="00036ED2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Для осуществления учебно-методической работы в Школе создано 5 предметных методических объединений:</w:t>
      </w:r>
    </w:p>
    <w:p w14:paraId="33AE8C1C" w14:textId="77777777" w:rsidR="005F31F7" w:rsidRPr="002954C1" w:rsidRDefault="005F31F7" w:rsidP="00036ED2">
      <w:pPr>
        <w:numPr>
          <w:ilvl w:val="0"/>
          <w:numId w:val="2"/>
        </w:numPr>
        <w:spacing w:before="0" w:beforeAutospacing="0" w:after="0" w:afterAutospacing="0" w:line="276" w:lineRule="auto"/>
        <w:ind w:left="0" w:right="-284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МО гуманитарного цикла;</w:t>
      </w:r>
    </w:p>
    <w:p w14:paraId="4A41EC5B" w14:textId="77777777" w:rsidR="005F31F7" w:rsidRPr="002954C1" w:rsidRDefault="005F31F7" w:rsidP="00036ED2">
      <w:pPr>
        <w:numPr>
          <w:ilvl w:val="0"/>
          <w:numId w:val="2"/>
        </w:numPr>
        <w:spacing w:before="0" w:beforeAutospacing="0" w:after="0" w:afterAutospacing="0" w:line="276" w:lineRule="auto"/>
        <w:ind w:left="0" w:right="-284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МО естественно-научного цикла;</w:t>
      </w:r>
    </w:p>
    <w:p w14:paraId="5E154542" w14:textId="77777777" w:rsidR="005F31F7" w:rsidRPr="002954C1" w:rsidRDefault="005F31F7" w:rsidP="00036ED2">
      <w:pPr>
        <w:numPr>
          <w:ilvl w:val="0"/>
          <w:numId w:val="2"/>
        </w:numPr>
        <w:spacing w:before="0" w:beforeAutospacing="0" w:after="0" w:afterAutospacing="0" w:line="276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МО Здоровье;</w:t>
      </w:r>
    </w:p>
    <w:p w14:paraId="710EEBE3" w14:textId="77777777" w:rsidR="005F31F7" w:rsidRPr="002954C1" w:rsidRDefault="005F31F7" w:rsidP="00036ED2">
      <w:pPr>
        <w:numPr>
          <w:ilvl w:val="0"/>
          <w:numId w:val="2"/>
        </w:numPr>
        <w:spacing w:before="0" w:beforeAutospacing="0" w:after="0" w:afterAutospacing="0" w:line="276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МО начальных классов;</w:t>
      </w:r>
    </w:p>
    <w:p w14:paraId="647C476B" w14:textId="77777777" w:rsidR="005F31F7" w:rsidRPr="002954C1" w:rsidRDefault="005F31F7" w:rsidP="00036ED2">
      <w:pPr>
        <w:numPr>
          <w:ilvl w:val="0"/>
          <w:numId w:val="2"/>
        </w:numPr>
        <w:spacing w:before="0" w:beforeAutospacing="0" w:after="0" w:afterAutospacing="0" w:line="276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МО классных руководителей.</w:t>
      </w:r>
    </w:p>
    <w:p w14:paraId="0ECCB9B4" w14:textId="77777777" w:rsidR="005F31F7" w:rsidRPr="002954C1" w:rsidRDefault="005F31F7" w:rsidP="005F31F7">
      <w:pPr>
        <w:jc w:val="center"/>
        <w:rPr>
          <w:rFonts w:ascii="Times New Roman" w:hAnsi="Times New Roman" w:cs="Times New Roman"/>
          <w:sz w:val="24"/>
          <w:szCs w:val="24"/>
        </w:rPr>
      </w:pPr>
      <w:r w:rsidRPr="002954C1">
        <w:rPr>
          <w:rFonts w:ascii="Times New Roman" w:hAnsi="Times New Roman" w:cs="Times New Roman"/>
          <w:b/>
          <w:bCs/>
          <w:sz w:val="24"/>
          <w:szCs w:val="24"/>
        </w:rPr>
        <w:t>III. ОЦЕНКА ОБРАЗОВАТЕЛЬНОЙ ДЕЯТЕЛЬНОСТИ</w:t>
      </w:r>
    </w:p>
    <w:p w14:paraId="5704F7FB" w14:textId="77777777" w:rsidR="009C7168" w:rsidRPr="002954C1" w:rsidRDefault="009C7168" w:rsidP="00036ED2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Образовательная деятельность организуется в соответствии:</w:t>
      </w:r>
    </w:p>
    <w:p w14:paraId="74AA3551" w14:textId="77777777" w:rsidR="009C7168" w:rsidRPr="002954C1" w:rsidRDefault="009C7168" w:rsidP="00036ED2">
      <w:pPr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-284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14:paraId="40CC5C29" w14:textId="77777777" w:rsidR="009C7168" w:rsidRPr="002954C1" w:rsidRDefault="009C7168" w:rsidP="00036ED2">
      <w:pPr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-284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приказом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954C1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7AF874EC" w14:textId="77777777" w:rsidR="009C7168" w:rsidRPr="002954C1" w:rsidRDefault="009C7168" w:rsidP="00036ED2">
      <w:pPr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-284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приказом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954C1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18.05.2023 № 372 «Об утверждении федеральной образовательной программы начального общего образования» (далее – ФОП НОО);</w:t>
      </w:r>
    </w:p>
    <w:p w14:paraId="28AA6E62" w14:textId="77777777" w:rsidR="009C7168" w:rsidRPr="002954C1" w:rsidRDefault="009C7168" w:rsidP="00036ED2">
      <w:pPr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-284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приказом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954C1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14:paraId="2D5967C4" w14:textId="77777777" w:rsidR="009C7168" w:rsidRPr="002954C1" w:rsidRDefault="009C7168" w:rsidP="00036ED2">
      <w:pPr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-284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приказом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954C1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18.05.2023 № 371 «Об утверждении федеральной образовательной программы среднего общего образования» (далее – ФОП СОО);</w:t>
      </w:r>
    </w:p>
    <w:p w14:paraId="59EE8C97" w14:textId="77777777" w:rsidR="009C7168" w:rsidRPr="002954C1" w:rsidRDefault="009C7168" w:rsidP="00036ED2">
      <w:pPr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-284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приказом </w:t>
      </w:r>
      <w:proofErr w:type="spellStart"/>
      <w:r w:rsidRPr="002954C1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14:paraId="2F945426" w14:textId="77777777" w:rsidR="009C7168" w:rsidRPr="002954C1" w:rsidRDefault="009C7168" w:rsidP="00036ED2">
      <w:pPr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-284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приказом </w:t>
      </w:r>
      <w:proofErr w:type="spellStart"/>
      <w:r w:rsidRPr="002954C1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14:paraId="686D00BB" w14:textId="77777777" w:rsidR="009C7168" w:rsidRPr="002954C1" w:rsidRDefault="009C7168" w:rsidP="00036ED2">
      <w:pPr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-284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14:paraId="38C1F85A" w14:textId="77777777" w:rsidR="009C7168" w:rsidRPr="002954C1" w:rsidRDefault="009C7168" w:rsidP="00036ED2">
      <w:pPr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-284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14:paraId="04615630" w14:textId="77777777" w:rsidR="009C7168" w:rsidRPr="002954C1" w:rsidRDefault="009C7168" w:rsidP="00036ED2">
      <w:pPr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-284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СП 2.4.3648-20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14:paraId="25341979" w14:textId="77777777" w:rsidR="009C7168" w:rsidRPr="002954C1" w:rsidRDefault="009C7168" w:rsidP="00036ED2">
      <w:pPr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-284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14:paraId="5AC20CF9" w14:textId="77777777" w:rsidR="009C7168" w:rsidRPr="002954C1" w:rsidRDefault="009C7168" w:rsidP="00036ED2">
      <w:pPr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-284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14:paraId="61789A60" w14:textId="77777777" w:rsidR="009C7168" w:rsidRPr="002954C1" w:rsidRDefault="009C7168" w:rsidP="00036ED2">
      <w:pPr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54C1">
        <w:rPr>
          <w:rFonts w:ascii="Times New Roman" w:hAnsi="Times New Roman" w:cs="Times New Roman"/>
          <w:sz w:val="24"/>
          <w:szCs w:val="24"/>
        </w:rPr>
        <w:t>расписанием</w:t>
      </w:r>
      <w:proofErr w:type="spellEnd"/>
      <w:r w:rsidRPr="00295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4C1">
        <w:rPr>
          <w:rFonts w:ascii="Times New Roman" w:hAnsi="Times New Roman" w:cs="Times New Roman"/>
          <w:sz w:val="24"/>
          <w:szCs w:val="24"/>
        </w:rPr>
        <w:t>занятий</w:t>
      </w:r>
      <w:proofErr w:type="spellEnd"/>
      <w:r w:rsidRPr="002954C1">
        <w:rPr>
          <w:rFonts w:ascii="Times New Roman" w:hAnsi="Times New Roman" w:cs="Times New Roman"/>
          <w:sz w:val="24"/>
          <w:szCs w:val="24"/>
        </w:rPr>
        <w:t>.</w:t>
      </w:r>
    </w:p>
    <w:p w14:paraId="6AC7409F" w14:textId="77777777" w:rsidR="009C7168" w:rsidRPr="002954C1" w:rsidRDefault="009C7168" w:rsidP="00036ED2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Учебные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5-7х и 8–9-х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 и ФОП ООО), 10–11-х классов – на двухлетний нормативный срок освоения образовательной программы среднего общего образования (ФГОС СОО и ФОП СОО).</w:t>
      </w:r>
    </w:p>
    <w:p w14:paraId="7906F53E" w14:textId="77777777" w:rsidR="009C7168" w:rsidRPr="002954C1" w:rsidRDefault="009C7168" w:rsidP="00036ED2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Форма обучения: очная.</w:t>
      </w:r>
    </w:p>
    <w:p w14:paraId="1AFB3181" w14:textId="77777777" w:rsidR="009C7168" w:rsidRPr="002954C1" w:rsidRDefault="009C7168" w:rsidP="00036ED2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Язык обучения: русский.</w:t>
      </w:r>
    </w:p>
    <w:p w14:paraId="4C8FE9EF" w14:textId="77777777" w:rsidR="00495A82" w:rsidRPr="002954C1" w:rsidRDefault="00495A82" w:rsidP="00036ED2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Таблица 2. Общая численность обучающихся, осваивающих образовательные программы в 2023</w:t>
      </w:r>
      <w:r w:rsidRPr="002954C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954C1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409"/>
        <w:gridCol w:w="1647"/>
      </w:tblGrid>
      <w:tr w:rsidR="00495A82" w:rsidRPr="002954C1" w14:paraId="7C6CD32A" w14:textId="77777777" w:rsidTr="00036ED2">
        <w:tc>
          <w:tcPr>
            <w:tcW w:w="7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E5AC1" w14:textId="77777777" w:rsidR="00495A82" w:rsidRPr="002954C1" w:rsidRDefault="00495A82" w:rsidP="00E82F80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образовательной</w:t>
            </w:r>
            <w:proofErr w:type="spellEnd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BC6B4A" w14:textId="77777777" w:rsidR="00495A82" w:rsidRPr="002954C1" w:rsidRDefault="00495A82" w:rsidP="00E82F80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</w:t>
            </w:r>
            <w:proofErr w:type="spellEnd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spellEnd"/>
          </w:p>
        </w:tc>
      </w:tr>
      <w:tr w:rsidR="00495A82" w:rsidRPr="002954C1" w14:paraId="3FC73B9E" w14:textId="77777777" w:rsidTr="00036ED2">
        <w:tc>
          <w:tcPr>
            <w:tcW w:w="7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DF7ED" w14:textId="77777777" w:rsidR="00495A82" w:rsidRPr="002954C1" w:rsidRDefault="00495A82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России от 31.05.2021 № 286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D4119" w14:textId="77777777" w:rsidR="00495A82" w:rsidRPr="002954C1" w:rsidRDefault="00495A82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</w:t>
            </w:r>
          </w:p>
        </w:tc>
      </w:tr>
      <w:tr w:rsidR="00495A82" w:rsidRPr="002954C1" w14:paraId="335D789F" w14:textId="77777777" w:rsidTr="00036ED2">
        <w:tc>
          <w:tcPr>
            <w:tcW w:w="7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6E694" w14:textId="77777777" w:rsidR="00495A82" w:rsidRPr="002954C1" w:rsidRDefault="00495A82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приказом Минобрнауки от 06.10.2009 № 373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88EDD" w14:textId="77777777" w:rsidR="00495A82" w:rsidRPr="002954C1" w:rsidRDefault="00495A82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</w:t>
            </w:r>
          </w:p>
        </w:tc>
      </w:tr>
      <w:tr w:rsidR="00495A82" w:rsidRPr="002954C1" w14:paraId="5FDC1808" w14:textId="77777777" w:rsidTr="00036ED2">
        <w:tc>
          <w:tcPr>
            <w:tcW w:w="7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9386A" w14:textId="77777777" w:rsidR="00495A82" w:rsidRPr="002954C1" w:rsidRDefault="00495A82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России от 31.05.2021 № 287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60D61" w14:textId="77777777" w:rsidR="00495A82" w:rsidRPr="002954C1" w:rsidRDefault="00495A82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</w:t>
            </w:r>
          </w:p>
        </w:tc>
      </w:tr>
      <w:tr w:rsidR="00495A82" w:rsidRPr="002954C1" w14:paraId="0DCC7D0B" w14:textId="77777777" w:rsidTr="00036ED2">
        <w:tc>
          <w:tcPr>
            <w:tcW w:w="7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2C3EC" w14:textId="77777777" w:rsidR="00495A82" w:rsidRPr="002954C1" w:rsidRDefault="00495A82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приказом Минобрнауки от 17.12.2010 № 1897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3067C" w14:textId="77777777" w:rsidR="00495A82" w:rsidRPr="002954C1" w:rsidRDefault="00495A82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495A82" w:rsidRPr="002954C1" w14:paraId="6F257DDB" w14:textId="77777777" w:rsidTr="00036ED2">
        <w:tc>
          <w:tcPr>
            <w:tcW w:w="7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5D919" w14:textId="77777777" w:rsidR="00495A82" w:rsidRPr="002954C1" w:rsidRDefault="00495A82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Основная образовательная программа среднего общего образования по ФГОС среднего общего образования, утвержденному</w:t>
            </w:r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приказом Минобрнауки от 17.05.2012 № 413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C68693" w14:textId="77777777" w:rsidR="00495A82" w:rsidRPr="002954C1" w:rsidRDefault="00495A82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14:paraId="58C67CC2" w14:textId="77777777" w:rsidR="00F576B8" w:rsidRPr="002954C1" w:rsidRDefault="00F576B8" w:rsidP="00495A82">
      <w:pPr>
        <w:spacing w:before="0" w:beforeAutospacing="0" w:after="0" w:afterAutospacing="0"/>
        <w:ind w:right="-612"/>
        <w:rPr>
          <w:rFonts w:ascii="Times New Roman" w:hAnsi="Times New Roman" w:cs="Times New Roman"/>
          <w:sz w:val="24"/>
          <w:szCs w:val="24"/>
          <w:lang w:val="ru-RU"/>
        </w:rPr>
      </w:pPr>
    </w:p>
    <w:p w14:paraId="0C5A2D34" w14:textId="43957C18" w:rsidR="00495A82" w:rsidRPr="002954C1" w:rsidRDefault="00495A82" w:rsidP="00036ED2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Всего в 2023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году в образовательной организации получали образование 575 обучающийся.</w:t>
      </w:r>
    </w:p>
    <w:p w14:paraId="7A84D411" w14:textId="77777777" w:rsidR="00495A82" w:rsidRPr="002954C1" w:rsidRDefault="00495A82" w:rsidP="00036ED2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Школа реализует следующие образовательные программы:</w:t>
      </w:r>
    </w:p>
    <w:p w14:paraId="54C88882" w14:textId="77777777" w:rsidR="00495A82" w:rsidRPr="002954C1" w:rsidRDefault="00495A82" w:rsidP="00036ED2">
      <w:pPr>
        <w:numPr>
          <w:ilvl w:val="0"/>
          <w:numId w:val="5"/>
        </w:numPr>
        <w:tabs>
          <w:tab w:val="clear" w:pos="720"/>
        </w:tabs>
        <w:spacing w:before="0" w:beforeAutospacing="0" w:after="0" w:afterAutospacing="0" w:line="276" w:lineRule="auto"/>
        <w:ind w:left="0" w:right="-284"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основная образовательная программа начального общего образования по ФГОС начального общего образования, утвержденному приказом </w:t>
      </w:r>
      <w:proofErr w:type="spellStart"/>
      <w:r w:rsidRPr="002954C1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31.05.2021 № 286;</w:t>
      </w:r>
    </w:p>
    <w:p w14:paraId="2C29D8A4" w14:textId="77777777" w:rsidR="00495A82" w:rsidRPr="002954C1" w:rsidRDefault="00495A82" w:rsidP="00036ED2">
      <w:pPr>
        <w:numPr>
          <w:ilvl w:val="0"/>
          <w:numId w:val="5"/>
        </w:numPr>
        <w:tabs>
          <w:tab w:val="clear" w:pos="720"/>
        </w:tabs>
        <w:spacing w:before="0" w:beforeAutospacing="0" w:after="0" w:afterAutospacing="0" w:line="276" w:lineRule="auto"/>
        <w:ind w:left="0" w:right="-284"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основная образовательная программа начального общего образования по ФГОС начального общего образования, утвержденному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приказом Минобрнауки от 06.10.2009 № 373;</w:t>
      </w:r>
    </w:p>
    <w:p w14:paraId="5C68D741" w14:textId="77777777" w:rsidR="00495A82" w:rsidRPr="002954C1" w:rsidRDefault="00495A82" w:rsidP="00036ED2">
      <w:pPr>
        <w:numPr>
          <w:ilvl w:val="0"/>
          <w:numId w:val="5"/>
        </w:numPr>
        <w:tabs>
          <w:tab w:val="clear" w:pos="720"/>
        </w:tabs>
        <w:spacing w:before="0" w:beforeAutospacing="0" w:after="0" w:afterAutospacing="0" w:line="276" w:lineRule="auto"/>
        <w:ind w:left="0" w:right="-284"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утвержденному приказом </w:t>
      </w:r>
      <w:proofErr w:type="spellStart"/>
      <w:r w:rsidRPr="002954C1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31.05.2021 № 287;</w:t>
      </w:r>
    </w:p>
    <w:p w14:paraId="3D16C3FC" w14:textId="77777777" w:rsidR="00495A82" w:rsidRPr="002954C1" w:rsidRDefault="00495A82" w:rsidP="00036ED2">
      <w:pPr>
        <w:numPr>
          <w:ilvl w:val="0"/>
          <w:numId w:val="5"/>
        </w:numPr>
        <w:tabs>
          <w:tab w:val="clear" w:pos="720"/>
        </w:tabs>
        <w:spacing w:before="0" w:beforeAutospacing="0" w:after="0" w:afterAutospacing="0" w:line="276" w:lineRule="auto"/>
        <w:ind w:left="0" w:right="-284"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основная образовательная программа основного общего образования по ФГОС основного общего образования, утвержденному приказом Минобрнауки от 17.12.2010 № 1897;</w:t>
      </w:r>
    </w:p>
    <w:p w14:paraId="2D697F8D" w14:textId="77777777" w:rsidR="00495A82" w:rsidRPr="002954C1" w:rsidRDefault="00495A82" w:rsidP="00036ED2">
      <w:pPr>
        <w:numPr>
          <w:ilvl w:val="0"/>
          <w:numId w:val="5"/>
        </w:numPr>
        <w:tabs>
          <w:tab w:val="clear" w:pos="720"/>
        </w:tabs>
        <w:spacing w:before="0" w:beforeAutospacing="0" w:after="0" w:afterAutospacing="0" w:line="276" w:lineRule="auto"/>
        <w:ind w:left="0" w:right="-284"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основная образовательная программа среднего общего образования по ФГОС среднего общего образования, утвержденному приказом Минобрнауки от 17.05.2012 № 413;</w:t>
      </w:r>
    </w:p>
    <w:p w14:paraId="434F185E" w14:textId="77777777" w:rsidR="00495A82" w:rsidRPr="002954C1" w:rsidRDefault="00495A82" w:rsidP="00036ED2">
      <w:pPr>
        <w:numPr>
          <w:ilvl w:val="0"/>
          <w:numId w:val="5"/>
        </w:numPr>
        <w:tabs>
          <w:tab w:val="clear" w:pos="720"/>
        </w:tabs>
        <w:spacing w:line="276" w:lineRule="auto"/>
        <w:ind w:left="0" w:right="-284" w:firstLine="708"/>
        <w:jc w:val="both"/>
        <w:rPr>
          <w:rStyle w:val="ab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2954C1">
        <w:rPr>
          <w:rStyle w:val="ab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>адаптированная основная общеобразовательная программа начального общего образования обучающихся с задержкой психического развития (вариант 7.1);</w:t>
      </w:r>
    </w:p>
    <w:p w14:paraId="4C66A750" w14:textId="77777777" w:rsidR="00495A82" w:rsidRPr="002954C1" w:rsidRDefault="00495A82" w:rsidP="00036ED2">
      <w:pPr>
        <w:numPr>
          <w:ilvl w:val="0"/>
          <w:numId w:val="5"/>
        </w:numPr>
        <w:tabs>
          <w:tab w:val="clear" w:pos="720"/>
        </w:tabs>
        <w:spacing w:line="276" w:lineRule="auto"/>
        <w:ind w:left="0" w:right="-284" w:firstLine="708"/>
        <w:jc w:val="both"/>
        <w:rPr>
          <w:rStyle w:val="ab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2954C1">
        <w:rPr>
          <w:rStyle w:val="ab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>адаптированная основная общеобразовательная программа начального общего образования обучающихся с задержкой психического развития (вариант 7.2);</w:t>
      </w:r>
    </w:p>
    <w:p w14:paraId="192D87C0" w14:textId="77777777" w:rsidR="00495A82" w:rsidRPr="002954C1" w:rsidRDefault="00495A82" w:rsidP="00036ED2">
      <w:pPr>
        <w:numPr>
          <w:ilvl w:val="0"/>
          <w:numId w:val="5"/>
        </w:numPr>
        <w:tabs>
          <w:tab w:val="clear" w:pos="720"/>
        </w:tabs>
        <w:spacing w:line="276" w:lineRule="auto"/>
        <w:ind w:left="0" w:right="-284" w:firstLine="708"/>
        <w:jc w:val="both"/>
        <w:rPr>
          <w:rStyle w:val="ab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2954C1">
        <w:rPr>
          <w:rStyle w:val="ab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>адаптированная основная общеобразовательная программа основного общего образования обучающихся с задержкой психического развития;</w:t>
      </w:r>
    </w:p>
    <w:p w14:paraId="02BD8282" w14:textId="77777777" w:rsidR="00495A82" w:rsidRPr="002954C1" w:rsidRDefault="00495A82" w:rsidP="00036ED2">
      <w:pPr>
        <w:numPr>
          <w:ilvl w:val="0"/>
          <w:numId w:val="5"/>
        </w:numPr>
        <w:tabs>
          <w:tab w:val="clear" w:pos="720"/>
        </w:tabs>
        <w:spacing w:line="276" w:lineRule="auto"/>
        <w:ind w:left="0" w:right="-284" w:firstLine="708"/>
        <w:jc w:val="both"/>
        <w:rPr>
          <w:rStyle w:val="ab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2954C1">
        <w:rPr>
          <w:rStyle w:val="ab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>адаптированная основная общеобразовательная программа начального общего образования</w:t>
      </w:r>
      <w:r w:rsidRPr="002954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2954C1">
        <w:rPr>
          <w:rStyle w:val="ab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обучающихся с легкой умственной отсталостью </w:t>
      </w:r>
      <w:r w:rsidRPr="002954C1">
        <w:rPr>
          <w:rStyle w:val="ab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(ИН) (</w:t>
      </w:r>
      <w:proofErr w:type="spellStart"/>
      <w:r w:rsidRPr="002954C1">
        <w:rPr>
          <w:rStyle w:val="ab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вариант</w:t>
      </w:r>
      <w:proofErr w:type="spellEnd"/>
      <w:r w:rsidRPr="002954C1">
        <w:rPr>
          <w:rStyle w:val="ab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8.1)</w:t>
      </w:r>
      <w:r w:rsidRPr="002954C1">
        <w:rPr>
          <w:rStyle w:val="ab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>;</w:t>
      </w:r>
    </w:p>
    <w:p w14:paraId="3B4459B8" w14:textId="77777777" w:rsidR="00495A82" w:rsidRPr="002954C1" w:rsidRDefault="00495A82" w:rsidP="00036ED2">
      <w:pPr>
        <w:numPr>
          <w:ilvl w:val="0"/>
          <w:numId w:val="5"/>
        </w:numPr>
        <w:tabs>
          <w:tab w:val="clear" w:pos="720"/>
        </w:tabs>
        <w:spacing w:line="276" w:lineRule="auto"/>
        <w:ind w:left="0" w:right="-284" w:firstLine="708"/>
        <w:jc w:val="both"/>
        <w:rPr>
          <w:rStyle w:val="ab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2954C1">
        <w:rPr>
          <w:rStyle w:val="ab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>адаптированная основная общеобразовательная программа основного общего образования</w:t>
      </w:r>
      <w:r w:rsidRPr="002954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2954C1">
        <w:rPr>
          <w:rStyle w:val="ab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обучающихся с легкой умственной отсталостью </w:t>
      </w:r>
      <w:r w:rsidRPr="002954C1">
        <w:rPr>
          <w:rStyle w:val="ab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(ИН) (</w:t>
      </w:r>
      <w:proofErr w:type="spellStart"/>
      <w:r w:rsidRPr="002954C1">
        <w:rPr>
          <w:rStyle w:val="ab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вариант</w:t>
      </w:r>
      <w:proofErr w:type="spellEnd"/>
      <w:r w:rsidRPr="002954C1">
        <w:rPr>
          <w:rStyle w:val="ab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8.1)</w:t>
      </w:r>
      <w:r w:rsidRPr="002954C1">
        <w:rPr>
          <w:rStyle w:val="ab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>;</w:t>
      </w:r>
    </w:p>
    <w:p w14:paraId="4832ACEE" w14:textId="77777777" w:rsidR="00495A82" w:rsidRPr="002954C1" w:rsidRDefault="00495A82" w:rsidP="00036ED2">
      <w:pPr>
        <w:numPr>
          <w:ilvl w:val="0"/>
          <w:numId w:val="5"/>
        </w:numPr>
        <w:tabs>
          <w:tab w:val="clear" w:pos="720"/>
        </w:tabs>
        <w:spacing w:line="276" w:lineRule="auto"/>
        <w:ind w:left="0" w:right="-284"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54C1">
        <w:rPr>
          <w:rStyle w:val="ab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>адаптированная основная общеобразовательная программа обучающихся с умеренной, тяжелой, глубокой умственной отсталостью (интеллектуальными нарушениями), тяжелыми и множественными нарушениями развития (вариант 8.2</w:t>
      </w:r>
      <w:r w:rsidRPr="002954C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);</w:t>
      </w:r>
      <w:r w:rsidRPr="002954C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5B210312" w14:textId="77777777" w:rsidR="00495A82" w:rsidRPr="002954C1" w:rsidRDefault="00495A82" w:rsidP="00036ED2">
      <w:pPr>
        <w:numPr>
          <w:ilvl w:val="0"/>
          <w:numId w:val="5"/>
        </w:numPr>
        <w:tabs>
          <w:tab w:val="clear" w:pos="720"/>
        </w:tabs>
        <w:spacing w:line="276" w:lineRule="auto"/>
        <w:ind w:left="0" w:right="-284"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54C1">
        <w:rPr>
          <w:rStyle w:val="ab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ru-RU"/>
        </w:rPr>
        <w:t>Адаптированная основная общеобразовательная программа основного общего образования детей с ограниченными возможностями здоровья</w:t>
      </w:r>
      <w:r w:rsidRPr="002954C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.</w:t>
      </w:r>
    </w:p>
    <w:p w14:paraId="1C7FB6DD" w14:textId="77777777" w:rsidR="00495A82" w:rsidRPr="002954C1" w:rsidRDefault="00495A82" w:rsidP="00036ED2">
      <w:pPr>
        <w:spacing w:line="276" w:lineRule="auto"/>
        <w:ind w:right="-284"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Переход на обновленные</w:t>
      </w:r>
      <w:r w:rsidRPr="002954C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954C1">
        <w:rPr>
          <w:rFonts w:ascii="Times New Roman" w:hAnsi="Times New Roman" w:cs="Times New Roman"/>
          <w:b/>
          <w:bCs/>
          <w:sz w:val="24"/>
          <w:szCs w:val="24"/>
          <w:lang w:val="ru-RU"/>
        </w:rPr>
        <w:t>ФГОС и реализация ФОП</w:t>
      </w:r>
    </w:p>
    <w:p w14:paraId="6A96F048" w14:textId="77777777" w:rsidR="00495A82" w:rsidRPr="002954C1" w:rsidRDefault="00495A82" w:rsidP="00036ED2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Во втором полугодии 2022/23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учебного года школа проводила подготовительную работу по внедрению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с 1 сентября 2023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года федеральных образовательных программ начального, основного и среднего общего образования. МОУ «СОШ № 2 г. Свирска»» разработала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и утвердила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 в соответствии с ФОП. Также школа вынесла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на общественное обсуждение перевод обучающихся 1,2-х классов на уровне начального общего и обучающихся 5,6-х классов на уровне основного общего образования на обновленные ФГОС и получило одобрение у 96 процентов участников обсуждения.</w:t>
      </w:r>
    </w:p>
    <w:p w14:paraId="3B8CFC9B" w14:textId="78CA9608" w:rsidR="00495A82" w:rsidRPr="002954C1" w:rsidRDefault="00495A82" w:rsidP="00036ED2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Деятельность рабочей группы в 2023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году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по подготовке Школы к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переходу на обновленные ФГОС и внедрению ФОП можно оценить как хорошую: мероприятия дорожных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карт по переходу на обновленные ФГОС и внедрению ФОП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реализованы на 100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процентов.</w:t>
      </w:r>
    </w:p>
    <w:p w14:paraId="2AC3A937" w14:textId="77777777" w:rsidR="00495A82" w:rsidRPr="002954C1" w:rsidRDefault="00495A82" w:rsidP="00036ED2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С 1 сентября 2023 года в соответствии с Федеральным законом от 24.09.2022 № 371-ФЗ МОУ «СОШ № 2 г. Свирска» приступила к реализации ООП всех уровней образования в соответствии с ФОП. Школа разработала и </w:t>
      </w:r>
      <w:proofErr w:type="spellStart"/>
      <w:r w:rsidRPr="002954C1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spellEnd"/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 приняла на педагогическом совете 25.08.2023 (протокол № 1) основные общеобразовательные программы – начального общего, основного общего и среднего общего образования, отвечающие требованиям федеральных образовательных программ, а также определила направления работы с участниками образовательных отношений для достижения планируемых результатов.</w:t>
      </w:r>
    </w:p>
    <w:p w14:paraId="2F3F73D4" w14:textId="77777777" w:rsidR="00495A82" w:rsidRPr="002954C1" w:rsidRDefault="00495A82" w:rsidP="00036ED2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В марте 2023 года МОУ «СОШ № 2 г. Свирска» приняла решение о переходе на обучение в соответствии с обновленными ФГОС НОО и ООО 1–2-х классов и 5-6-х классов в соответствии с планом-графиком </w:t>
      </w:r>
      <w:proofErr w:type="spellStart"/>
      <w:r w:rsidRPr="002954C1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 (письме от 15.02.2022 № АЗ-113/03).</w:t>
      </w:r>
    </w:p>
    <w:p w14:paraId="304B657B" w14:textId="77777777" w:rsidR="00495A82" w:rsidRPr="002954C1" w:rsidRDefault="00495A82" w:rsidP="00036ED2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С 1 сентября 2023 года осуществляется реализация ООП НОО и ООП ООО по обновленным ФГОС в 1-2 классах начального общего образования и в 5-6-х классах на уровне ООО.</w:t>
      </w:r>
    </w:p>
    <w:p w14:paraId="5780F4E0" w14:textId="77777777" w:rsidR="00495A82" w:rsidRPr="002954C1" w:rsidRDefault="00495A82" w:rsidP="00036ED2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С 1 сентября 2023 года школа реализует 5 основных общеобразовательных программ, разработанных в соответствии с ФОП уровня образования:</w:t>
      </w:r>
    </w:p>
    <w:p w14:paraId="093F2360" w14:textId="77777777" w:rsidR="00495A82" w:rsidRPr="002954C1" w:rsidRDefault="00495A82" w:rsidP="00036ED2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Для 1-2 классов – ООП НОО, разработанную в соответствии с ФГОС НОО, утвержденным приказом </w:t>
      </w:r>
      <w:proofErr w:type="spellStart"/>
      <w:r w:rsidRPr="002954C1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31.05.2021 № 286 и ФОП НОО, утвержденной приказа </w:t>
      </w:r>
      <w:proofErr w:type="spellStart"/>
      <w:r w:rsidRPr="002954C1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18.05.2023 № 372;</w:t>
      </w:r>
    </w:p>
    <w:p w14:paraId="563CBFDD" w14:textId="77777777" w:rsidR="00495A82" w:rsidRPr="002954C1" w:rsidRDefault="00495A82" w:rsidP="00036ED2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Для 3-4 классов – ООП НОО, разработанную в соответствии с ФГОС НОО, утвержденным приказа Минобрнауки России от 06.10.2009 № 373 и ФОП НОО, утвержденной приказом </w:t>
      </w:r>
      <w:proofErr w:type="spellStart"/>
      <w:r w:rsidRPr="002954C1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18.05.2023 № 372;</w:t>
      </w:r>
    </w:p>
    <w:p w14:paraId="73995EA5" w14:textId="77777777" w:rsidR="00495A82" w:rsidRPr="002954C1" w:rsidRDefault="00495A82" w:rsidP="00036ED2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Для 5-6 классов – ООП ООО, разработанную в соответствии с ФГОС ООО, утвержденным приказом </w:t>
      </w:r>
      <w:proofErr w:type="spellStart"/>
      <w:r w:rsidRPr="002954C1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31.05.2021 № 287 и ФОП ООО, утвержденной приказом </w:t>
      </w:r>
      <w:proofErr w:type="spellStart"/>
      <w:r w:rsidRPr="002954C1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18.05.2023 № 370;</w:t>
      </w:r>
    </w:p>
    <w:p w14:paraId="5DD0C638" w14:textId="77777777" w:rsidR="00495A82" w:rsidRPr="002954C1" w:rsidRDefault="00495A82" w:rsidP="00036ED2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Для 7-9-х классов – ООП ООО, разработанную в соответствии с ФГОС ООО, утвержденным приказом Минобрнауки России от 17.12.2010 № 1897 и ФОП ООО, утвержденной приказом </w:t>
      </w:r>
      <w:proofErr w:type="spellStart"/>
      <w:r w:rsidRPr="002954C1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18.05.2023 № 370;</w:t>
      </w:r>
    </w:p>
    <w:p w14:paraId="2D5129F0" w14:textId="77777777" w:rsidR="00495A82" w:rsidRPr="002954C1" w:rsidRDefault="00495A82" w:rsidP="00036ED2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Для 10-11-х классов – ООП СОО, разработанную в соответствии с ФГОС СОО, утвержденным приказом Минобрнауки России от 17.05.2012 № 413 и ФОП СОО, утвержденной приказом </w:t>
      </w:r>
      <w:proofErr w:type="spellStart"/>
      <w:r w:rsidRPr="002954C1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18.05.2023 № 371.</w:t>
      </w:r>
    </w:p>
    <w:p w14:paraId="5CFFD954" w14:textId="77777777" w:rsidR="00F576B8" w:rsidRPr="002954C1" w:rsidRDefault="00F576B8" w:rsidP="00036ED2">
      <w:pPr>
        <w:spacing w:line="276" w:lineRule="auto"/>
        <w:ind w:right="-284"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Применение ЭОР и ЦОР</w:t>
      </w:r>
    </w:p>
    <w:p w14:paraId="5E415A42" w14:textId="77777777" w:rsidR="00F576B8" w:rsidRPr="002954C1" w:rsidRDefault="00F576B8" w:rsidP="00036ED2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В 2023 году была продолжена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платформы.</w:t>
      </w:r>
    </w:p>
    <w:p w14:paraId="0C3081A7" w14:textId="77777777" w:rsidR="00F576B8" w:rsidRPr="002954C1" w:rsidRDefault="00F576B8" w:rsidP="00036ED2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МОУ «СОШ № 2 г. Свирска»»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2954C1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 от 02.08.2022 № 653).</w:t>
      </w:r>
    </w:p>
    <w:p w14:paraId="3BEA97D2" w14:textId="77777777" w:rsidR="00F576B8" w:rsidRPr="002954C1" w:rsidRDefault="00F576B8" w:rsidP="00036ED2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В связи с этим в 2022 году была проведена ревизия рабочих программ на предмет соответствия ЭОР, указанных в тематическом планировании, федеральному перечню (приказ </w:t>
      </w:r>
      <w:proofErr w:type="spellStart"/>
      <w:r w:rsidRPr="002954C1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 от 04.10.2023 № 738). В ходе посещения уроков осуществлялся контроль использования ЭОР.</w:t>
      </w:r>
    </w:p>
    <w:p w14:paraId="31CF16F3" w14:textId="77777777" w:rsidR="00F576B8" w:rsidRPr="002954C1" w:rsidRDefault="00F576B8" w:rsidP="00036ED2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По итогам контроля установлено:</w:t>
      </w:r>
    </w:p>
    <w:p w14:paraId="70B042F0" w14:textId="77777777" w:rsidR="00F576B8" w:rsidRPr="002954C1" w:rsidRDefault="00F576B8" w:rsidP="00036ED2">
      <w:pPr>
        <w:numPr>
          <w:ilvl w:val="0"/>
          <w:numId w:val="6"/>
        </w:numPr>
        <w:spacing w:before="0" w:beforeAutospacing="0" w:after="0" w:afterAutospacing="0" w:line="276" w:lineRule="auto"/>
        <w:ind w:left="0" w:right="-284"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2954C1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 от 04.10.2023 № 738).</w:t>
      </w:r>
    </w:p>
    <w:p w14:paraId="3504E926" w14:textId="77777777" w:rsidR="00F576B8" w:rsidRPr="00C20E27" w:rsidRDefault="00F576B8" w:rsidP="00036ED2">
      <w:pPr>
        <w:numPr>
          <w:ilvl w:val="0"/>
          <w:numId w:val="6"/>
        </w:numPr>
        <w:spacing w:before="0" w:beforeAutospacing="0" w:after="0" w:afterAutospacing="0" w:line="276" w:lineRule="auto"/>
        <w:ind w:left="0" w:right="-284"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</w:t>
      </w:r>
      <w:r w:rsidRPr="00C20E27">
        <w:rPr>
          <w:rFonts w:ascii="Times New Roman" w:hAnsi="Times New Roman" w:cs="Times New Roman"/>
          <w:sz w:val="24"/>
          <w:szCs w:val="24"/>
          <w:lang w:val="ru-RU"/>
        </w:rPr>
        <w:t xml:space="preserve">общего, основного общего, среднего общего образования (приказ </w:t>
      </w:r>
      <w:proofErr w:type="spellStart"/>
      <w:r w:rsidRPr="00C20E27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C20E27">
        <w:rPr>
          <w:rFonts w:ascii="Times New Roman" w:hAnsi="Times New Roman" w:cs="Times New Roman"/>
          <w:sz w:val="24"/>
          <w:szCs w:val="24"/>
          <w:lang w:val="ru-RU"/>
        </w:rPr>
        <w:t xml:space="preserve"> от 04.10.2023 № 738).</w:t>
      </w:r>
    </w:p>
    <w:p w14:paraId="1871294E" w14:textId="65491B0F" w:rsidR="00F576B8" w:rsidRPr="00C20E27" w:rsidRDefault="00F576B8" w:rsidP="00036ED2">
      <w:pPr>
        <w:numPr>
          <w:ilvl w:val="0"/>
          <w:numId w:val="6"/>
        </w:numPr>
        <w:spacing w:before="0" w:beforeAutospacing="0" w:after="0" w:afterAutospacing="0" w:line="276" w:lineRule="auto"/>
        <w:ind w:left="0"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0E27">
        <w:rPr>
          <w:rFonts w:ascii="Times New Roman" w:hAnsi="Times New Roman" w:cs="Times New Roman"/>
          <w:sz w:val="24"/>
          <w:szCs w:val="24"/>
          <w:lang w:val="ru-RU"/>
        </w:rPr>
        <w:t xml:space="preserve">Мероприятия по подключению к ФГИС «Моя школа» в МОУ «СОШ № 2 г. Свирска» выполнены на </w:t>
      </w:r>
      <w:r w:rsidR="00C20E27" w:rsidRPr="00C20E27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C20E27">
        <w:rPr>
          <w:rFonts w:ascii="Times New Roman" w:hAnsi="Times New Roman" w:cs="Times New Roman"/>
          <w:sz w:val="24"/>
          <w:szCs w:val="24"/>
          <w:lang w:val="ru-RU"/>
        </w:rPr>
        <w:t>0 процентов. По состоянию на 31.12.2023 в МОУ «СОШ № 2 г. Свирска» обеспечено подключение к ФГИС «Моя школа»:</w:t>
      </w:r>
    </w:p>
    <w:p w14:paraId="484A4849" w14:textId="5C881909" w:rsidR="00F576B8" w:rsidRPr="00C20E27" w:rsidRDefault="00F576B8" w:rsidP="00036ED2">
      <w:pPr>
        <w:numPr>
          <w:ilvl w:val="0"/>
          <w:numId w:val="7"/>
        </w:numPr>
        <w:spacing w:before="0" w:beforeAutospacing="0" w:after="0" w:afterAutospacing="0" w:line="276" w:lineRule="auto"/>
        <w:ind w:left="0" w:right="-28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0E27">
        <w:rPr>
          <w:rFonts w:ascii="Times New Roman" w:hAnsi="Times New Roman" w:cs="Times New Roman"/>
          <w:sz w:val="24"/>
          <w:szCs w:val="24"/>
        </w:rPr>
        <w:t>обучающихся</w:t>
      </w:r>
      <w:proofErr w:type="spellEnd"/>
      <w:r w:rsidRPr="00C20E27">
        <w:rPr>
          <w:rFonts w:ascii="Times New Roman" w:hAnsi="Times New Roman" w:cs="Times New Roman"/>
          <w:sz w:val="24"/>
          <w:szCs w:val="24"/>
        </w:rPr>
        <w:t xml:space="preserve"> – </w:t>
      </w:r>
      <w:r w:rsidR="00C20E27" w:rsidRPr="00C20E27">
        <w:rPr>
          <w:rFonts w:ascii="Times New Roman" w:hAnsi="Times New Roman" w:cs="Times New Roman"/>
          <w:sz w:val="24"/>
          <w:szCs w:val="24"/>
          <w:lang w:val="ru-RU"/>
        </w:rPr>
        <w:t>35</w:t>
      </w:r>
      <w:r w:rsidRPr="00C20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E27">
        <w:rPr>
          <w:rFonts w:ascii="Times New Roman" w:hAnsi="Times New Roman" w:cs="Times New Roman"/>
          <w:sz w:val="24"/>
          <w:szCs w:val="24"/>
        </w:rPr>
        <w:t>процентов</w:t>
      </w:r>
      <w:proofErr w:type="spellEnd"/>
      <w:r w:rsidRPr="00C20E27">
        <w:rPr>
          <w:rFonts w:ascii="Times New Roman" w:hAnsi="Times New Roman" w:cs="Times New Roman"/>
          <w:sz w:val="24"/>
          <w:szCs w:val="24"/>
        </w:rPr>
        <w:t>;</w:t>
      </w:r>
    </w:p>
    <w:p w14:paraId="64C40623" w14:textId="6EE50A32" w:rsidR="00F576B8" w:rsidRPr="00C20E27" w:rsidRDefault="00F576B8" w:rsidP="00036ED2">
      <w:pPr>
        <w:numPr>
          <w:ilvl w:val="0"/>
          <w:numId w:val="7"/>
        </w:numPr>
        <w:spacing w:before="0" w:beforeAutospacing="0" w:after="0" w:afterAutospacing="0" w:line="276" w:lineRule="auto"/>
        <w:ind w:left="0" w:right="-28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0E27">
        <w:rPr>
          <w:rFonts w:ascii="Times New Roman" w:hAnsi="Times New Roman" w:cs="Times New Roman"/>
          <w:sz w:val="24"/>
          <w:szCs w:val="24"/>
        </w:rPr>
        <w:t>родителей</w:t>
      </w:r>
      <w:proofErr w:type="spellEnd"/>
      <w:r w:rsidRPr="00C20E27">
        <w:rPr>
          <w:rFonts w:ascii="Times New Roman" w:hAnsi="Times New Roman" w:cs="Times New Roman"/>
          <w:sz w:val="24"/>
          <w:szCs w:val="24"/>
        </w:rPr>
        <w:t xml:space="preserve"> – </w:t>
      </w:r>
      <w:r w:rsidR="00C20E27" w:rsidRPr="00C20E27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C20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E27">
        <w:rPr>
          <w:rFonts w:ascii="Times New Roman" w:hAnsi="Times New Roman" w:cs="Times New Roman"/>
          <w:sz w:val="24"/>
          <w:szCs w:val="24"/>
        </w:rPr>
        <w:t>процентов</w:t>
      </w:r>
      <w:proofErr w:type="spellEnd"/>
      <w:r w:rsidRPr="00C20E27">
        <w:rPr>
          <w:rFonts w:ascii="Times New Roman" w:hAnsi="Times New Roman" w:cs="Times New Roman"/>
          <w:sz w:val="24"/>
          <w:szCs w:val="24"/>
        </w:rPr>
        <w:t>;</w:t>
      </w:r>
    </w:p>
    <w:p w14:paraId="4F2C62F3" w14:textId="77777777" w:rsidR="00F576B8" w:rsidRPr="00C20E27" w:rsidRDefault="00F576B8" w:rsidP="00036ED2">
      <w:pPr>
        <w:numPr>
          <w:ilvl w:val="0"/>
          <w:numId w:val="7"/>
        </w:numPr>
        <w:spacing w:before="0" w:beforeAutospacing="0" w:after="0" w:afterAutospacing="0" w:line="276" w:lineRule="auto"/>
        <w:ind w:left="0" w:right="-284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0E27">
        <w:rPr>
          <w:rFonts w:ascii="Times New Roman" w:hAnsi="Times New Roman" w:cs="Times New Roman"/>
          <w:sz w:val="24"/>
          <w:szCs w:val="24"/>
        </w:rPr>
        <w:t>педагогических</w:t>
      </w:r>
      <w:proofErr w:type="spellEnd"/>
      <w:r w:rsidRPr="00C20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E27">
        <w:rPr>
          <w:rFonts w:ascii="Times New Roman" w:hAnsi="Times New Roman" w:cs="Times New Roman"/>
          <w:sz w:val="24"/>
          <w:szCs w:val="24"/>
        </w:rPr>
        <w:t>работников</w:t>
      </w:r>
      <w:proofErr w:type="spellEnd"/>
      <w:r w:rsidRPr="00C20E27">
        <w:rPr>
          <w:rFonts w:ascii="Times New Roman" w:hAnsi="Times New Roman" w:cs="Times New Roman"/>
          <w:sz w:val="24"/>
          <w:szCs w:val="24"/>
        </w:rPr>
        <w:t xml:space="preserve"> – 100 </w:t>
      </w:r>
      <w:proofErr w:type="spellStart"/>
      <w:r w:rsidRPr="00C20E27">
        <w:rPr>
          <w:rFonts w:ascii="Times New Roman" w:hAnsi="Times New Roman" w:cs="Times New Roman"/>
          <w:sz w:val="24"/>
          <w:szCs w:val="24"/>
        </w:rPr>
        <w:t>процентов</w:t>
      </w:r>
      <w:proofErr w:type="spellEnd"/>
      <w:r w:rsidRPr="00C20E27">
        <w:rPr>
          <w:rFonts w:ascii="Times New Roman" w:hAnsi="Times New Roman" w:cs="Times New Roman"/>
          <w:sz w:val="24"/>
          <w:szCs w:val="24"/>
        </w:rPr>
        <w:t>.</w:t>
      </w:r>
    </w:p>
    <w:p w14:paraId="74DCF63E" w14:textId="77777777" w:rsidR="00F576B8" w:rsidRPr="00C20E27" w:rsidRDefault="00F576B8" w:rsidP="00036ED2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0E27">
        <w:rPr>
          <w:rFonts w:ascii="Times New Roman" w:hAnsi="Times New Roman" w:cs="Times New Roman"/>
          <w:sz w:val="24"/>
          <w:szCs w:val="24"/>
          <w:lang w:val="ru-RU"/>
        </w:rPr>
        <w:t>Приняли участие в обучении по вопросам взаимодействия с ФГИС «Моя школа», проводимом ФГАНУ ФИЦТО и РЦОКО, – 100 процентов педагогических работников школы.</w:t>
      </w:r>
    </w:p>
    <w:p w14:paraId="5BDF8CED" w14:textId="77777777" w:rsidR="00F576B8" w:rsidRPr="00C20E27" w:rsidRDefault="00F576B8" w:rsidP="00036ED2">
      <w:pPr>
        <w:spacing w:line="276" w:lineRule="auto"/>
        <w:ind w:right="-284"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20E27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Профили обучения</w:t>
      </w:r>
    </w:p>
    <w:p w14:paraId="2A2E4939" w14:textId="77777777" w:rsidR="00F576B8" w:rsidRPr="002954C1" w:rsidRDefault="00F576B8" w:rsidP="00036ED2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В 2022/23 году для обучающихся 10-х классов были сформирован 1 профиль. Наибольшей популярностью пользовался универсальный профиль. В 2023 году с учетом запросов обучающихся на основании анкетирования были сформированы 2 профиля. Таким образом, в 2023/24 учебном году в полной мере реализуются ФГОС СОО и профильное 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обучение для обучающихся 10-х и 11-х классов. Перечень профилей и предметов на углубленном уровне – в таблице.</w:t>
      </w:r>
    </w:p>
    <w:p w14:paraId="4CBBE37A" w14:textId="77777777" w:rsidR="00F576B8" w:rsidRPr="002954C1" w:rsidRDefault="00F576B8" w:rsidP="00036ED2">
      <w:pPr>
        <w:spacing w:line="276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Таблица 3. Профили и предметы на углубленном уровне</w:t>
      </w:r>
    </w:p>
    <w:tbl>
      <w:tblPr>
        <w:tblW w:w="9177" w:type="dxa"/>
        <w:tblInd w:w="-12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78"/>
        <w:gridCol w:w="2235"/>
        <w:gridCol w:w="2111"/>
        <w:gridCol w:w="3053"/>
      </w:tblGrid>
      <w:tr w:rsidR="00F576B8" w:rsidRPr="003A3955" w14:paraId="47A2D031" w14:textId="77777777" w:rsidTr="00E21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29C01" w14:textId="77777777" w:rsidR="00F576B8" w:rsidRPr="002954C1" w:rsidRDefault="00F576B8" w:rsidP="00036ED2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7C6A6" w14:textId="77777777" w:rsidR="00F576B8" w:rsidRPr="002954C1" w:rsidRDefault="00F576B8" w:rsidP="00036ED2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Профильные</w:t>
            </w:r>
            <w:proofErr w:type="spellEnd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70ED5" w14:textId="77777777" w:rsidR="00E82F80" w:rsidRDefault="00F576B8" w:rsidP="00036ED2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Количество учащихся, обучающихся </w:t>
            </w:r>
          </w:p>
          <w:p w14:paraId="72703806" w14:textId="77777777" w:rsidR="00E82F80" w:rsidRDefault="00F576B8" w:rsidP="00036ED2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 профилю</w:t>
            </w:r>
          </w:p>
          <w:p w14:paraId="278CCAEA" w14:textId="06D4E3EB" w:rsidR="00F576B8" w:rsidRPr="002954C1" w:rsidRDefault="00F576B8" w:rsidP="00036ED2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 2022/23</w:t>
            </w:r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</w:t>
            </w:r>
            <w:r w:rsidR="00E82F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.г</w:t>
            </w:r>
            <w:proofErr w:type="spellEnd"/>
            <w:r w:rsidR="00E82F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1291B" w14:textId="38E022AF" w:rsidR="00F576B8" w:rsidRPr="002954C1" w:rsidRDefault="00F576B8" w:rsidP="00036ED2">
            <w:pPr>
              <w:spacing w:before="0" w:beforeAutospacing="0" w:after="0" w:afterAutospacing="0" w:line="276" w:lineRule="auto"/>
              <w:ind w:left="127" w:right="11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Количество учащихся, обучающихся по профилю в 2023/24</w:t>
            </w:r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</w:t>
            </w:r>
            <w:r w:rsidR="00E82F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г</w:t>
            </w:r>
            <w:r w:rsidR="00E82F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</w:tr>
      <w:tr w:rsidR="00F576B8" w:rsidRPr="002954C1" w14:paraId="0C46CFC4" w14:textId="77777777" w:rsidTr="00E21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9CA68" w14:textId="77777777" w:rsidR="00F576B8" w:rsidRPr="002954C1" w:rsidRDefault="00F576B8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Гуманитарный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6D31F" w14:textId="77777777" w:rsidR="00F576B8" w:rsidRPr="002954C1" w:rsidRDefault="00F576B8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Литература. Обществознание</w:t>
            </w:r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E0FD9" w14:textId="77777777" w:rsidR="00F576B8" w:rsidRPr="002954C1" w:rsidRDefault="00F576B8" w:rsidP="00036ED2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2CB87" w14:textId="77777777" w:rsidR="00F576B8" w:rsidRPr="002954C1" w:rsidRDefault="00F576B8" w:rsidP="00036ED2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F576B8" w:rsidRPr="002954C1" w14:paraId="162BB561" w14:textId="77777777" w:rsidTr="00E21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D3DE4" w14:textId="77777777" w:rsidR="00F576B8" w:rsidRPr="002954C1" w:rsidRDefault="00F576B8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Универсальный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C0356" w14:textId="77777777" w:rsidR="00F576B8" w:rsidRPr="002954C1" w:rsidRDefault="00F576B8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8B3DC" w14:textId="77777777" w:rsidR="00F576B8" w:rsidRPr="002954C1" w:rsidRDefault="00F576B8" w:rsidP="00036ED2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8F2E9" w14:textId="77777777" w:rsidR="00F576B8" w:rsidRPr="002954C1" w:rsidRDefault="00F576B8" w:rsidP="00036ED2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</w:tbl>
    <w:p w14:paraId="23566E14" w14:textId="77777777" w:rsidR="00036ED2" w:rsidRDefault="00036ED2" w:rsidP="00036ED2">
      <w:pPr>
        <w:shd w:val="clear" w:color="auto" w:fill="FFFFFF" w:themeFill="background1"/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D66C398" w14:textId="5CC5979E" w:rsidR="009E7B75" w:rsidRPr="002954C1" w:rsidRDefault="009E7B75" w:rsidP="00036ED2">
      <w:pPr>
        <w:shd w:val="clear" w:color="auto" w:fill="FFFFFF" w:themeFill="background1"/>
        <w:spacing w:before="0" w:beforeAutospacing="0" w:after="0" w:afterAutospacing="0" w:line="276" w:lineRule="auto"/>
        <w:ind w:right="-284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036ED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Обучающиеся с ограниченными возможностями здоровья</w:t>
      </w:r>
    </w:p>
    <w:p w14:paraId="6A6A9F51" w14:textId="22BDB660" w:rsidR="009E7B75" w:rsidRPr="002954C1" w:rsidRDefault="009E7B75" w:rsidP="00036ED2">
      <w:pPr>
        <w:shd w:val="clear" w:color="auto" w:fill="FFFFFF" w:themeFill="background1"/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Категории обучающихся с ограниченными возможностями здоровья в МОУ «СОШ № 2 г. Свирска»:</w:t>
      </w:r>
    </w:p>
    <w:p w14:paraId="176EE56F" w14:textId="0EE0D229" w:rsidR="009E7B75" w:rsidRPr="002954C1" w:rsidRDefault="009E7B75" w:rsidP="00036ED2">
      <w:pPr>
        <w:numPr>
          <w:ilvl w:val="0"/>
          <w:numId w:val="8"/>
        </w:numPr>
        <w:shd w:val="clear" w:color="auto" w:fill="FFFFFF" w:themeFill="background1"/>
        <w:spacing w:before="0" w:beforeAutospacing="0" w:after="0" w:afterAutospacing="0" w:line="276" w:lineRule="auto"/>
        <w:ind w:left="0" w:right="-284" w:firstLine="709"/>
        <w:jc w:val="both"/>
        <w:rPr>
          <w:rStyle w:val="ab"/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</w:pPr>
      <w:r w:rsidRPr="002954C1">
        <w:rPr>
          <w:rStyle w:val="ab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с задержкой психического развития (вариант 7.1)</w:t>
      </w: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37 чел. (6,43%)</w:t>
      </w:r>
    </w:p>
    <w:p w14:paraId="1464823B" w14:textId="612C8980" w:rsidR="009E7B75" w:rsidRPr="002954C1" w:rsidRDefault="009E7B75" w:rsidP="00036ED2">
      <w:pPr>
        <w:numPr>
          <w:ilvl w:val="0"/>
          <w:numId w:val="8"/>
        </w:numPr>
        <w:shd w:val="clear" w:color="auto" w:fill="FFFFFF" w:themeFill="background1"/>
        <w:spacing w:before="0" w:beforeAutospacing="0" w:after="0" w:afterAutospacing="0" w:line="276" w:lineRule="auto"/>
        <w:ind w:left="0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Style w:val="ab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с задержкой психического развития (вариант 7.2)</w:t>
      </w: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17чел. (2,96%)</w:t>
      </w:r>
    </w:p>
    <w:p w14:paraId="6EE4E008" w14:textId="0E194D4C" w:rsidR="009E7B75" w:rsidRPr="002954C1" w:rsidRDefault="009E7B75" w:rsidP="00036ED2">
      <w:pPr>
        <w:numPr>
          <w:ilvl w:val="0"/>
          <w:numId w:val="8"/>
        </w:numPr>
        <w:shd w:val="clear" w:color="auto" w:fill="FFFFFF" w:themeFill="background1"/>
        <w:spacing w:before="0" w:beforeAutospacing="0" w:after="0" w:afterAutospacing="0" w:line="276" w:lineRule="auto"/>
        <w:ind w:left="0" w:right="-284" w:firstLine="709"/>
        <w:jc w:val="both"/>
        <w:rPr>
          <w:rStyle w:val="ab"/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</w:pPr>
      <w:r w:rsidRPr="002954C1">
        <w:rPr>
          <w:rStyle w:val="ab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с легкой умственной отсталостью (ИН) (вариант 8.1)</w:t>
      </w: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36 чел. (6,26%)</w:t>
      </w:r>
    </w:p>
    <w:p w14:paraId="5D738180" w14:textId="0CC3E5C2" w:rsidR="009E7B75" w:rsidRPr="002954C1" w:rsidRDefault="009E7B75" w:rsidP="00036ED2">
      <w:pPr>
        <w:numPr>
          <w:ilvl w:val="0"/>
          <w:numId w:val="8"/>
        </w:numPr>
        <w:shd w:val="clear" w:color="auto" w:fill="FFFFFF" w:themeFill="background1"/>
        <w:spacing w:before="0" w:beforeAutospacing="0" w:after="0" w:afterAutospacing="0" w:line="276" w:lineRule="auto"/>
        <w:ind w:left="0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Style w:val="ab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с умеренной умственной отсталостью (ИН) (вариант 8.2)</w:t>
      </w: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4</w:t>
      </w:r>
      <w:r w:rsidR="005823D8"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чел.</w:t>
      </w: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(0,70%)</w:t>
      </w:r>
    </w:p>
    <w:p w14:paraId="333BE93D" w14:textId="77777777" w:rsidR="009E7B75" w:rsidRPr="002954C1" w:rsidRDefault="009E7B75" w:rsidP="00036ED2">
      <w:pPr>
        <w:shd w:val="clear" w:color="auto" w:fill="FFFFFF" w:themeFill="background1"/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Школе созданы специальные условия для получения образования обучающимися с ОВЗ. Классы, группы для обучающихся с ОВЗ скомплектованы в зависимости от категории обучающихся, вариантов адаптированных основных образовательных программ и СанПиН:</w:t>
      </w:r>
    </w:p>
    <w:p w14:paraId="1C6F858E" w14:textId="77777777" w:rsidR="009E7B75" w:rsidRPr="002954C1" w:rsidRDefault="009E7B75" w:rsidP="00036ED2">
      <w:pPr>
        <w:numPr>
          <w:ilvl w:val="0"/>
          <w:numId w:val="9"/>
        </w:numPr>
        <w:shd w:val="clear" w:color="auto" w:fill="FFFFFF" w:themeFill="background1"/>
        <w:spacing w:before="0" w:beforeAutospacing="0" w:after="0" w:afterAutospacing="0" w:line="276" w:lineRule="auto"/>
        <w:ind w:left="0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общеобразовательные классы,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программе.</w:t>
      </w:r>
    </w:p>
    <w:p w14:paraId="7D635B7E" w14:textId="77777777" w:rsidR="009E7B75" w:rsidRPr="002954C1" w:rsidRDefault="009E7B75" w:rsidP="00036ED2">
      <w:pPr>
        <w:shd w:val="clear" w:color="auto" w:fill="FFFFFF" w:themeFill="background1"/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Разработана программа коррекционной работы, включающая коррекционно-развивающие курсы, которые проводят учитель-логопед и педагог-психолог.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14:paraId="48ADC4DB" w14:textId="77777777" w:rsidR="00E40FF2" w:rsidRPr="002954C1" w:rsidRDefault="00E40FF2" w:rsidP="00036ED2">
      <w:pPr>
        <w:spacing w:before="0" w:beforeAutospacing="0" w:after="0" w:afterAutospacing="0" w:line="276" w:lineRule="auto"/>
        <w:ind w:right="-284"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14:paraId="4D65DC66" w14:textId="77777777" w:rsidR="00E40FF2" w:rsidRPr="002954C1" w:rsidRDefault="00E40FF2" w:rsidP="00036ED2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14:paraId="57C522E6" w14:textId="77777777" w:rsidR="00E40FF2" w:rsidRPr="002954C1" w:rsidRDefault="00E40FF2" w:rsidP="00036ED2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Все рабочие программы имеют аннотации и размещены на официальном сайте Школы.</w:t>
      </w:r>
    </w:p>
    <w:p w14:paraId="40D8B655" w14:textId="77777777" w:rsidR="00E40FF2" w:rsidRPr="002954C1" w:rsidRDefault="00E40FF2" w:rsidP="00036ED2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организации внеурочной деятельности включают: кружки, секции, летний лагерь.</w:t>
      </w:r>
    </w:p>
    <w:p w14:paraId="54D7C07B" w14:textId="77777777" w:rsidR="00E40FF2" w:rsidRPr="002954C1" w:rsidRDefault="00E40FF2" w:rsidP="00036ED2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1 сентября 2023</w:t>
      </w:r>
      <w:r w:rsidRPr="002954C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14:paraId="74001435" w14:textId="77777777" w:rsidR="00E40FF2" w:rsidRPr="002954C1" w:rsidRDefault="00E40FF2" w:rsidP="00036ED2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Внеурочные занятия «Разговоры о важном»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важном» являются классные руководители.</w:t>
      </w:r>
    </w:p>
    <w:p w14:paraId="42143A2D" w14:textId="77777777" w:rsidR="00E40FF2" w:rsidRPr="002954C1" w:rsidRDefault="00E40FF2" w:rsidP="00036ED2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1 сентября 2023 года в планы внеурочной деятельности ООП ООО и СОО включено профориентационное внеурочное занятие «Россия – мои горизонты». Занятия проводятся в 6–11-х классах по 1 часу в неделю.</w:t>
      </w:r>
    </w:p>
    <w:p w14:paraId="1D08B32E" w14:textId="77777777" w:rsidR="00E40FF2" w:rsidRPr="002954C1" w:rsidRDefault="00E40FF2" w:rsidP="00036ED2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Вывод.</w:t>
      </w:r>
      <w:r w:rsidRPr="002954C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Планы внеурочной деятельности НОО, ООО и СОО выполнены в полном объеме.</w:t>
      </w:r>
    </w:p>
    <w:p w14:paraId="4D5077B4" w14:textId="77777777" w:rsidR="00D87B60" w:rsidRPr="002954C1" w:rsidRDefault="00D87B60" w:rsidP="00036ED2">
      <w:pPr>
        <w:spacing w:before="0" w:beforeAutospacing="0" w:after="0" w:afterAutospacing="0" w:line="276" w:lineRule="auto"/>
        <w:ind w:right="-284"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14:paraId="230D06E4" w14:textId="77777777" w:rsidR="00D87B60" w:rsidRPr="002954C1" w:rsidRDefault="00D87B60" w:rsidP="00036ED2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Воспитательная работа в 2023 году осуществлялась в соответствии с рабочими программами воспитания, которые были разработаны для каждого уровня и включены в соответствующие ООП. 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Над реализацией поставленных целей и задач работали 28 педагогов</w:t>
      </w:r>
    </w:p>
    <w:p w14:paraId="45CE0BC8" w14:textId="77777777" w:rsidR="00D87B60" w:rsidRPr="002954C1" w:rsidRDefault="00D87B60" w:rsidP="00036ED2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14:paraId="0CA6BEEB" w14:textId="77777777" w:rsidR="00D87B60" w:rsidRPr="002954C1" w:rsidRDefault="00D87B60" w:rsidP="00036ED2">
      <w:pPr>
        <w:numPr>
          <w:ilvl w:val="0"/>
          <w:numId w:val="14"/>
        </w:numPr>
        <w:spacing w:before="0" w:beforeAutospacing="0" w:after="0" w:afterAutospacing="0" w:line="276" w:lineRule="auto"/>
        <w:ind w:left="0" w:right="-284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инвариантные – «Классное руководство», «Урочная деятельность» «Школьный урок», «Курсы внеурочной деятельности», «Работа с родителями», «Самоуправление», «Профориентация», </w:t>
      </w:r>
    </w:p>
    <w:p w14:paraId="73F6E6E1" w14:textId="77777777" w:rsidR="00D87B60" w:rsidRPr="002954C1" w:rsidRDefault="00D87B60" w:rsidP="00036ED2">
      <w:pPr>
        <w:numPr>
          <w:ilvl w:val="0"/>
          <w:numId w:val="14"/>
        </w:numPr>
        <w:spacing w:before="0" w:beforeAutospacing="0" w:after="0" w:afterAutospacing="0" w:line="276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вариативные – «Школьные медиа»,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«Ключевые общешкольные дела» «Экскурсии, экспедиции, походы», «Организация предметно-эстетической среды», «Информационная безопасность».</w:t>
      </w:r>
    </w:p>
    <w:p w14:paraId="620437B4" w14:textId="77777777" w:rsidR="00D87B60" w:rsidRPr="002954C1" w:rsidRDefault="00D87B60" w:rsidP="00036ED2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14:paraId="56D9D8DE" w14:textId="77777777" w:rsidR="00D87B60" w:rsidRPr="002954C1" w:rsidRDefault="00D87B60" w:rsidP="00036ED2">
      <w:pPr>
        <w:numPr>
          <w:ilvl w:val="0"/>
          <w:numId w:val="15"/>
        </w:numPr>
        <w:spacing w:before="0" w:beforeAutospacing="0" w:after="0" w:afterAutospacing="0" w:line="276" w:lineRule="auto"/>
        <w:ind w:left="0" w:right="-28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954C1">
        <w:rPr>
          <w:rFonts w:ascii="Times New Roman" w:hAnsi="Times New Roman" w:cs="Times New Roman"/>
          <w:color w:val="000000"/>
          <w:sz w:val="24"/>
          <w:szCs w:val="24"/>
        </w:rPr>
        <w:t>коллективные</w:t>
      </w:r>
      <w:proofErr w:type="spellEnd"/>
      <w:r w:rsidRPr="002954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54C1">
        <w:rPr>
          <w:rFonts w:ascii="Times New Roman" w:hAnsi="Times New Roman" w:cs="Times New Roman"/>
          <w:color w:val="000000"/>
          <w:sz w:val="24"/>
          <w:szCs w:val="24"/>
        </w:rPr>
        <w:t>школьные</w:t>
      </w:r>
      <w:proofErr w:type="spellEnd"/>
      <w:r w:rsidRPr="002954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54C1">
        <w:rPr>
          <w:rFonts w:ascii="Times New Roman" w:hAnsi="Times New Roman" w:cs="Times New Roman"/>
          <w:color w:val="000000"/>
          <w:sz w:val="24"/>
          <w:szCs w:val="24"/>
        </w:rPr>
        <w:t>дела</w:t>
      </w:r>
      <w:proofErr w:type="spellEnd"/>
      <w:r w:rsidRPr="002954C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E61ACBD" w14:textId="77777777" w:rsidR="00D87B60" w:rsidRPr="002954C1" w:rsidRDefault="00D87B60" w:rsidP="00036ED2">
      <w:pPr>
        <w:numPr>
          <w:ilvl w:val="0"/>
          <w:numId w:val="15"/>
        </w:numPr>
        <w:spacing w:before="0" w:beforeAutospacing="0" w:after="0" w:afterAutospacing="0" w:line="276" w:lineRule="auto"/>
        <w:ind w:left="0" w:right="-28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954C1">
        <w:rPr>
          <w:rFonts w:ascii="Times New Roman" w:hAnsi="Times New Roman" w:cs="Times New Roman"/>
          <w:color w:val="000000"/>
          <w:sz w:val="24"/>
          <w:szCs w:val="24"/>
        </w:rPr>
        <w:t>акции</w:t>
      </w:r>
      <w:proofErr w:type="spellEnd"/>
      <w:r w:rsidRPr="002954C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42CC4AD" w14:textId="77777777" w:rsidR="00D87B60" w:rsidRPr="002954C1" w:rsidRDefault="00D87B60" w:rsidP="00036ED2">
      <w:pPr>
        <w:numPr>
          <w:ilvl w:val="0"/>
          <w:numId w:val="15"/>
        </w:numPr>
        <w:spacing w:before="0" w:beforeAutospacing="0" w:after="0" w:afterAutospacing="0" w:line="276" w:lineRule="auto"/>
        <w:ind w:left="0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родительские собрания</w:t>
      </w:r>
    </w:p>
    <w:p w14:paraId="4481D79F" w14:textId="77777777" w:rsidR="00D87B60" w:rsidRPr="002954C1" w:rsidRDefault="00D87B60" w:rsidP="00036ED2">
      <w:pPr>
        <w:numPr>
          <w:ilvl w:val="0"/>
          <w:numId w:val="15"/>
        </w:numPr>
        <w:spacing w:before="0" w:beforeAutospacing="0" w:after="0" w:afterAutospacing="0" w:line="276" w:lineRule="auto"/>
        <w:ind w:left="0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классные собрания</w:t>
      </w:r>
    </w:p>
    <w:p w14:paraId="4439C022" w14:textId="77777777" w:rsidR="00D87B60" w:rsidRPr="002954C1" w:rsidRDefault="00D87B60" w:rsidP="00036ED2">
      <w:pPr>
        <w:numPr>
          <w:ilvl w:val="0"/>
          <w:numId w:val="15"/>
        </w:numPr>
        <w:spacing w:before="0" w:beforeAutospacing="0" w:after="0" w:afterAutospacing="0" w:line="276" w:lineRule="auto"/>
        <w:ind w:left="0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 отчеты</w:t>
      </w:r>
    </w:p>
    <w:p w14:paraId="768CBC3A" w14:textId="77777777" w:rsidR="00D87B60" w:rsidRPr="002954C1" w:rsidRDefault="00D87B60" w:rsidP="00036ED2">
      <w:pPr>
        <w:numPr>
          <w:ilvl w:val="0"/>
          <w:numId w:val="15"/>
        </w:numPr>
        <w:spacing w:before="0" w:beforeAutospacing="0" w:after="0" w:afterAutospacing="0" w:line="276" w:lineRule="auto"/>
        <w:ind w:left="0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совместные праздники, соревнования, конкурсы, походы, экскурсии;</w:t>
      </w:r>
    </w:p>
    <w:p w14:paraId="101E0225" w14:textId="77777777" w:rsidR="00D87B60" w:rsidRPr="002954C1" w:rsidRDefault="00D87B60" w:rsidP="00036ED2">
      <w:pPr>
        <w:numPr>
          <w:ilvl w:val="0"/>
          <w:numId w:val="15"/>
        </w:numPr>
        <w:spacing w:before="0" w:beforeAutospacing="0" w:after="0" w:afterAutospacing="0" w:line="276" w:lineRule="auto"/>
        <w:ind w:left="0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совместный просмотр и обсуждение фильмов, спектаклей, телепередач;</w:t>
      </w:r>
    </w:p>
    <w:p w14:paraId="6A450FB1" w14:textId="77777777" w:rsidR="00D87B60" w:rsidRPr="002954C1" w:rsidRDefault="00D87B60" w:rsidP="00036ED2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планов воспитательной работы 1–11-х классов показал следующие результаты:</w:t>
      </w:r>
    </w:p>
    <w:p w14:paraId="7677F9BA" w14:textId="77777777" w:rsidR="00D87B60" w:rsidRPr="002954C1" w:rsidRDefault="00D87B60" w:rsidP="00036ED2">
      <w:pPr>
        <w:numPr>
          <w:ilvl w:val="0"/>
          <w:numId w:val="16"/>
        </w:numPr>
        <w:spacing w:before="0" w:beforeAutospacing="0" w:after="0" w:afterAutospacing="0" w:line="276" w:lineRule="auto"/>
        <w:ind w:left="0" w:right="-28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планы воспитательной работы составлены с учетом возрастных особенностей обучающихся;</w:t>
      </w:r>
    </w:p>
    <w:p w14:paraId="73B43B25" w14:textId="77777777" w:rsidR="00D87B60" w:rsidRPr="002954C1" w:rsidRDefault="00D87B60" w:rsidP="00036ED2">
      <w:pPr>
        <w:numPr>
          <w:ilvl w:val="0"/>
          <w:numId w:val="16"/>
        </w:numPr>
        <w:spacing w:before="0" w:beforeAutospacing="0" w:after="0" w:afterAutospacing="0" w:line="276" w:lineRule="auto"/>
        <w:ind w:left="0" w:right="-28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кругозора.</w:t>
      </w:r>
    </w:p>
    <w:p w14:paraId="644DEDE7" w14:textId="77777777" w:rsidR="00D87B60" w:rsidRPr="002954C1" w:rsidRDefault="00D87B60" w:rsidP="00036ED2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14:paraId="1CACB3AD" w14:textId="77777777" w:rsidR="00D87B60" w:rsidRPr="002954C1" w:rsidRDefault="00D87B60" w:rsidP="00036ED2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по гражданско-патриотическому воспитанию обучающихся МОУ «СОШ № 2 г. Свирска» организуется в рамках реализации рабочей программы воспитания. Деятельность носит системный характер и направлена на формирование:</w:t>
      </w:r>
    </w:p>
    <w:p w14:paraId="2875B7E2" w14:textId="77777777" w:rsidR="00D87B60" w:rsidRPr="002954C1" w:rsidRDefault="00D87B60" w:rsidP="00036ED2">
      <w:pPr>
        <w:numPr>
          <w:ilvl w:val="0"/>
          <w:numId w:val="10"/>
        </w:numPr>
        <w:spacing w:before="0" w:beforeAutospacing="0" w:after="0" w:afterAutospacing="0" w:line="276" w:lineRule="auto"/>
        <w:ind w:left="0" w:right="-28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954C1">
        <w:rPr>
          <w:rFonts w:ascii="Times New Roman" w:hAnsi="Times New Roman" w:cs="Times New Roman"/>
          <w:color w:val="000000"/>
          <w:sz w:val="24"/>
          <w:szCs w:val="24"/>
        </w:rPr>
        <w:t>гражданского</w:t>
      </w:r>
      <w:proofErr w:type="spellEnd"/>
      <w:r w:rsidRPr="002954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54C1">
        <w:rPr>
          <w:rFonts w:ascii="Times New Roman" w:hAnsi="Times New Roman" w:cs="Times New Roman"/>
          <w:color w:val="000000"/>
          <w:sz w:val="24"/>
          <w:szCs w:val="24"/>
        </w:rPr>
        <w:t>правосознания</w:t>
      </w:r>
      <w:proofErr w:type="spellEnd"/>
      <w:r w:rsidRPr="002954C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71C303E" w14:textId="77777777" w:rsidR="00D87B60" w:rsidRPr="002954C1" w:rsidRDefault="00D87B60" w:rsidP="00036ED2">
      <w:pPr>
        <w:numPr>
          <w:ilvl w:val="0"/>
          <w:numId w:val="10"/>
        </w:numPr>
        <w:spacing w:before="0" w:beforeAutospacing="0" w:after="0" w:afterAutospacing="0" w:line="276" w:lineRule="auto"/>
        <w:ind w:left="0" w:right="-28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патриотизма и духовно-нравственных ценностей;</w:t>
      </w:r>
    </w:p>
    <w:p w14:paraId="1F739DE1" w14:textId="77777777" w:rsidR="00D87B60" w:rsidRPr="002954C1" w:rsidRDefault="00D87B60" w:rsidP="00036ED2">
      <w:pPr>
        <w:numPr>
          <w:ilvl w:val="0"/>
          <w:numId w:val="10"/>
        </w:numPr>
        <w:spacing w:before="0" w:beforeAutospacing="0" w:after="0" w:afterAutospacing="0" w:line="276" w:lineRule="auto"/>
        <w:ind w:left="0" w:right="-28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экологической культуры как залога сохранения человечества и окружающего мира;</w:t>
      </w:r>
    </w:p>
    <w:p w14:paraId="317C9509" w14:textId="77777777" w:rsidR="00D87B60" w:rsidRPr="002954C1" w:rsidRDefault="00D87B60" w:rsidP="00036ED2">
      <w:pPr>
        <w:numPr>
          <w:ilvl w:val="0"/>
          <w:numId w:val="10"/>
        </w:numPr>
        <w:spacing w:before="0" w:beforeAutospacing="0" w:after="0" w:afterAutospacing="0" w:line="276" w:lineRule="auto"/>
        <w:ind w:left="0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активной гражданской позиции через участие в школьном самоуправлении.</w:t>
      </w:r>
    </w:p>
    <w:p w14:paraId="136E3B03" w14:textId="77777777" w:rsidR="00D87B60" w:rsidRPr="002954C1" w:rsidRDefault="00D87B60" w:rsidP="00036ED2">
      <w:pPr>
        <w:numPr>
          <w:ilvl w:val="0"/>
          <w:numId w:val="10"/>
        </w:numPr>
        <w:spacing w:before="0" w:beforeAutospacing="0" w:after="0" w:afterAutospacing="0" w:line="276" w:lineRule="auto"/>
        <w:ind w:left="0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Движение </w:t>
      </w:r>
      <w:proofErr w:type="spellStart"/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юнармии</w:t>
      </w:r>
      <w:proofErr w:type="spellEnd"/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деятельность отряда «Беркут» и «Орлята»</w:t>
      </w:r>
    </w:p>
    <w:p w14:paraId="06DA932C" w14:textId="77777777" w:rsidR="00D87B60" w:rsidRPr="002954C1" w:rsidRDefault="00D87B60" w:rsidP="00036ED2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2023 году в школе проведено 4 общешкольных мероприятия, 10 единых классных часов, 4 акции гражданско-патриотической направленности.</w:t>
      </w:r>
    </w:p>
    <w:p w14:paraId="0A4CB17D" w14:textId="77777777" w:rsidR="00D87B60" w:rsidRPr="002954C1" w:rsidRDefault="00D87B60" w:rsidP="00036ED2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2023 году в школе создана первичная ячейка РДДМ «Движение первых» (протокол от 25.01.2023). В состав ячейки вошли 52 обучающихся 6-11-х классов. Ответственным </w:t>
      </w:r>
      <w:proofErr w:type="gramStart"/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 работу</w:t>
      </w:r>
      <w:proofErr w:type="gramEnd"/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первичного школьного отделения РДДМ назначен заместитель директора по УВР </w:t>
      </w:r>
      <w:proofErr w:type="spellStart"/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Фамхутдинова</w:t>
      </w:r>
      <w:proofErr w:type="spellEnd"/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Н.А.</w:t>
      </w:r>
    </w:p>
    <w:p w14:paraId="3B41CC39" w14:textId="77777777" w:rsidR="00D87B60" w:rsidRPr="002954C1" w:rsidRDefault="00D87B60" w:rsidP="00036ED2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 первичного отделения осуществляется в рамках рабочей программы воспитания «Ключевые общешкольные дела». Конкретные воспитательные события, дела и мероприятия отделения конкретизированы в календарном плане воспитательной работы.</w:t>
      </w:r>
    </w:p>
    <w:p w14:paraId="664468F1" w14:textId="77777777" w:rsidR="00D87B60" w:rsidRPr="002954C1" w:rsidRDefault="00D87B60" w:rsidP="00036ED2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2023 </w:t>
      </w:r>
      <w:proofErr w:type="gramStart"/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  члены</w:t>
      </w:r>
      <w:proofErr w:type="gramEnd"/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первичного отделения школы включились во Всероссийские проекты РДДМ «</w:t>
      </w:r>
      <w:r w:rsidRPr="002954C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Проект «Знаю Россию. Иркутская область»</w:t>
      </w:r>
      <w:r w:rsidRPr="002954C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«Хранители истории»,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 проект «Безопасность детей и молодежи»,</w:t>
      </w:r>
      <w:r w:rsidRPr="002954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интеллектуальная игра «Что? Где? Когда?», акция «Движение добрых дел», проект «Безопасность </w:t>
      </w:r>
      <w:proofErr w:type="gramStart"/>
      <w:r w:rsidRPr="002954C1">
        <w:rPr>
          <w:rFonts w:ascii="Times New Roman" w:hAnsi="Times New Roman" w:cs="Times New Roman"/>
          <w:sz w:val="24"/>
          <w:szCs w:val="24"/>
          <w:lang w:val="ru-RU"/>
        </w:rPr>
        <w:t>детей  и</w:t>
      </w:r>
      <w:proofErr w:type="gramEnd"/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 молодежи».</w:t>
      </w:r>
    </w:p>
    <w:p w14:paraId="697AD544" w14:textId="74C7D1A9" w:rsidR="00D87B60" w:rsidRPr="002954C1" w:rsidRDefault="00D87B60" w:rsidP="00036ED2">
      <w:pPr>
        <w:spacing w:before="0" w:beforeAutospacing="0" w:after="0" w:afterAutospacing="0" w:line="276" w:lineRule="auto"/>
        <w:ind w:right="-284"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b/>
          <w:sz w:val="24"/>
          <w:szCs w:val="24"/>
          <w:lang w:val="ru-RU"/>
        </w:rPr>
        <w:t>Модуль «Профориентация»</w:t>
      </w:r>
    </w:p>
    <w:p w14:paraId="28548B3D" w14:textId="77777777" w:rsidR="00D87B60" w:rsidRPr="002954C1" w:rsidRDefault="00D87B60" w:rsidP="00036ED2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рамках реализации Федерального проекта «Успех каждого ребенка» национального проекта «Образование» и в соответствии с Методическими рекомендациями и Порядком реализации профориентационного минимума в 2023/24 учебном году в 2023/24 учебном году в </w:t>
      </w:r>
      <w:bookmarkStart w:id="1" w:name="_Hlk164020290"/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МОУ «СОШ №2 г. Свирска» </w:t>
      </w:r>
      <w:bookmarkEnd w:id="1"/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 профориентационный минимум для обучающихся 6–11-х классов.</w:t>
      </w:r>
    </w:p>
    <w:p w14:paraId="4E6E6E76" w14:textId="77777777" w:rsidR="00D87B60" w:rsidRPr="002954C1" w:rsidRDefault="00D87B60" w:rsidP="00036ED2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2023/24 учебном году школа реализует профориентационный минимум на базовом уровне. Школа реализует профориентационный минимум на базовом уровне в полном объеме. План мероприятий включает все необходимые мероприятия, предусмотренные для базового уровня.</w:t>
      </w:r>
    </w:p>
    <w:p w14:paraId="7D9093C2" w14:textId="77777777" w:rsidR="00D87B60" w:rsidRPr="002954C1" w:rsidRDefault="00D87B60" w:rsidP="00036ED2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реализации программы базового уровня в МОУ «СОШ №2 г. Свирска» для участия обучающихся 6–11-х классов в профориентационной деятельности созданы следующие организационные и методические условия:</w:t>
      </w:r>
    </w:p>
    <w:p w14:paraId="2E817316" w14:textId="77777777" w:rsidR="00D87B60" w:rsidRPr="002954C1" w:rsidRDefault="00D87B60" w:rsidP="00036ED2">
      <w:pPr>
        <w:numPr>
          <w:ilvl w:val="0"/>
          <w:numId w:val="11"/>
        </w:numPr>
        <w:spacing w:before="0" w:beforeAutospacing="0" w:after="0" w:afterAutospacing="0" w:line="276" w:lineRule="auto"/>
        <w:ind w:left="0" w:right="-28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назначен ответственный по профориентации – заместитель директора по воспитательной работе </w:t>
      </w:r>
      <w:proofErr w:type="spellStart"/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Фамхутдинова</w:t>
      </w:r>
      <w:proofErr w:type="spellEnd"/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Н.А.;</w:t>
      </w:r>
    </w:p>
    <w:p w14:paraId="3728E557" w14:textId="77777777" w:rsidR="00D87B60" w:rsidRPr="002954C1" w:rsidRDefault="00D87B60" w:rsidP="00036ED2">
      <w:pPr>
        <w:numPr>
          <w:ilvl w:val="0"/>
          <w:numId w:val="11"/>
        </w:numPr>
        <w:spacing w:before="0" w:beforeAutospacing="0" w:after="0" w:afterAutospacing="0" w:line="276" w:lineRule="auto"/>
        <w:ind w:left="0" w:right="-28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определены ответственные специалисты по организации профориентационной работы – классные руководители 6–11-х классов, педагог-психолог Касаткина А.С.;</w:t>
      </w:r>
    </w:p>
    <w:p w14:paraId="36F305FC" w14:textId="77777777" w:rsidR="00D87B60" w:rsidRPr="002954C1" w:rsidRDefault="00D87B60" w:rsidP="00036ED2">
      <w:pPr>
        <w:numPr>
          <w:ilvl w:val="0"/>
          <w:numId w:val="11"/>
        </w:numPr>
        <w:spacing w:before="0" w:beforeAutospacing="0" w:after="0" w:afterAutospacing="0" w:line="276" w:lineRule="auto"/>
        <w:ind w:left="0" w:right="-28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сформированы учебные группы для участия в профориентационных мероприятиях из числа обучающихся 6–11-х классов;</w:t>
      </w:r>
    </w:p>
    <w:p w14:paraId="2439640C" w14:textId="77777777" w:rsidR="00D87B60" w:rsidRPr="002954C1" w:rsidRDefault="00D87B60" w:rsidP="00036ED2">
      <w:pPr>
        <w:numPr>
          <w:ilvl w:val="0"/>
          <w:numId w:val="11"/>
        </w:numPr>
        <w:spacing w:before="0" w:beforeAutospacing="0" w:after="0" w:afterAutospacing="0" w:line="276" w:lineRule="auto"/>
        <w:ind w:left="0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разработан план профориентационной работы с учетом возрастных и индивидуальных особенностей обучающихся.</w:t>
      </w:r>
    </w:p>
    <w:p w14:paraId="48BFEF7C" w14:textId="77777777" w:rsidR="00D87B60" w:rsidRPr="002954C1" w:rsidRDefault="00D87B60" w:rsidP="00036ED2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реализации профориентационного минимума привлечены партнеры:</w:t>
      </w:r>
    </w:p>
    <w:p w14:paraId="06533AB2" w14:textId="77777777" w:rsidR="00D87B60" w:rsidRPr="002954C1" w:rsidRDefault="00D87B60" w:rsidP="00036ED2">
      <w:pPr>
        <w:numPr>
          <w:ilvl w:val="0"/>
          <w:numId w:val="12"/>
        </w:numPr>
        <w:spacing w:before="0" w:beforeAutospacing="0" w:after="0" w:afterAutospacing="0" w:line="276" w:lineRule="auto"/>
        <w:ind w:left="0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Свирский электромеханический техникум</w:t>
      </w:r>
    </w:p>
    <w:p w14:paraId="41FF7F8D" w14:textId="77777777" w:rsidR="00D87B60" w:rsidRPr="002954C1" w:rsidRDefault="00D87B60" w:rsidP="00036ED2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Формат привлечения партнеров к реализации профориентационного минимума в 2023/24 учебном году:</w:t>
      </w:r>
    </w:p>
    <w:p w14:paraId="01CD299B" w14:textId="77777777" w:rsidR="00D87B60" w:rsidRPr="002954C1" w:rsidRDefault="00D87B60" w:rsidP="00036ED2">
      <w:pPr>
        <w:numPr>
          <w:ilvl w:val="0"/>
          <w:numId w:val="13"/>
        </w:numPr>
        <w:spacing w:before="0" w:beforeAutospacing="0" w:after="0" w:afterAutospacing="0" w:line="276" w:lineRule="auto"/>
        <w:ind w:left="0" w:right="-28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и проведение профессиональных проб на базе организаций-партнеров;</w:t>
      </w:r>
    </w:p>
    <w:p w14:paraId="36C1C992" w14:textId="77777777" w:rsidR="00D87B60" w:rsidRPr="002954C1" w:rsidRDefault="00D87B60" w:rsidP="00036ED2">
      <w:pPr>
        <w:numPr>
          <w:ilvl w:val="0"/>
          <w:numId w:val="13"/>
        </w:numPr>
        <w:spacing w:before="0" w:beforeAutospacing="0" w:after="0" w:afterAutospacing="0" w:line="276" w:lineRule="auto"/>
        <w:ind w:left="0" w:right="-28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привлечение организаций-партнеров к участию в Дне профессии, Дне открытых дверей, Дне выпускника;</w:t>
      </w:r>
    </w:p>
    <w:p w14:paraId="435EAA9A" w14:textId="77777777" w:rsidR="00D87B60" w:rsidRPr="002954C1" w:rsidRDefault="00D87B60" w:rsidP="00036ED2">
      <w:pPr>
        <w:numPr>
          <w:ilvl w:val="0"/>
          <w:numId w:val="13"/>
        </w:numPr>
        <w:spacing w:before="0" w:beforeAutospacing="0" w:after="0" w:afterAutospacing="0" w:line="276" w:lineRule="auto"/>
        <w:ind w:left="0" w:right="-28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и проведение профессиональных онлайн уроков,</w:t>
      </w:r>
      <w:r w:rsidRPr="002954C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цикл мастер-классов с обучающимися 9-10 классов.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 «Сварщик ручной и частично-механизированной сварки», «Мастер по ремонту и обслуживанию автомобилей», «Повар, кондитер», Информатика, Иностранный язык в профессиональной деятельности</w:t>
      </w:r>
    </w:p>
    <w:p w14:paraId="21C3A825" w14:textId="77777777" w:rsidR="00D87B60" w:rsidRPr="002954C1" w:rsidRDefault="00D87B60" w:rsidP="00036ED2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Мероприятиями для реализации профориентационного минимума охвачены 100 процентов обучающихся 6–11-х классов.</w:t>
      </w:r>
    </w:p>
    <w:p w14:paraId="6A1650E1" w14:textId="30C33CB4" w:rsidR="00D87B60" w:rsidRDefault="00D87B60" w:rsidP="00036ED2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период с 01.09.2023 до 31.12.2023 в рамках профориентационного минимума реализованы следующие мероприятия:</w:t>
      </w:r>
    </w:p>
    <w:p w14:paraId="4CFC860E" w14:textId="77777777" w:rsidR="00036ED2" w:rsidRPr="002954C1" w:rsidRDefault="00036ED2" w:rsidP="00036ED2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31"/>
        <w:gridCol w:w="4804"/>
        <w:gridCol w:w="2721"/>
      </w:tblGrid>
      <w:tr w:rsidR="00D87B60" w:rsidRPr="002954C1" w14:paraId="7F82655E" w14:textId="77777777" w:rsidTr="00E21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9C5D7" w14:textId="77777777" w:rsidR="00D87B60" w:rsidRPr="00036ED2" w:rsidRDefault="00D87B60" w:rsidP="00E82F80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36E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7BDD8" w14:textId="77777777" w:rsidR="00D87B60" w:rsidRPr="00036ED2" w:rsidRDefault="00D87B60" w:rsidP="00E82F80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36E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AE14E" w14:textId="77777777" w:rsidR="00D87B60" w:rsidRPr="00036ED2" w:rsidRDefault="00D87B60" w:rsidP="00E82F80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36E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D87B60" w:rsidRPr="003A3955" w14:paraId="3C859970" w14:textId="77777777" w:rsidTr="00E21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77C70D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C19F6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6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расписании занятий внеурочной деятельности 6–11-х классов предусмотрено проведение профориентационных уроков еженедельно (по четвергам, 1 час)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CBCD8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6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Pr="00036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Фамхутдинова</w:t>
            </w:r>
            <w:proofErr w:type="spellEnd"/>
            <w:r w:rsidRPr="00036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</w:tc>
      </w:tr>
      <w:tr w:rsidR="00D87B60" w:rsidRPr="003A3955" w14:paraId="2B6AAA74" w14:textId="77777777" w:rsidTr="00E21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C37F9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C46F1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6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Регистрация школы в проекте «Билет в будущее» – зарегистрировано 156 (100%) обучающихся 6–11-х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A4C37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6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воспитательной работе </w:t>
            </w:r>
            <w:proofErr w:type="spellStart"/>
            <w:r w:rsidRPr="00036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Фамхутдинова</w:t>
            </w:r>
            <w:proofErr w:type="spellEnd"/>
            <w:r w:rsidRPr="00036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Н.А..</w:t>
            </w:r>
          </w:p>
        </w:tc>
      </w:tr>
      <w:tr w:rsidR="00D87B60" w:rsidRPr="002954C1" w14:paraId="1BFFFB44" w14:textId="77777777" w:rsidTr="00E21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A0121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A126D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Обеспечена возможность участия в онлайн-диагностике обучающихся 6–11-х классов. </w:t>
            </w:r>
            <w:proofErr w:type="spellStart"/>
            <w:r w:rsidRPr="00036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Приняли</w:t>
            </w:r>
            <w:proofErr w:type="spellEnd"/>
            <w:r w:rsidRPr="00036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 w:rsidRPr="00036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36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диагностике</w:t>
            </w:r>
            <w:proofErr w:type="spellEnd"/>
            <w:r w:rsidRPr="00036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6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  <w:r w:rsidRPr="00036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036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 w:rsidRPr="00036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6–11-х </w:t>
            </w:r>
            <w:proofErr w:type="spellStart"/>
            <w:r w:rsidRPr="00036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1A55A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6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Касаткина А.С.</w:t>
            </w:r>
          </w:p>
          <w:p w14:paraId="57817204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6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87B60" w:rsidRPr="003A3955" w14:paraId="2071A987" w14:textId="77777777" w:rsidTr="00E21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72430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21.09.2023–27.09.2023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42007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6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Проведены групповые консультации с обсуждением результатов онлайн-диагностики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D772C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6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Касаткина А.С.</w:t>
            </w:r>
          </w:p>
        </w:tc>
      </w:tr>
      <w:tr w:rsidR="00D87B60" w:rsidRPr="002954C1" w14:paraId="01E647BA" w14:textId="77777777" w:rsidTr="00E21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817204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ED2">
              <w:rPr>
                <w:rStyle w:val="r7tjaue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 </w:t>
            </w:r>
            <w:r w:rsidRPr="00036ED2">
              <w:rPr>
                <w:rStyle w:val="r7tjaue"/>
                <w:rFonts w:ascii="Times New Roman" w:hAnsi="Times New Roman" w:cs="Times New Roman"/>
                <w:sz w:val="24"/>
                <w:szCs w:val="24"/>
                <w:lang w:val="ru-RU"/>
              </w:rPr>
              <w:t>.02.</w:t>
            </w:r>
            <w:r w:rsidRPr="00036ED2">
              <w:rPr>
                <w:rStyle w:val="r7tjaue"/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FD25A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6ED2">
              <w:rPr>
                <w:rStyle w:val="r7tjaue"/>
                <w:rFonts w:ascii="Times New Roman" w:hAnsi="Times New Roman" w:cs="Times New Roman"/>
                <w:sz w:val="24"/>
                <w:szCs w:val="24"/>
                <w:lang w:val="ru-RU"/>
              </w:rPr>
              <w:t>Участие в региональном онлайн-уроке с профессионалом: «</w:t>
            </w:r>
            <w:r w:rsidRPr="00036ED2">
              <w:rPr>
                <w:rStyle w:val="ab"/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Моя профессия – врач-невролог</w:t>
            </w:r>
            <w:r w:rsidRPr="00036ED2">
              <w:rPr>
                <w:rStyle w:val="r7tjaue"/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5AACE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6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87B60" w:rsidRPr="002954C1" w14:paraId="35307664" w14:textId="77777777" w:rsidTr="00E044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A6875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Style w:val="r7tjaue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6ED2">
              <w:rPr>
                <w:rStyle w:val="r7tjaue"/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6520E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Style w:val="r7tjaue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6ED2">
              <w:rPr>
                <w:rStyle w:val="r7tjaue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региональном онлайн-уроке с </w:t>
            </w:r>
            <w:r w:rsidRPr="00036ED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профессионалом</w:t>
            </w:r>
            <w:r w:rsidRPr="00036E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: </w:t>
            </w:r>
            <w:r w:rsidRPr="00036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«Нить разговора».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6D619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6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87B60" w:rsidRPr="003A3955" w14:paraId="28145D96" w14:textId="77777777" w:rsidTr="00036ED2">
        <w:trPr>
          <w:trHeight w:val="33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3AB717" w14:textId="77777777" w:rsidR="00D87B60" w:rsidRPr="00036ED2" w:rsidRDefault="00D87B60" w:rsidP="00036ED2">
            <w:pPr>
              <w:pStyle w:val="a3"/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2">
              <w:rPr>
                <w:rFonts w:ascii="Times New Roman" w:hAnsi="Times New Roman" w:cs="Times New Roman"/>
                <w:sz w:val="24"/>
                <w:szCs w:val="24"/>
              </w:rPr>
              <w:t xml:space="preserve">24-28 </w:t>
            </w:r>
            <w:proofErr w:type="spellStart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9A15D" w14:textId="77777777" w:rsidR="00E044C5" w:rsidRPr="00036ED2" w:rsidRDefault="00D87B60" w:rsidP="00036ED2">
            <w:pPr>
              <w:pStyle w:val="a3"/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6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Муниципальные мероприятия в рамках профориентационной недели «Билет в будущее»</w:t>
            </w:r>
          </w:p>
          <w:p w14:paraId="41BEE35F" w14:textId="13E9FCF3" w:rsidR="00D87B60" w:rsidRPr="00036ED2" w:rsidRDefault="00D87B60" w:rsidP="00036ED2">
            <w:pPr>
              <w:pStyle w:val="a3"/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6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на предприятие ООО «</w:t>
            </w:r>
            <w:proofErr w:type="spellStart"/>
            <w:r w:rsidRPr="00036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АктехЭнергияТрейд</w:t>
            </w:r>
            <w:proofErr w:type="spellEnd"/>
            <w:r w:rsidRPr="00036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53259059" w14:textId="77777777" w:rsidR="00D87B60" w:rsidRPr="00036ED2" w:rsidRDefault="00D87B60" w:rsidP="00036ED2">
            <w:pPr>
              <w:pStyle w:val="a3"/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6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на предприятие ООО «Рудоремонтный завод»</w:t>
            </w:r>
          </w:p>
          <w:p w14:paraId="631F8231" w14:textId="77777777" w:rsidR="00D87B60" w:rsidRPr="00036ED2" w:rsidRDefault="00D87B60" w:rsidP="00036ED2">
            <w:pPr>
              <w:pStyle w:val="a3"/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6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на предприятие ООО «Центральная котельная»</w:t>
            </w:r>
          </w:p>
          <w:p w14:paraId="0971D679" w14:textId="4A478D9C" w:rsidR="00D87B60" w:rsidRPr="00036ED2" w:rsidRDefault="00D87B60" w:rsidP="00036ED2">
            <w:pPr>
              <w:pStyle w:val="a3"/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6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Профориентационного тестирования «Твоя будущая профессия»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D91EF" w14:textId="77777777" w:rsidR="00D87B60" w:rsidRPr="00036ED2" w:rsidRDefault="00D87B60" w:rsidP="00036ED2">
            <w:pPr>
              <w:pStyle w:val="a3"/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6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Pr="00036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Фамхутдинова</w:t>
            </w:r>
            <w:proofErr w:type="spellEnd"/>
            <w:r w:rsidRPr="00036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Н.А.</w:t>
            </w:r>
          </w:p>
        </w:tc>
      </w:tr>
      <w:tr w:rsidR="00D87B60" w:rsidRPr="002954C1" w14:paraId="54B05D0B" w14:textId="77777777" w:rsidTr="00E044C5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56FC5D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6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C5075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6ED2">
              <w:rPr>
                <w:rStyle w:val="r7tjaue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региональном онлайн-уроке </w:t>
            </w:r>
            <w:r w:rsidRPr="00036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«Моя профессия – 3</w:t>
            </w:r>
            <w:r w:rsidRPr="00036ED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36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дизайнер»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4755B9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6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87B60" w:rsidRPr="002954C1" w14:paraId="77B19A36" w14:textId="77777777" w:rsidTr="00E21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EE49BD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6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8F89DD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Style w:val="r7tjaue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6ED2">
              <w:rPr>
                <w:rStyle w:val="r7tjaue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региональном онлайн-уроке </w:t>
            </w:r>
            <w:r w:rsidRPr="00036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«Моя профессия – работник прокуратуры»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8B196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6E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</w:tbl>
    <w:p w14:paraId="0FD48CA4" w14:textId="77777777" w:rsidR="00036ED2" w:rsidRDefault="00036ED2" w:rsidP="00036ED2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375F7D5" w14:textId="68241BC9" w:rsidR="00D87B60" w:rsidRPr="002954C1" w:rsidRDefault="00D87B60" w:rsidP="00036ED2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b/>
          <w:sz w:val="24"/>
          <w:szCs w:val="24"/>
          <w:lang w:val="ru-RU"/>
        </w:rPr>
        <w:t>Модуль «Ключевые общешкольные дела»</w:t>
      </w:r>
    </w:p>
    <w:p w14:paraId="0FB1AE14" w14:textId="3EFE1088" w:rsidR="00D87B60" w:rsidRDefault="00D87B60" w:rsidP="00036ED2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 w:eastAsia="ru-RU"/>
        </w:rPr>
      </w:pPr>
      <w:r w:rsidRPr="002954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Большую роль в реализации поставленных задач в области воспитания занимают традиционные мероприятия различного уровня.</w:t>
      </w:r>
      <w:r w:rsidRPr="002954C1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 </w:t>
      </w:r>
      <w:r w:rsidRPr="002954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 за период 2023 года проведено более</w:t>
      </w:r>
      <w:r w:rsidRPr="002954C1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 </w:t>
      </w:r>
      <w:r w:rsidRPr="002954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96</w:t>
      </w:r>
      <w:r w:rsidRPr="002954C1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 </w:t>
      </w:r>
      <w:r w:rsidRPr="002954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таких</w:t>
      </w:r>
      <w:r w:rsidRPr="002954C1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 </w:t>
      </w:r>
      <w:r w:rsidRPr="002954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дел, в которых обучающиеся заняли</w:t>
      </w:r>
      <w:r w:rsidRPr="002954C1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 </w:t>
      </w:r>
      <w:r w:rsidRPr="002954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26</w:t>
      </w:r>
      <w:r w:rsidRPr="002954C1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 </w:t>
      </w:r>
      <w:r w:rsidRPr="002954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первых мест и</w:t>
      </w:r>
      <w:r w:rsidRPr="002954C1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 </w:t>
      </w:r>
      <w:r w:rsidRPr="002954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35</w:t>
      </w:r>
      <w:r w:rsidRPr="002954C1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 </w:t>
      </w:r>
      <w:r w:rsidRPr="002954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призовое. </w:t>
      </w:r>
      <w:r w:rsidRPr="002954C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 w:eastAsia="ru-RU"/>
        </w:rPr>
        <w:t>Победители и призеры в муниципальных, региональных, российских мероприятиях и конкурсах представлены в таблице:</w:t>
      </w:r>
    </w:p>
    <w:p w14:paraId="33CCFE49" w14:textId="77777777" w:rsidR="00036ED2" w:rsidRPr="002954C1" w:rsidRDefault="00036ED2" w:rsidP="00036ED2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 w:eastAsia="ru-RU"/>
        </w:rPr>
      </w:pPr>
    </w:p>
    <w:tbl>
      <w:tblPr>
        <w:tblW w:w="818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76"/>
        <w:gridCol w:w="1843"/>
        <w:gridCol w:w="1985"/>
        <w:gridCol w:w="1984"/>
      </w:tblGrid>
      <w:tr w:rsidR="00D87B60" w:rsidRPr="00E82F80" w14:paraId="380192F6" w14:textId="77777777" w:rsidTr="00E21AE0">
        <w:trPr>
          <w:trHeight w:val="859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6FE6F2" w14:textId="77777777" w:rsidR="00D87B60" w:rsidRPr="00E82F80" w:rsidRDefault="00D87B60" w:rsidP="00E82F80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82F80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val="ru-RU" w:eastAsia="ru-RU"/>
              </w:rPr>
              <w:t>Уровень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FB95CD" w14:textId="77777777" w:rsidR="00D87B60" w:rsidRPr="00E82F80" w:rsidRDefault="00D87B60" w:rsidP="00E82F80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82F80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val="ru-RU" w:eastAsia="ru-RU"/>
              </w:rPr>
              <w:t>Победные места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AEA2AD" w14:textId="77777777" w:rsidR="00D87B60" w:rsidRPr="00E82F80" w:rsidRDefault="00D87B60" w:rsidP="00E82F80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82F80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val="ru-RU" w:eastAsia="ru-RU"/>
              </w:rPr>
              <w:t>Призовые места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A3B273" w14:textId="77777777" w:rsidR="00D87B60" w:rsidRPr="00E82F80" w:rsidRDefault="00D87B60" w:rsidP="00E82F80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82F80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val="ru-RU" w:eastAsia="ru-RU"/>
              </w:rPr>
              <w:t>участники</w:t>
            </w:r>
          </w:p>
        </w:tc>
      </w:tr>
      <w:tr w:rsidR="00D87B60" w:rsidRPr="002954C1" w14:paraId="4D029E1D" w14:textId="77777777" w:rsidTr="00E21AE0">
        <w:trPr>
          <w:trHeight w:val="317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6FAF26" w14:textId="77777777" w:rsidR="00D87B60" w:rsidRPr="002954C1" w:rsidRDefault="00D87B60" w:rsidP="00036ED2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54C1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ru-RU" w:eastAsia="ru-RU"/>
              </w:rPr>
              <w:t>Всероссийский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9F1F17" w14:textId="77777777" w:rsidR="00D87B60" w:rsidRPr="002954C1" w:rsidRDefault="00D87B60" w:rsidP="00036ED2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54C1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ru-RU" w:eastAsia="ru-RU"/>
              </w:rPr>
              <w:t xml:space="preserve">1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78B0D6" w14:textId="77777777" w:rsidR="00D87B60" w:rsidRPr="002954C1" w:rsidRDefault="00D87B60" w:rsidP="00036ED2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54C1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24E8C5" w14:textId="77777777" w:rsidR="00D87B60" w:rsidRPr="002954C1" w:rsidRDefault="00D87B60" w:rsidP="00036ED2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54C1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ru-RU" w:eastAsia="ru-RU"/>
              </w:rPr>
              <w:t>1</w:t>
            </w:r>
          </w:p>
        </w:tc>
      </w:tr>
      <w:tr w:rsidR="00D87B60" w:rsidRPr="002954C1" w14:paraId="292F51C8" w14:textId="77777777" w:rsidTr="00E21AE0">
        <w:trPr>
          <w:trHeight w:val="380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78A27D" w14:textId="77777777" w:rsidR="00D87B60" w:rsidRPr="002954C1" w:rsidRDefault="00D87B60" w:rsidP="00036ED2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54C1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ru-RU" w:eastAsia="ru-RU"/>
              </w:rPr>
              <w:t>Региональный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FE7B16" w14:textId="77777777" w:rsidR="00D87B60" w:rsidRPr="002954C1" w:rsidRDefault="00D87B60" w:rsidP="00036ED2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54C1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C4E791" w14:textId="77777777" w:rsidR="00D87B60" w:rsidRPr="002954C1" w:rsidRDefault="00D87B60" w:rsidP="00036ED2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54C1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F460B8" w14:textId="77777777" w:rsidR="00D87B60" w:rsidRPr="002954C1" w:rsidRDefault="00D87B60" w:rsidP="00036ED2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54C1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ru-RU" w:eastAsia="ru-RU"/>
              </w:rPr>
              <w:t>0</w:t>
            </w:r>
          </w:p>
        </w:tc>
      </w:tr>
      <w:tr w:rsidR="00D87B60" w:rsidRPr="002954C1" w14:paraId="03923CA9" w14:textId="77777777" w:rsidTr="00E21AE0">
        <w:trPr>
          <w:trHeight w:val="258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611E74" w14:textId="77777777" w:rsidR="00D87B60" w:rsidRPr="002954C1" w:rsidRDefault="00D87B60" w:rsidP="00036ED2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54C1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ru-RU" w:eastAsia="ru-RU"/>
              </w:rPr>
              <w:t>Межмуниципальный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DA15D8" w14:textId="77777777" w:rsidR="00D87B60" w:rsidRPr="002954C1" w:rsidRDefault="00D87B60" w:rsidP="00036ED2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54C1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84C0CE" w14:textId="77777777" w:rsidR="00D87B60" w:rsidRPr="002954C1" w:rsidRDefault="00D87B60" w:rsidP="00036ED2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54C1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E587A9" w14:textId="77777777" w:rsidR="00D87B60" w:rsidRPr="002954C1" w:rsidRDefault="00D87B60" w:rsidP="00036ED2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54C1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ru-RU" w:eastAsia="ru-RU"/>
              </w:rPr>
              <w:t>0</w:t>
            </w:r>
          </w:p>
        </w:tc>
      </w:tr>
      <w:tr w:rsidR="00D87B60" w:rsidRPr="002954C1" w14:paraId="315F8008" w14:textId="77777777" w:rsidTr="00E21AE0">
        <w:trPr>
          <w:trHeight w:val="376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2DBFD7" w14:textId="77777777" w:rsidR="00D87B60" w:rsidRPr="002954C1" w:rsidRDefault="00D87B60" w:rsidP="00036ED2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54C1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ru-RU" w:eastAsia="ru-RU"/>
              </w:rPr>
              <w:t>Муниципальный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256789" w14:textId="77777777" w:rsidR="00D87B60" w:rsidRPr="002954C1" w:rsidRDefault="00D87B60" w:rsidP="00036ED2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54C1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01B0BD" w14:textId="77777777" w:rsidR="00D87B60" w:rsidRPr="002954C1" w:rsidRDefault="00D87B60" w:rsidP="00036ED2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54C1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E5FE74" w14:textId="77777777" w:rsidR="00D87B60" w:rsidRPr="002954C1" w:rsidRDefault="00D87B60" w:rsidP="00036ED2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54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172</w:t>
            </w:r>
          </w:p>
        </w:tc>
      </w:tr>
    </w:tbl>
    <w:p w14:paraId="6638CEFD" w14:textId="77777777" w:rsidR="00036ED2" w:rsidRDefault="00036ED2" w:rsidP="00036ED2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BF8F38" w14:textId="0B76C38E" w:rsidR="00D87B60" w:rsidRPr="00036ED2" w:rsidRDefault="00D87B60" w:rsidP="00036ED2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6ED2">
        <w:rPr>
          <w:rFonts w:ascii="Times New Roman" w:hAnsi="Times New Roman" w:cs="Times New Roman"/>
          <w:sz w:val="24"/>
          <w:szCs w:val="24"/>
          <w:lang w:val="ru-RU"/>
        </w:rPr>
        <w:t>По Результатам участия обучающихся в творческих конкурсах и фестивалях, спортивных мероприятиях следует, что учащиеся занимают призовые места преимущественно на муниципальном уровне, главное направление –спортивное, спартакиады, турниры, соревнования, далее конкурсы муниципалитета избирательное право, военно-прикладные спартакиады, командные интеллектуальные игры.</w:t>
      </w:r>
      <w:r w:rsidRPr="00036ED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36ED2">
        <w:rPr>
          <w:rFonts w:ascii="Times New Roman" w:hAnsi="Times New Roman" w:cs="Times New Roman"/>
          <w:sz w:val="24"/>
          <w:szCs w:val="24"/>
          <w:lang w:val="ru-RU"/>
        </w:rPr>
        <w:lastRenderedPageBreak/>
        <w:t>Следовательно, задача на 2024 год повысить участие учащихся в региональных и всероссийских конкурсах.</w:t>
      </w:r>
    </w:p>
    <w:p w14:paraId="4AE628CA" w14:textId="77777777" w:rsidR="00D87B60" w:rsidRPr="00036ED2" w:rsidRDefault="00D87B60" w:rsidP="00036ED2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36ED2">
        <w:rPr>
          <w:rFonts w:ascii="Times New Roman" w:hAnsi="Times New Roman" w:cs="Times New Roman"/>
          <w:sz w:val="24"/>
          <w:szCs w:val="24"/>
          <w:lang w:val="ru-RU"/>
        </w:rPr>
        <w:t>Мероприятия школьного уровня выполнены в полном объеме, согласно календарному планированию.</w:t>
      </w:r>
      <w:r w:rsidRPr="00036ED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36ED2">
        <w:rPr>
          <w:rFonts w:ascii="Times New Roman" w:hAnsi="Times New Roman" w:cs="Times New Roman"/>
          <w:sz w:val="24"/>
          <w:szCs w:val="24"/>
          <w:lang w:val="ru-RU"/>
        </w:rPr>
        <w:t>Охват</w:t>
      </w:r>
      <w:r w:rsidRPr="00036ED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36ED2">
        <w:rPr>
          <w:rFonts w:ascii="Times New Roman" w:hAnsi="Times New Roman" w:cs="Times New Roman"/>
          <w:sz w:val="24"/>
          <w:szCs w:val="24"/>
          <w:lang w:val="ru-RU"/>
        </w:rPr>
        <w:t>традиционных дел и мероприятий составляет 96% от общего числа обучающихся.</w:t>
      </w:r>
      <w:r w:rsidRPr="00036ED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36E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36E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Анализируя работу, проделанную за год, следует отметить </w:t>
      </w:r>
      <w:r w:rsidRPr="00036ED2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положительные моменты:</w:t>
      </w:r>
    </w:p>
    <w:p w14:paraId="7AB7B83A" w14:textId="77777777" w:rsidR="00D87B60" w:rsidRPr="00036ED2" w:rsidRDefault="00D87B60" w:rsidP="00036ED2">
      <w:pPr>
        <w:shd w:val="clear" w:color="auto" w:fill="FFFFFF"/>
        <w:spacing w:before="0" w:beforeAutospacing="0" w:after="0" w:afterAutospacing="0" w:line="276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36E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 ответственное отношение классных руководителей к подготовке детей для мероприятий</w:t>
      </w:r>
    </w:p>
    <w:p w14:paraId="75238A05" w14:textId="77777777" w:rsidR="00D87B60" w:rsidRPr="00036ED2" w:rsidRDefault="00D87B60" w:rsidP="00036ED2">
      <w:pPr>
        <w:shd w:val="clear" w:color="auto" w:fill="FFFFFF"/>
        <w:spacing w:before="0" w:beforeAutospacing="0" w:after="0" w:afterAutospacing="0" w:line="276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36E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 активная помощь в организации со стороны детей</w:t>
      </w:r>
    </w:p>
    <w:p w14:paraId="6F72D2E1" w14:textId="77777777" w:rsidR="00D87B60" w:rsidRPr="00036ED2" w:rsidRDefault="00D87B60" w:rsidP="00036ED2">
      <w:pPr>
        <w:shd w:val="clear" w:color="auto" w:fill="FFFFFF"/>
        <w:spacing w:before="0" w:beforeAutospacing="0" w:after="0" w:afterAutospacing="0" w:line="276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36E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 разнообразие форм проведения, тематики мероприятий</w:t>
      </w:r>
    </w:p>
    <w:p w14:paraId="231105B0" w14:textId="77777777" w:rsidR="00D87B60" w:rsidRPr="00036ED2" w:rsidRDefault="00D87B60" w:rsidP="00036ED2">
      <w:pPr>
        <w:shd w:val="clear" w:color="auto" w:fill="FFFFFF"/>
        <w:spacing w:before="0" w:beforeAutospacing="0" w:after="0" w:afterAutospacing="0" w:line="276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36E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отрицательные моменты:</w:t>
      </w:r>
    </w:p>
    <w:p w14:paraId="5F1405D4" w14:textId="77777777" w:rsidR="00D87B60" w:rsidRPr="00036ED2" w:rsidRDefault="00D87B60" w:rsidP="00036ED2">
      <w:pPr>
        <w:shd w:val="clear" w:color="auto" w:fill="FFFFFF"/>
        <w:spacing w:before="0" w:beforeAutospacing="0" w:after="0" w:afterAutospacing="0" w:line="276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36E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 Сжатые сроки подготовки из-за большого количества мероприятий</w:t>
      </w:r>
    </w:p>
    <w:p w14:paraId="1E308E81" w14:textId="77777777" w:rsidR="00D87B60" w:rsidRPr="00036ED2" w:rsidRDefault="00D87B60" w:rsidP="00036ED2">
      <w:pPr>
        <w:shd w:val="clear" w:color="auto" w:fill="FFFFFF"/>
        <w:spacing w:before="0" w:beforeAutospacing="0" w:after="0" w:afterAutospacing="0" w:line="276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36E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отсутствия актового зала для мероприятий</w:t>
      </w:r>
    </w:p>
    <w:p w14:paraId="47D7A156" w14:textId="77777777" w:rsidR="00D87B60" w:rsidRPr="00036ED2" w:rsidRDefault="00D87B60" w:rsidP="00036ED2">
      <w:pPr>
        <w:shd w:val="clear" w:color="auto" w:fill="FFFFFF"/>
        <w:spacing w:before="0" w:beforeAutospacing="0" w:after="0" w:afterAutospacing="0" w:line="276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36E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 не хватает мероприятий для начального звена</w:t>
      </w:r>
    </w:p>
    <w:p w14:paraId="6C3055EB" w14:textId="77777777" w:rsidR="00036ED2" w:rsidRDefault="00036ED2" w:rsidP="00036ED2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6553C1B" w14:textId="2C69A6CA" w:rsidR="00D87B60" w:rsidRPr="00036ED2" w:rsidRDefault="00D87B60" w:rsidP="00036ED2">
      <w:pPr>
        <w:spacing w:before="0" w:beforeAutospacing="0" w:after="0" w:afterAutospacing="0" w:line="276" w:lineRule="auto"/>
        <w:ind w:right="-284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36ED2">
        <w:rPr>
          <w:rFonts w:ascii="Times New Roman" w:hAnsi="Times New Roman" w:cs="Times New Roman"/>
          <w:b/>
          <w:sz w:val="24"/>
          <w:szCs w:val="24"/>
          <w:lang w:val="ru-RU"/>
        </w:rPr>
        <w:t>Модуль «Профилактическая работа»</w:t>
      </w:r>
    </w:p>
    <w:p w14:paraId="7EEFA5CE" w14:textId="77777777" w:rsidR="00D87B60" w:rsidRPr="00036ED2" w:rsidRDefault="00D87B60" w:rsidP="00036ED2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6ED2">
        <w:rPr>
          <w:rFonts w:ascii="Times New Roman" w:hAnsi="Times New Roman" w:cs="Times New Roman"/>
          <w:sz w:val="24"/>
          <w:szCs w:val="24"/>
          <w:lang w:val="ru-RU"/>
        </w:rPr>
        <w:t xml:space="preserve">В течение 2023 года активно ведётся профилактическая работа с детьми и подростками, раннее выявление и предупреждение фактов отклоняющегося поведения учащихся, профилактика вредных привычек, способствование здоровому образу жизни. </w:t>
      </w:r>
    </w:p>
    <w:p w14:paraId="4AB8D369" w14:textId="77777777" w:rsidR="00D87B60" w:rsidRPr="00036ED2" w:rsidRDefault="00D87B60" w:rsidP="00036ED2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6ED2">
        <w:rPr>
          <w:rFonts w:ascii="Times New Roman" w:hAnsi="Times New Roman" w:cs="Times New Roman"/>
          <w:sz w:val="24"/>
          <w:szCs w:val="24"/>
          <w:lang w:val="ru-RU"/>
        </w:rPr>
        <w:t>Для решения этих задач в Школе создан и работает Совет профилактики. За 2023 год было проведено</w:t>
      </w:r>
      <w:r w:rsidRPr="00036ED2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036ED2">
        <w:rPr>
          <w:rFonts w:ascii="Times New Roman" w:hAnsi="Times New Roman" w:cs="Times New Roman"/>
          <w:sz w:val="24"/>
          <w:szCs w:val="24"/>
          <w:lang w:val="ru-RU"/>
        </w:rPr>
        <w:t xml:space="preserve">8 заседаний Совета профилактики, где было рассмотрено 20 персональных дел. </w:t>
      </w:r>
    </w:p>
    <w:p w14:paraId="2F933B7C" w14:textId="77777777" w:rsidR="00D87B60" w:rsidRPr="00036ED2" w:rsidRDefault="00D87B60" w:rsidP="00036ED2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6ED2">
        <w:rPr>
          <w:rFonts w:ascii="Times New Roman" w:hAnsi="Times New Roman" w:cs="Times New Roman"/>
          <w:sz w:val="24"/>
          <w:szCs w:val="24"/>
          <w:lang w:val="ru-RU"/>
        </w:rPr>
        <w:t>С подростками, требующими повышенного внимания, и их родителями проводилась следующая работа:</w:t>
      </w:r>
    </w:p>
    <w:p w14:paraId="3E5DE3CE" w14:textId="77777777" w:rsidR="00D87B60" w:rsidRPr="00036ED2" w:rsidRDefault="00D87B60" w:rsidP="00036ED2">
      <w:pPr>
        <w:numPr>
          <w:ilvl w:val="0"/>
          <w:numId w:val="17"/>
        </w:numPr>
        <w:spacing w:before="0" w:beforeAutospacing="0" w:after="0" w:afterAutospacing="0" w:line="276" w:lineRule="auto"/>
        <w:ind w:left="0"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6ED2">
        <w:rPr>
          <w:rFonts w:ascii="Times New Roman" w:hAnsi="Times New Roman" w:cs="Times New Roman"/>
          <w:sz w:val="24"/>
          <w:szCs w:val="24"/>
          <w:lang w:val="ru-RU"/>
        </w:rPr>
        <w:t>Контроль за посещаемостью учащихся;</w:t>
      </w:r>
    </w:p>
    <w:p w14:paraId="32F934EC" w14:textId="77777777" w:rsidR="00D87B60" w:rsidRPr="00036ED2" w:rsidRDefault="00D87B60" w:rsidP="00036ED2">
      <w:pPr>
        <w:numPr>
          <w:ilvl w:val="0"/>
          <w:numId w:val="17"/>
        </w:numPr>
        <w:spacing w:before="0" w:beforeAutospacing="0" w:after="0" w:afterAutospacing="0" w:line="276" w:lineRule="auto"/>
        <w:ind w:left="0"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6ED2">
        <w:rPr>
          <w:rFonts w:ascii="Times New Roman" w:hAnsi="Times New Roman" w:cs="Times New Roman"/>
          <w:sz w:val="24"/>
          <w:szCs w:val="24"/>
          <w:lang w:val="ru-RU"/>
        </w:rPr>
        <w:t>Посещение семей «группы риска»;</w:t>
      </w:r>
    </w:p>
    <w:p w14:paraId="1D700878" w14:textId="77777777" w:rsidR="00D87B60" w:rsidRPr="00036ED2" w:rsidRDefault="00D87B60" w:rsidP="00036ED2">
      <w:pPr>
        <w:numPr>
          <w:ilvl w:val="0"/>
          <w:numId w:val="17"/>
        </w:numPr>
        <w:spacing w:before="0" w:beforeAutospacing="0" w:after="0" w:afterAutospacing="0" w:line="276" w:lineRule="auto"/>
        <w:ind w:left="0"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6ED2">
        <w:rPr>
          <w:rFonts w:ascii="Times New Roman" w:hAnsi="Times New Roman" w:cs="Times New Roman"/>
          <w:sz w:val="24"/>
          <w:szCs w:val="24"/>
          <w:lang w:val="ru-RU"/>
        </w:rPr>
        <w:t>Составление актов материально-бытовых условий проживания несовершеннолетнего;</w:t>
      </w:r>
    </w:p>
    <w:p w14:paraId="6E01A90D" w14:textId="77777777" w:rsidR="00D87B60" w:rsidRPr="00036ED2" w:rsidRDefault="00D87B60" w:rsidP="00036ED2">
      <w:pPr>
        <w:numPr>
          <w:ilvl w:val="0"/>
          <w:numId w:val="17"/>
        </w:numPr>
        <w:spacing w:before="0" w:beforeAutospacing="0" w:after="0" w:afterAutospacing="0" w:line="276" w:lineRule="auto"/>
        <w:ind w:left="0"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6ED2">
        <w:rPr>
          <w:rFonts w:ascii="Times New Roman" w:hAnsi="Times New Roman" w:cs="Times New Roman"/>
          <w:sz w:val="24"/>
          <w:szCs w:val="24"/>
          <w:lang w:val="ru-RU"/>
        </w:rPr>
        <w:t>Индивидуальные беседы с детьми и их родителями;</w:t>
      </w:r>
    </w:p>
    <w:p w14:paraId="50BF402C" w14:textId="77777777" w:rsidR="00D87B60" w:rsidRPr="00036ED2" w:rsidRDefault="00D87B60" w:rsidP="00036ED2">
      <w:pPr>
        <w:numPr>
          <w:ilvl w:val="0"/>
          <w:numId w:val="17"/>
        </w:numPr>
        <w:spacing w:before="0" w:beforeAutospacing="0" w:after="0" w:afterAutospacing="0" w:line="276" w:lineRule="auto"/>
        <w:ind w:left="0"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6ED2">
        <w:rPr>
          <w:rFonts w:ascii="Times New Roman" w:hAnsi="Times New Roman" w:cs="Times New Roman"/>
          <w:sz w:val="24"/>
          <w:szCs w:val="24"/>
          <w:lang w:val="ru-RU"/>
        </w:rPr>
        <w:t>Вызов учащихся и их родителей (законных представителей) на заседание малого педагогического совета;</w:t>
      </w:r>
    </w:p>
    <w:p w14:paraId="540DB9EA" w14:textId="77777777" w:rsidR="00D87B60" w:rsidRPr="00036ED2" w:rsidRDefault="00D87B60" w:rsidP="00036ED2">
      <w:pPr>
        <w:numPr>
          <w:ilvl w:val="0"/>
          <w:numId w:val="17"/>
        </w:numPr>
        <w:spacing w:before="0" w:beforeAutospacing="0" w:after="0" w:afterAutospacing="0" w:line="276" w:lineRule="auto"/>
        <w:ind w:left="0"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6ED2">
        <w:rPr>
          <w:rFonts w:ascii="Times New Roman" w:hAnsi="Times New Roman" w:cs="Times New Roman"/>
          <w:sz w:val="24"/>
          <w:szCs w:val="24"/>
          <w:lang w:val="ru-RU"/>
        </w:rPr>
        <w:t>Оказание материальной помощи;</w:t>
      </w:r>
    </w:p>
    <w:p w14:paraId="2DA22F5C" w14:textId="77777777" w:rsidR="00D87B60" w:rsidRPr="00036ED2" w:rsidRDefault="00D87B60" w:rsidP="00036ED2">
      <w:pPr>
        <w:numPr>
          <w:ilvl w:val="0"/>
          <w:numId w:val="17"/>
        </w:numPr>
        <w:spacing w:before="0" w:beforeAutospacing="0" w:after="0" w:afterAutospacing="0" w:line="276" w:lineRule="auto"/>
        <w:ind w:left="0"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6ED2">
        <w:rPr>
          <w:rFonts w:ascii="Times New Roman" w:hAnsi="Times New Roman" w:cs="Times New Roman"/>
          <w:sz w:val="24"/>
          <w:szCs w:val="24"/>
          <w:lang w:val="ru-RU"/>
        </w:rPr>
        <w:t>Организация бесплатного горячего питания для малообеспеченных семей;</w:t>
      </w:r>
    </w:p>
    <w:p w14:paraId="41FF9EBC" w14:textId="77777777" w:rsidR="00D87B60" w:rsidRPr="00036ED2" w:rsidRDefault="00D87B60" w:rsidP="00036ED2">
      <w:pPr>
        <w:numPr>
          <w:ilvl w:val="0"/>
          <w:numId w:val="17"/>
        </w:numPr>
        <w:spacing w:before="0" w:beforeAutospacing="0" w:after="0" w:afterAutospacing="0" w:line="276" w:lineRule="auto"/>
        <w:ind w:left="0"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6ED2">
        <w:rPr>
          <w:rFonts w:ascii="Times New Roman" w:hAnsi="Times New Roman" w:cs="Times New Roman"/>
          <w:sz w:val="24"/>
          <w:szCs w:val="24"/>
          <w:lang w:val="ru-RU"/>
        </w:rPr>
        <w:t>Проведение профилактических бесед (социальные педагоги, инспектор по делам несовершеннолетних);</w:t>
      </w:r>
    </w:p>
    <w:p w14:paraId="067962A0" w14:textId="77777777" w:rsidR="00D87B60" w:rsidRPr="00036ED2" w:rsidRDefault="00D87B60" w:rsidP="00036ED2">
      <w:pPr>
        <w:numPr>
          <w:ilvl w:val="0"/>
          <w:numId w:val="17"/>
        </w:numPr>
        <w:spacing w:before="0" w:beforeAutospacing="0" w:after="0" w:afterAutospacing="0" w:line="276" w:lineRule="auto"/>
        <w:ind w:left="0"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6ED2">
        <w:rPr>
          <w:rFonts w:ascii="Times New Roman" w:hAnsi="Times New Roman" w:cs="Times New Roman"/>
          <w:sz w:val="24"/>
          <w:szCs w:val="24"/>
          <w:lang w:val="ru-RU"/>
        </w:rPr>
        <w:t>Вызов родителей (законных представителей) и их детей на заседание Совета профилактики;</w:t>
      </w:r>
    </w:p>
    <w:p w14:paraId="79C93CCF" w14:textId="77777777" w:rsidR="00D87B60" w:rsidRPr="00036ED2" w:rsidRDefault="00D87B60" w:rsidP="00036ED2">
      <w:pPr>
        <w:numPr>
          <w:ilvl w:val="0"/>
          <w:numId w:val="17"/>
        </w:numPr>
        <w:spacing w:before="0" w:beforeAutospacing="0" w:after="0" w:afterAutospacing="0" w:line="276" w:lineRule="auto"/>
        <w:ind w:left="0"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6ED2">
        <w:rPr>
          <w:rFonts w:ascii="Times New Roman" w:hAnsi="Times New Roman" w:cs="Times New Roman"/>
          <w:sz w:val="24"/>
          <w:szCs w:val="24"/>
          <w:lang w:val="ru-RU"/>
        </w:rPr>
        <w:t>Вызов родителей (законных представителей) и их детей на заседание комиссии по делам несовершеннолетних и защите их прав.</w:t>
      </w:r>
    </w:p>
    <w:p w14:paraId="382EC33E" w14:textId="77777777" w:rsidR="00D87B60" w:rsidRPr="00036ED2" w:rsidRDefault="00D87B60" w:rsidP="00036ED2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6ED2">
        <w:rPr>
          <w:rFonts w:ascii="Times New Roman" w:hAnsi="Times New Roman" w:cs="Times New Roman"/>
          <w:sz w:val="24"/>
          <w:szCs w:val="24"/>
          <w:lang w:val="ru-RU"/>
        </w:rPr>
        <w:t xml:space="preserve">В течение года велась работа по пропаганде здорового образа жизни, активно работали по формированию у обучающихся негативного отношения к социальным порокам, а именно алкоголизму, наркомании и токсикомании через работу поста «Здоровье+». </w:t>
      </w:r>
    </w:p>
    <w:p w14:paraId="7504E6AE" w14:textId="77777777" w:rsidR="00D87B60" w:rsidRPr="00036ED2" w:rsidRDefault="00D87B60" w:rsidP="00036ED2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6ED2">
        <w:rPr>
          <w:rFonts w:ascii="Times New Roman" w:hAnsi="Times New Roman" w:cs="Times New Roman"/>
          <w:sz w:val="24"/>
          <w:szCs w:val="24"/>
          <w:lang w:val="ru-RU"/>
        </w:rPr>
        <w:t>Эта работа велась через проведение таких мероприятий, как:</w:t>
      </w:r>
    </w:p>
    <w:p w14:paraId="58129426" w14:textId="77777777" w:rsidR="00D87B60" w:rsidRPr="00036ED2" w:rsidRDefault="00D87B60" w:rsidP="00036ED2">
      <w:pPr>
        <w:pStyle w:val="a6"/>
        <w:numPr>
          <w:ilvl w:val="0"/>
          <w:numId w:val="45"/>
        </w:numPr>
        <w:spacing w:before="0" w:beforeAutospacing="0" w:after="0" w:afterAutospacing="0" w:line="276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6ED2">
        <w:rPr>
          <w:rFonts w:ascii="Times New Roman" w:hAnsi="Times New Roman" w:cs="Times New Roman"/>
          <w:sz w:val="24"/>
          <w:szCs w:val="24"/>
          <w:lang w:val="ru-RU"/>
        </w:rPr>
        <w:lastRenderedPageBreak/>
        <w:t>- профилактическая неделя «Равноправие»</w:t>
      </w:r>
    </w:p>
    <w:p w14:paraId="5BCA6838" w14:textId="77777777" w:rsidR="00D87B60" w:rsidRPr="00036ED2" w:rsidRDefault="00D87B60" w:rsidP="00036ED2">
      <w:pPr>
        <w:pStyle w:val="a6"/>
        <w:numPr>
          <w:ilvl w:val="0"/>
          <w:numId w:val="45"/>
        </w:numPr>
        <w:spacing w:before="0" w:beforeAutospacing="0" w:after="0" w:afterAutospacing="0" w:line="276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6ED2">
        <w:rPr>
          <w:rFonts w:ascii="Times New Roman" w:hAnsi="Times New Roman" w:cs="Times New Roman"/>
          <w:sz w:val="24"/>
          <w:szCs w:val="24"/>
          <w:lang w:val="ru-RU"/>
        </w:rPr>
        <w:t>- профилактическая неделя «Независимое детство»</w:t>
      </w:r>
    </w:p>
    <w:p w14:paraId="7F0D1431" w14:textId="77777777" w:rsidR="00D87B60" w:rsidRPr="00036ED2" w:rsidRDefault="00D87B60" w:rsidP="00036ED2">
      <w:pPr>
        <w:pStyle w:val="a6"/>
        <w:numPr>
          <w:ilvl w:val="0"/>
          <w:numId w:val="45"/>
        </w:numPr>
        <w:spacing w:before="0" w:beforeAutospacing="0" w:after="0" w:afterAutospacing="0" w:line="276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6ED2">
        <w:rPr>
          <w:rFonts w:ascii="Times New Roman" w:hAnsi="Times New Roman" w:cs="Times New Roman"/>
          <w:sz w:val="24"/>
          <w:szCs w:val="24"/>
          <w:lang w:val="ru-RU"/>
        </w:rPr>
        <w:t>- профилактическая неделя «Жизнь! Здоровье! Красота»</w:t>
      </w:r>
    </w:p>
    <w:p w14:paraId="33CC9290" w14:textId="77777777" w:rsidR="00D87B60" w:rsidRPr="00036ED2" w:rsidRDefault="00D87B60" w:rsidP="00036ED2">
      <w:pPr>
        <w:pStyle w:val="a6"/>
        <w:numPr>
          <w:ilvl w:val="0"/>
          <w:numId w:val="45"/>
        </w:numPr>
        <w:spacing w:before="0" w:beforeAutospacing="0" w:after="0" w:afterAutospacing="0" w:line="276" w:lineRule="auto"/>
        <w:ind w:right="-284"/>
        <w:jc w:val="both"/>
        <w:rPr>
          <w:rFonts w:ascii="Times New Roman" w:hAnsi="Times New Roman" w:cs="Times New Roman"/>
          <w:bCs/>
          <w:spacing w:val="-7"/>
          <w:sz w:val="24"/>
          <w:szCs w:val="24"/>
          <w:shd w:val="clear" w:color="auto" w:fill="FFFFFF"/>
          <w:lang w:val="ru-RU"/>
        </w:rPr>
      </w:pPr>
      <w:r w:rsidRPr="00036ED2">
        <w:rPr>
          <w:rFonts w:ascii="Times New Roman" w:hAnsi="Times New Roman" w:cs="Times New Roman"/>
          <w:sz w:val="24"/>
          <w:szCs w:val="24"/>
          <w:lang w:val="ru-RU"/>
        </w:rPr>
        <w:t xml:space="preserve">-профилактическая неделя </w:t>
      </w:r>
      <w:r w:rsidRPr="00036ED2">
        <w:rPr>
          <w:rFonts w:ascii="Times New Roman" w:hAnsi="Times New Roman" w:cs="Times New Roman"/>
          <w:bCs/>
          <w:spacing w:val="-7"/>
          <w:sz w:val="24"/>
          <w:szCs w:val="24"/>
          <w:shd w:val="clear" w:color="auto" w:fill="FFFFFF"/>
          <w:lang w:val="ru-RU"/>
        </w:rPr>
        <w:t>«Мы за чистые лёгкие»</w:t>
      </w:r>
    </w:p>
    <w:p w14:paraId="4A1F7468" w14:textId="77777777" w:rsidR="00D87B60" w:rsidRPr="00036ED2" w:rsidRDefault="00D87B60" w:rsidP="00036ED2">
      <w:pPr>
        <w:pStyle w:val="a6"/>
        <w:numPr>
          <w:ilvl w:val="0"/>
          <w:numId w:val="45"/>
        </w:numPr>
        <w:spacing w:before="0" w:beforeAutospacing="0" w:after="0" w:afterAutospacing="0" w:line="276" w:lineRule="auto"/>
        <w:ind w:right="-284"/>
        <w:jc w:val="both"/>
        <w:rPr>
          <w:rFonts w:ascii="Times New Roman" w:hAnsi="Times New Roman" w:cs="Times New Roman"/>
          <w:spacing w:val="-7"/>
          <w:sz w:val="24"/>
          <w:szCs w:val="24"/>
          <w:shd w:val="clear" w:color="auto" w:fill="FFFFFF"/>
          <w:lang w:val="ru-RU"/>
        </w:rPr>
      </w:pPr>
      <w:r w:rsidRPr="00036ED2">
        <w:rPr>
          <w:rFonts w:ascii="Times New Roman" w:hAnsi="Times New Roman" w:cs="Times New Roman"/>
          <w:sz w:val="24"/>
          <w:szCs w:val="24"/>
          <w:lang w:val="ru-RU"/>
        </w:rPr>
        <w:t xml:space="preserve">-профилактическая неделя </w:t>
      </w:r>
      <w:r w:rsidRPr="00036ED2">
        <w:rPr>
          <w:rFonts w:ascii="Times New Roman" w:hAnsi="Times New Roman" w:cs="Times New Roman"/>
          <w:bCs/>
          <w:spacing w:val="-7"/>
          <w:sz w:val="24"/>
          <w:szCs w:val="24"/>
          <w:shd w:val="clear" w:color="auto" w:fill="FFFFFF"/>
          <w:lang w:val="ru-RU"/>
        </w:rPr>
        <w:t>«Единство многообразия»</w:t>
      </w:r>
      <w:r w:rsidRPr="00036ED2">
        <w:rPr>
          <w:rFonts w:ascii="Times New Roman" w:hAnsi="Times New Roman" w:cs="Times New Roman"/>
          <w:spacing w:val="-7"/>
          <w:sz w:val="24"/>
          <w:szCs w:val="24"/>
          <w:shd w:val="clear" w:color="auto" w:fill="FFFFFF"/>
          <w:lang w:val="ru-RU"/>
        </w:rPr>
        <w:t xml:space="preserve"> </w:t>
      </w:r>
    </w:p>
    <w:p w14:paraId="33C1884F" w14:textId="77777777" w:rsidR="00D87B60" w:rsidRPr="00036ED2" w:rsidRDefault="00D87B60" w:rsidP="00036ED2">
      <w:pPr>
        <w:pStyle w:val="a6"/>
        <w:numPr>
          <w:ilvl w:val="0"/>
          <w:numId w:val="45"/>
        </w:numPr>
        <w:spacing w:before="0" w:beforeAutospacing="0" w:after="0" w:afterAutospacing="0" w:line="276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6ED2">
        <w:rPr>
          <w:rFonts w:ascii="Times New Roman" w:hAnsi="Times New Roman" w:cs="Times New Roman"/>
          <w:spacing w:val="-7"/>
          <w:sz w:val="24"/>
          <w:szCs w:val="24"/>
          <w:shd w:val="clear" w:color="auto" w:fill="FFFFFF"/>
          <w:lang w:val="ru-RU"/>
        </w:rPr>
        <w:t>-</w:t>
      </w:r>
      <w:r w:rsidRPr="00036ED2">
        <w:rPr>
          <w:rFonts w:ascii="Times New Roman" w:hAnsi="Times New Roman" w:cs="Times New Roman"/>
          <w:sz w:val="24"/>
          <w:szCs w:val="24"/>
          <w:lang w:val="ru-RU"/>
        </w:rPr>
        <w:t xml:space="preserve"> профилактическая </w:t>
      </w:r>
      <w:proofErr w:type="gramStart"/>
      <w:r w:rsidRPr="00036ED2">
        <w:rPr>
          <w:rFonts w:ascii="Times New Roman" w:hAnsi="Times New Roman" w:cs="Times New Roman"/>
          <w:sz w:val="24"/>
          <w:szCs w:val="24"/>
          <w:lang w:val="ru-RU"/>
        </w:rPr>
        <w:t>неделя  «</w:t>
      </w:r>
      <w:proofErr w:type="gramEnd"/>
      <w:r w:rsidRPr="00036ED2">
        <w:rPr>
          <w:rFonts w:ascii="Times New Roman" w:hAnsi="Times New Roman" w:cs="Times New Roman"/>
          <w:sz w:val="24"/>
          <w:szCs w:val="24"/>
          <w:lang w:val="ru-RU"/>
        </w:rPr>
        <w:t>Будущее в твоих руках»,</w:t>
      </w:r>
    </w:p>
    <w:p w14:paraId="2296FFF7" w14:textId="77777777" w:rsidR="00D87B60" w:rsidRPr="00036ED2" w:rsidRDefault="00D87B60" w:rsidP="00036ED2">
      <w:pPr>
        <w:pStyle w:val="a6"/>
        <w:numPr>
          <w:ilvl w:val="0"/>
          <w:numId w:val="45"/>
        </w:numPr>
        <w:spacing w:before="0" w:beforeAutospacing="0" w:after="0" w:afterAutospacing="0" w:line="276" w:lineRule="auto"/>
        <w:ind w:right="-284"/>
        <w:jc w:val="both"/>
        <w:rPr>
          <w:rFonts w:ascii="Times New Roman" w:hAnsi="Times New Roman" w:cs="Times New Roman"/>
          <w:spacing w:val="-7"/>
          <w:sz w:val="24"/>
          <w:szCs w:val="24"/>
          <w:shd w:val="clear" w:color="auto" w:fill="FFFFFF"/>
          <w:lang w:val="ru-RU"/>
        </w:rPr>
      </w:pPr>
      <w:r w:rsidRPr="00036ED2">
        <w:rPr>
          <w:rFonts w:ascii="Times New Roman" w:hAnsi="Times New Roman" w:cs="Times New Roman"/>
          <w:sz w:val="24"/>
          <w:szCs w:val="24"/>
          <w:lang w:val="ru-RU"/>
        </w:rPr>
        <w:t>-профилактическая неделя «Разноцветная неделя»</w:t>
      </w:r>
    </w:p>
    <w:p w14:paraId="15E6623A" w14:textId="77777777" w:rsidR="00D87B60" w:rsidRPr="00036ED2" w:rsidRDefault="00D87B60" w:rsidP="00036ED2">
      <w:pPr>
        <w:pStyle w:val="a6"/>
        <w:numPr>
          <w:ilvl w:val="0"/>
          <w:numId w:val="45"/>
        </w:numPr>
        <w:spacing w:before="0" w:beforeAutospacing="0" w:after="0" w:afterAutospacing="0" w:line="276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6ED2">
        <w:rPr>
          <w:rFonts w:ascii="Times New Roman" w:hAnsi="Times New Roman" w:cs="Times New Roman"/>
          <w:sz w:val="24"/>
          <w:szCs w:val="24"/>
          <w:lang w:val="ru-RU"/>
        </w:rPr>
        <w:t>-профилактическая неделя «Правовая неделя»,</w:t>
      </w:r>
    </w:p>
    <w:p w14:paraId="42530717" w14:textId="7E3A723E" w:rsidR="00D87B60" w:rsidRPr="00036ED2" w:rsidRDefault="00D87B60" w:rsidP="00036ED2">
      <w:pPr>
        <w:pStyle w:val="a6"/>
        <w:numPr>
          <w:ilvl w:val="0"/>
          <w:numId w:val="45"/>
        </w:numPr>
        <w:spacing w:before="0" w:beforeAutospacing="0" w:after="0" w:afterAutospacing="0" w:line="276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6ED2">
        <w:rPr>
          <w:rFonts w:ascii="Times New Roman" w:hAnsi="Times New Roman" w:cs="Times New Roman"/>
          <w:sz w:val="24"/>
          <w:szCs w:val="24"/>
          <w:lang w:val="ru-RU"/>
        </w:rPr>
        <w:t>-профилактическая неделя «Высокая ответственность!»,</w:t>
      </w:r>
    </w:p>
    <w:p w14:paraId="0643C3CB" w14:textId="77777777" w:rsidR="00D87B60" w:rsidRPr="00036ED2" w:rsidRDefault="00D87B60" w:rsidP="00036ED2">
      <w:pPr>
        <w:pStyle w:val="a6"/>
        <w:numPr>
          <w:ilvl w:val="0"/>
          <w:numId w:val="45"/>
        </w:numPr>
        <w:spacing w:before="0" w:beforeAutospacing="0" w:after="0" w:afterAutospacing="0" w:line="276" w:lineRule="auto"/>
        <w:ind w:right="-284"/>
        <w:jc w:val="both"/>
        <w:rPr>
          <w:rFonts w:ascii="Times New Roman" w:hAnsi="Times New Roman" w:cs="Times New Roman"/>
          <w:spacing w:val="-7"/>
          <w:sz w:val="24"/>
          <w:szCs w:val="24"/>
          <w:shd w:val="clear" w:color="auto" w:fill="FFFFFF"/>
          <w:lang w:val="ru-RU"/>
        </w:rPr>
      </w:pPr>
      <w:r w:rsidRPr="00036ED2">
        <w:rPr>
          <w:rFonts w:ascii="Times New Roman" w:hAnsi="Times New Roman" w:cs="Times New Roman"/>
          <w:sz w:val="24"/>
          <w:szCs w:val="24"/>
          <w:lang w:val="ru-RU"/>
        </w:rPr>
        <w:t xml:space="preserve">профилактическая неделя «Здоровая семья!». </w:t>
      </w:r>
    </w:p>
    <w:p w14:paraId="70BAEC54" w14:textId="77777777" w:rsidR="00D87B60" w:rsidRPr="00036ED2" w:rsidRDefault="00D87B60" w:rsidP="00036ED2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  <w:lang w:val="ru-RU"/>
        </w:rPr>
      </w:pPr>
      <w:r w:rsidRPr="00036ED2">
        <w:rPr>
          <w:rFonts w:ascii="Times New Roman" w:hAnsi="Times New Roman" w:cs="Times New Roman"/>
          <w:sz w:val="24"/>
          <w:szCs w:val="24"/>
          <w:lang w:val="ru-RU"/>
        </w:rPr>
        <w:t xml:space="preserve">В 2023 учебном году действует направление «Волонтерское движение» из числа учащихся 10 класса, обучающиеся входят в состав </w:t>
      </w:r>
      <w:proofErr w:type="spellStart"/>
      <w:r w:rsidRPr="00036ED2">
        <w:rPr>
          <w:rFonts w:ascii="Times New Roman" w:hAnsi="Times New Roman" w:cs="Times New Roman"/>
          <w:sz w:val="24"/>
          <w:szCs w:val="24"/>
          <w:lang w:val="ru-RU"/>
        </w:rPr>
        <w:t>Наркопоста</w:t>
      </w:r>
      <w:proofErr w:type="spellEnd"/>
      <w:r w:rsidRPr="00036ED2">
        <w:rPr>
          <w:rFonts w:ascii="Times New Roman" w:hAnsi="Times New Roman" w:cs="Times New Roman"/>
          <w:sz w:val="24"/>
          <w:szCs w:val="24"/>
          <w:lang w:val="ru-RU"/>
        </w:rPr>
        <w:t xml:space="preserve"> «Здоровье+», организуют для учащихся 1-9 классов профилактические мероприятия и </w:t>
      </w:r>
      <w:r w:rsidRPr="00036ED2">
        <w:rPr>
          <w:rFonts w:ascii="Times New Roman" w:hAnsi="Times New Roman" w:cs="Times New Roman"/>
          <w:color w:val="000000"/>
          <w:spacing w:val="-7"/>
          <w:sz w:val="24"/>
          <w:szCs w:val="24"/>
          <w:shd w:val="clear" w:color="auto" w:fill="FFFFFF"/>
          <w:lang w:val="ru-RU"/>
        </w:rPr>
        <w:t>профилактику вредных привычек у школьников.</w:t>
      </w:r>
    </w:p>
    <w:p w14:paraId="4E094B73" w14:textId="77777777" w:rsidR="00D87B60" w:rsidRPr="00036ED2" w:rsidRDefault="00D87B60" w:rsidP="00036ED2">
      <w:pPr>
        <w:autoSpaceDE w:val="0"/>
        <w:autoSpaceDN w:val="0"/>
        <w:adjustRightInd w:val="0"/>
        <w:spacing w:before="0" w:beforeAutospacing="0" w:after="0" w:afterAutospacing="0" w:line="276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6E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октябре-ноябре 2023 года продолжилась работа по ежегодному участию обучающихся, достигших 13-летнего возраста, в социально-психологическом тестировании, направленном на профилактику незаконного потребления обучающимися наркотических средств и психотропных веществ. </w:t>
      </w:r>
    </w:p>
    <w:p w14:paraId="55A05B36" w14:textId="77777777" w:rsidR="00D87B60" w:rsidRPr="00036ED2" w:rsidRDefault="00D87B60" w:rsidP="00036ED2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6ED2">
        <w:rPr>
          <w:rFonts w:ascii="Times New Roman" w:hAnsi="Times New Roman" w:cs="Times New Roman"/>
          <w:sz w:val="24"/>
          <w:szCs w:val="24"/>
          <w:lang w:val="ru-RU"/>
        </w:rPr>
        <w:t xml:space="preserve">Тестирование было проведено с 03.10-07.10.23. Количество обучающихся, подлежащих СПТ-211, не принявших участие-2 (отказ от участия).  Обучающихся с явной </w:t>
      </w:r>
      <w:proofErr w:type="spellStart"/>
      <w:r w:rsidRPr="00036ED2">
        <w:rPr>
          <w:rFonts w:ascii="Times New Roman" w:hAnsi="Times New Roman" w:cs="Times New Roman"/>
          <w:sz w:val="24"/>
          <w:szCs w:val="24"/>
          <w:lang w:val="ru-RU"/>
        </w:rPr>
        <w:t>рискогенностью</w:t>
      </w:r>
      <w:proofErr w:type="spellEnd"/>
      <w:r w:rsidRPr="00036ED2">
        <w:rPr>
          <w:rFonts w:ascii="Times New Roman" w:hAnsi="Times New Roman" w:cs="Times New Roman"/>
          <w:sz w:val="24"/>
          <w:szCs w:val="24"/>
          <w:lang w:val="ru-RU"/>
        </w:rPr>
        <w:t xml:space="preserve"> среди 7-11 классов составляют 17 человек (8% от общего количества </w:t>
      </w:r>
      <w:proofErr w:type="gramStart"/>
      <w:r w:rsidRPr="00036ED2">
        <w:rPr>
          <w:rFonts w:ascii="Times New Roman" w:hAnsi="Times New Roman" w:cs="Times New Roman"/>
          <w:sz w:val="24"/>
          <w:szCs w:val="24"/>
          <w:lang w:val="ru-RU"/>
        </w:rPr>
        <w:t>лиц</w:t>
      </w:r>
      <w:proofErr w:type="gramEnd"/>
      <w:r w:rsidRPr="00036ED2">
        <w:rPr>
          <w:rFonts w:ascii="Times New Roman" w:hAnsi="Times New Roman" w:cs="Times New Roman"/>
          <w:sz w:val="24"/>
          <w:szCs w:val="24"/>
          <w:lang w:val="ru-RU"/>
        </w:rPr>
        <w:t xml:space="preserve"> принявших участие в тестировании), обучающихся с латентной </w:t>
      </w:r>
      <w:proofErr w:type="spellStart"/>
      <w:r w:rsidRPr="00036ED2">
        <w:rPr>
          <w:rFonts w:ascii="Times New Roman" w:hAnsi="Times New Roman" w:cs="Times New Roman"/>
          <w:sz w:val="24"/>
          <w:szCs w:val="24"/>
          <w:lang w:val="ru-RU"/>
        </w:rPr>
        <w:t>рискогенностью</w:t>
      </w:r>
      <w:proofErr w:type="spellEnd"/>
      <w:r w:rsidRPr="00036ED2">
        <w:rPr>
          <w:rFonts w:ascii="Times New Roman" w:hAnsi="Times New Roman" w:cs="Times New Roman"/>
          <w:sz w:val="24"/>
          <w:szCs w:val="24"/>
          <w:lang w:val="ru-RU"/>
        </w:rPr>
        <w:t xml:space="preserve"> 43 учащихся (21% от общего количества лиц принявших участие в тестировании).</w:t>
      </w:r>
    </w:p>
    <w:p w14:paraId="49FA617E" w14:textId="257AEBF4" w:rsidR="00036ED2" w:rsidRDefault="00036ED2" w:rsidP="00036ED2">
      <w:pPr>
        <w:autoSpaceDE w:val="0"/>
        <w:autoSpaceDN w:val="0"/>
        <w:adjustRightInd w:val="0"/>
        <w:spacing w:before="0" w:beforeAutospacing="0" w:after="0" w:afterAutospacing="0" w:line="276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E94C19F" w14:textId="6DB24483" w:rsidR="00036ED2" w:rsidRDefault="00D87B60" w:rsidP="00036ED2">
      <w:pPr>
        <w:autoSpaceDE w:val="0"/>
        <w:autoSpaceDN w:val="0"/>
        <w:adjustRightInd w:val="0"/>
        <w:spacing w:before="0" w:beforeAutospacing="0" w:after="0" w:afterAutospacing="0" w:line="276" w:lineRule="auto"/>
        <w:ind w:right="-284"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36ED2">
        <w:rPr>
          <w:rFonts w:ascii="Times New Roman" w:hAnsi="Times New Roman" w:cs="Times New Roman"/>
          <w:b/>
          <w:bCs/>
          <w:sz w:val="24"/>
          <w:szCs w:val="24"/>
          <w:lang w:val="ru-RU"/>
        </w:rPr>
        <w:t>Модуль «Экскурсии, экспедиции, походы»</w:t>
      </w:r>
    </w:p>
    <w:p w14:paraId="0CDFE488" w14:textId="77BAA68F" w:rsidR="00D87B60" w:rsidRPr="00036ED2" w:rsidRDefault="00D87B60" w:rsidP="00036ED2">
      <w:pPr>
        <w:autoSpaceDE w:val="0"/>
        <w:autoSpaceDN w:val="0"/>
        <w:adjustRightInd w:val="0"/>
        <w:spacing w:before="0" w:beforeAutospacing="0" w:after="0" w:afterAutospacing="0" w:line="276" w:lineRule="auto"/>
        <w:ind w:right="-284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036ED2">
        <w:rPr>
          <w:rFonts w:ascii="Times New Roman" w:hAnsi="Times New Roman" w:cs="Times New Roman"/>
          <w:bCs/>
          <w:sz w:val="24"/>
          <w:szCs w:val="24"/>
          <w:lang w:val="ru-RU"/>
        </w:rPr>
        <w:t>В</w:t>
      </w:r>
      <w:r w:rsidRPr="00036ED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36E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2023 году школа реализовывала план мероприятий в рамках реализации проекта «Культура для школьников» на 2022-2023 учебный в течении </w:t>
      </w:r>
      <w:proofErr w:type="gramStart"/>
      <w:r w:rsidRPr="00036E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периода  январь</w:t>
      </w:r>
      <w:proofErr w:type="gramEnd"/>
      <w:r w:rsidRPr="00036E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– май, сентябрь-декабрь. Экскурсии и походы были организованы по направлениям: Культпоход",</w:t>
      </w:r>
    </w:p>
    <w:p w14:paraId="044EFE2A" w14:textId="77777777" w:rsidR="00D87B60" w:rsidRPr="00036ED2" w:rsidRDefault="00D87B60" w:rsidP="00036ED2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036E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"Культурный клуб", "Цифровая культура" </w:t>
      </w:r>
    </w:p>
    <w:p w14:paraId="6579530B" w14:textId="77777777" w:rsidR="00D87B60" w:rsidRPr="00036ED2" w:rsidRDefault="00D87B60" w:rsidP="00036ED2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36ED2">
        <w:rPr>
          <w:rFonts w:ascii="Times New Roman" w:hAnsi="Times New Roman" w:cs="Times New Roman"/>
          <w:bCs/>
          <w:sz w:val="24"/>
          <w:szCs w:val="24"/>
          <w:lang w:val="ru-RU"/>
        </w:rPr>
        <w:t>С декабря учащиеся 8-11 классов продолжили получать Пушкинскую карту, из 155 обучающихся получили карты 136. Посетили мероприятия по Пушкинской карте 112 обучающихся.</w:t>
      </w:r>
    </w:p>
    <w:p w14:paraId="7A73B944" w14:textId="77777777" w:rsidR="00D87B60" w:rsidRPr="00036ED2" w:rsidRDefault="00D87B60" w:rsidP="00036ED2">
      <w:pPr>
        <w:shd w:val="clear" w:color="auto" w:fill="FFFFFF"/>
        <w:spacing w:before="0" w:beforeAutospacing="0" w:after="0" w:afterAutospacing="0" w:line="276" w:lineRule="auto"/>
        <w:ind w:right="-284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036E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Анализируя работу по направлению «Экскурсии и походы, следует отметить следующие положительные результаты:</w:t>
      </w:r>
    </w:p>
    <w:p w14:paraId="4497519A" w14:textId="77777777" w:rsidR="00D87B60" w:rsidRPr="00036ED2" w:rsidRDefault="00D87B60" w:rsidP="00036ED2">
      <w:pPr>
        <w:shd w:val="clear" w:color="auto" w:fill="FFFFFF"/>
        <w:spacing w:before="0" w:beforeAutospacing="0" w:after="0" w:afterAutospacing="0" w:line="276" w:lineRule="auto"/>
        <w:ind w:right="-284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036E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-все классы образовательной организации вовлечены в проект</w:t>
      </w:r>
    </w:p>
    <w:p w14:paraId="7C2249FF" w14:textId="77777777" w:rsidR="00D87B60" w:rsidRPr="00036ED2" w:rsidRDefault="00D87B60" w:rsidP="00036ED2">
      <w:pPr>
        <w:shd w:val="clear" w:color="auto" w:fill="FFFFFF"/>
        <w:spacing w:before="0" w:beforeAutospacing="0" w:after="0" w:afterAutospacing="0" w:line="276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36E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-самый большой охват учащихся набирают мероприятия: </w:t>
      </w:r>
      <w:r w:rsidRPr="00036E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передвижные выставка репродукций работ, спектакли, концерты лекции</w:t>
      </w:r>
    </w:p>
    <w:p w14:paraId="4A7DBFA9" w14:textId="77777777" w:rsidR="00D87B60" w:rsidRPr="00036ED2" w:rsidRDefault="00D87B60" w:rsidP="00036ED2">
      <w:pPr>
        <w:shd w:val="clear" w:color="auto" w:fill="FFFFFF"/>
        <w:spacing w:before="0" w:beforeAutospacing="0" w:after="0" w:afterAutospacing="0" w:line="276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36E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При подведении итогов работы по направлению, следует отметить выявленные проблемы:</w:t>
      </w:r>
    </w:p>
    <w:p w14:paraId="552E9255" w14:textId="77777777" w:rsidR="00D87B60" w:rsidRPr="00036ED2" w:rsidRDefault="00D87B60" w:rsidP="00036ED2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6ED2">
        <w:rPr>
          <w:rFonts w:ascii="Times New Roman" w:hAnsi="Times New Roman" w:cs="Times New Roman"/>
          <w:sz w:val="24"/>
          <w:szCs w:val="24"/>
          <w:lang w:val="ru-RU"/>
        </w:rPr>
        <w:t xml:space="preserve">           -Нет участия обучающихся в </w:t>
      </w:r>
      <w:r w:rsidRPr="00036E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мероприятиях в рамках "Цифровая культура". </w:t>
      </w:r>
    </w:p>
    <w:p w14:paraId="76B09BD8" w14:textId="77777777" w:rsidR="00D87B60" w:rsidRPr="00036ED2" w:rsidRDefault="00D87B60" w:rsidP="00036ED2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36E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-Классным руководителям необходимо планировать походы и поездки.</w:t>
      </w:r>
    </w:p>
    <w:p w14:paraId="7057ACEB" w14:textId="77777777" w:rsidR="00D87B60" w:rsidRPr="00036ED2" w:rsidRDefault="00D87B60" w:rsidP="00036ED2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3B3058D" w14:textId="45E8BD3A" w:rsidR="00036ED2" w:rsidRDefault="00D87B60" w:rsidP="00036ED2">
      <w:pPr>
        <w:spacing w:before="0" w:beforeAutospacing="0" w:after="0" w:afterAutospacing="0" w:line="276" w:lineRule="auto"/>
        <w:ind w:right="-284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36ED2">
        <w:rPr>
          <w:rFonts w:ascii="Times New Roman" w:hAnsi="Times New Roman" w:cs="Times New Roman"/>
          <w:b/>
          <w:sz w:val="24"/>
          <w:szCs w:val="24"/>
          <w:lang w:val="ru-RU"/>
        </w:rPr>
        <w:t>Модуль «Организация предметно-эстетической среды».</w:t>
      </w:r>
    </w:p>
    <w:p w14:paraId="6E91B286" w14:textId="6AFB3F29" w:rsidR="00D87B60" w:rsidRPr="00036ED2" w:rsidRDefault="00D87B60" w:rsidP="00036ED2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6ED2">
        <w:rPr>
          <w:rFonts w:ascii="Times New Roman" w:hAnsi="Times New Roman" w:cs="Times New Roman"/>
          <w:sz w:val="24"/>
          <w:szCs w:val="24"/>
          <w:lang w:val="ru-RU"/>
        </w:rPr>
        <w:t>Данный модуль предполагает работу с учащимися по следующим направлениям:</w:t>
      </w:r>
    </w:p>
    <w:p w14:paraId="667AA1F5" w14:textId="77777777" w:rsidR="00D87B60" w:rsidRPr="00036ED2" w:rsidRDefault="00D87B60" w:rsidP="00036ED2">
      <w:pPr>
        <w:numPr>
          <w:ilvl w:val="0"/>
          <w:numId w:val="19"/>
        </w:numPr>
        <w:spacing w:before="0" w:beforeAutospacing="0" w:after="0" w:afterAutospacing="0" w:line="276" w:lineRule="auto"/>
        <w:ind w:left="0"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6ED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Оформление интерьера школьных помещений (коридоров, рекреаций, залов). </w:t>
      </w:r>
    </w:p>
    <w:p w14:paraId="09A427C6" w14:textId="77777777" w:rsidR="00D87B60" w:rsidRPr="00036ED2" w:rsidRDefault="00D87B60" w:rsidP="00036ED2">
      <w:pPr>
        <w:numPr>
          <w:ilvl w:val="0"/>
          <w:numId w:val="19"/>
        </w:numPr>
        <w:spacing w:before="0" w:beforeAutospacing="0" w:after="0" w:afterAutospacing="0" w:line="276" w:lineRule="auto"/>
        <w:ind w:left="0"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6ED2">
        <w:rPr>
          <w:rFonts w:ascii="Times New Roman" w:hAnsi="Times New Roman" w:cs="Times New Roman"/>
          <w:sz w:val="24"/>
          <w:szCs w:val="24"/>
          <w:lang w:val="ru-RU"/>
        </w:rPr>
        <w:t>Оформление и благоустройства классных кабинетов.</w:t>
      </w:r>
    </w:p>
    <w:p w14:paraId="79967C64" w14:textId="77777777" w:rsidR="00D87B60" w:rsidRPr="00036ED2" w:rsidRDefault="00D87B60" w:rsidP="00036ED2">
      <w:pPr>
        <w:numPr>
          <w:ilvl w:val="0"/>
          <w:numId w:val="19"/>
        </w:numPr>
        <w:spacing w:before="0" w:beforeAutospacing="0" w:after="0" w:afterAutospacing="0" w:line="276" w:lineRule="auto"/>
        <w:ind w:left="0"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6ED2">
        <w:rPr>
          <w:rFonts w:ascii="Times New Roman" w:hAnsi="Times New Roman" w:cs="Times New Roman"/>
          <w:sz w:val="24"/>
          <w:szCs w:val="24"/>
          <w:lang w:val="ru-RU"/>
        </w:rPr>
        <w:t>Событийный дизайн.</w:t>
      </w:r>
    </w:p>
    <w:p w14:paraId="1D2F01A4" w14:textId="77777777" w:rsidR="00D87B60" w:rsidRPr="00036ED2" w:rsidRDefault="00D87B60" w:rsidP="00036ED2">
      <w:pPr>
        <w:numPr>
          <w:ilvl w:val="0"/>
          <w:numId w:val="19"/>
        </w:numPr>
        <w:spacing w:before="0" w:beforeAutospacing="0" w:after="0" w:afterAutospacing="0" w:line="276" w:lineRule="auto"/>
        <w:ind w:left="0"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6ED2">
        <w:rPr>
          <w:rFonts w:ascii="Times New Roman" w:hAnsi="Times New Roman" w:cs="Times New Roman"/>
          <w:sz w:val="24"/>
          <w:szCs w:val="24"/>
          <w:lang w:val="ru-RU"/>
        </w:rPr>
        <w:t>Благоустройство пришкольной территории.</w:t>
      </w:r>
    </w:p>
    <w:p w14:paraId="2F5EA70D" w14:textId="77777777" w:rsidR="00D87B60" w:rsidRPr="00036ED2" w:rsidRDefault="00D87B60" w:rsidP="00036ED2">
      <w:pPr>
        <w:numPr>
          <w:ilvl w:val="0"/>
          <w:numId w:val="19"/>
        </w:numPr>
        <w:spacing w:before="0" w:beforeAutospacing="0" w:after="0" w:afterAutospacing="0" w:line="276" w:lineRule="auto"/>
        <w:ind w:left="0"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36ED2">
        <w:rPr>
          <w:rFonts w:ascii="Times New Roman" w:hAnsi="Times New Roman" w:cs="Times New Roman"/>
          <w:sz w:val="24"/>
          <w:szCs w:val="24"/>
        </w:rPr>
        <w:t>Экологическое</w:t>
      </w:r>
      <w:proofErr w:type="spellEnd"/>
      <w:r w:rsidRPr="00036ED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36ED2">
        <w:rPr>
          <w:rFonts w:ascii="Times New Roman" w:hAnsi="Times New Roman" w:cs="Times New Roman"/>
          <w:sz w:val="24"/>
          <w:szCs w:val="24"/>
        </w:rPr>
        <w:t>трудовое</w:t>
      </w:r>
      <w:proofErr w:type="spellEnd"/>
      <w:r w:rsidRPr="00036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ED2">
        <w:rPr>
          <w:rFonts w:ascii="Times New Roman" w:hAnsi="Times New Roman" w:cs="Times New Roman"/>
          <w:sz w:val="24"/>
          <w:szCs w:val="24"/>
        </w:rPr>
        <w:t>воспитание</w:t>
      </w:r>
      <w:proofErr w:type="spellEnd"/>
      <w:r w:rsidRPr="00036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ED2">
        <w:rPr>
          <w:rFonts w:ascii="Times New Roman" w:hAnsi="Times New Roman" w:cs="Times New Roman"/>
          <w:sz w:val="24"/>
          <w:szCs w:val="24"/>
        </w:rPr>
        <w:t>школьников</w:t>
      </w:r>
      <w:proofErr w:type="spellEnd"/>
    </w:p>
    <w:p w14:paraId="5D3B7995" w14:textId="77777777" w:rsidR="00D87B60" w:rsidRPr="00036ED2" w:rsidRDefault="00D87B60" w:rsidP="00036ED2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6ED2">
        <w:rPr>
          <w:rFonts w:ascii="Times New Roman" w:hAnsi="Times New Roman" w:cs="Times New Roman"/>
          <w:sz w:val="24"/>
          <w:szCs w:val="24"/>
          <w:lang w:val="ru-RU"/>
        </w:rPr>
        <w:t>Данная работа в школе ведется, но не в системе, а эпизодически.</w:t>
      </w:r>
    </w:p>
    <w:p w14:paraId="4DB43D7E" w14:textId="77777777" w:rsidR="00D87B60" w:rsidRPr="00036ED2" w:rsidRDefault="00D87B60" w:rsidP="00036ED2">
      <w:pPr>
        <w:numPr>
          <w:ilvl w:val="0"/>
          <w:numId w:val="18"/>
        </w:numPr>
        <w:spacing w:before="0" w:beforeAutospacing="0" w:after="0" w:afterAutospacing="0" w:line="276" w:lineRule="auto"/>
        <w:ind w:left="0"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6ED2">
        <w:rPr>
          <w:rFonts w:ascii="Times New Roman" w:hAnsi="Times New Roman" w:cs="Times New Roman"/>
          <w:sz w:val="24"/>
          <w:szCs w:val="24"/>
          <w:lang w:val="ru-RU"/>
        </w:rPr>
        <w:t>Субботники, генеральные уборки, событийные оформления.</w:t>
      </w:r>
    </w:p>
    <w:p w14:paraId="16A7E7FD" w14:textId="77777777" w:rsidR="00D87B60" w:rsidRPr="00036ED2" w:rsidRDefault="00D87B60" w:rsidP="00036ED2">
      <w:pPr>
        <w:numPr>
          <w:ilvl w:val="0"/>
          <w:numId w:val="18"/>
        </w:numPr>
        <w:spacing w:before="0" w:beforeAutospacing="0" w:after="0" w:afterAutospacing="0" w:line="276" w:lineRule="auto"/>
        <w:ind w:left="0"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6ED2">
        <w:rPr>
          <w:rFonts w:ascii="Times New Roman" w:hAnsi="Times New Roman" w:cs="Times New Roman"/>
          <w:sz w:val="24"/>
          <w:szCs w:val="24"/>
          <w:lang w:val="ru-RU"/>
        </w:rPr>
        <w:t xml:space="preserve">Отряд </w:t>
      </w:r>
      <w:proofErr w:type="gramStart"/>
      <w:r w:rsidRPr="00036ED2">
        <w:rPr>
          <w:rFonts w:ascii="Times New Roman" w:hAnsi="Times New Roman" w:cs="Times New Roman"/>
          <w:sz w:val="24"/>
          <w:szCs w:val="24"/>
          <w:lang w:val="ru-RU"/>
        </w:rPr>
        <w:t>Экологов ,</w:t>
      </w:r>
      <w:proofErr w:type="gramEnd"/>
      <w:r w:rsidRPr="00036ED2">
        <w:rPr>
          <w:rFonts w:ascii="Times New Roman" w:hAnsi="Times New Roman" w:cs="Times New Roman"/>
          <w:sz w:val="24"/>
          <w:szCs w:val="24"/>
          <w:lang w:val="ru-RU"/>
        </w:rPr>
        <w:t xml:space="preserve"> а также всероссийские эко уроки, </w:t>
      </w:r>
      <w:proofErr w:type="spellStart"/>
      <w:r w:rsidRPr="00036ED2">
        <w:rPr>
          <w:rFonts w:ascii="Times New Roman" w:hAnsi="Times New Roman" w:cs="Times New Roman"/>
          <w:sz w:val="24"/>
          <w:szCs w:val="24"/>
          <w:lang w:val="ru-RU"/>
        </w:rPr>
        <w:t>экодиктанты</w:t>
      </w:r>
      <w:proofErr w:type="spellEnd"/>
      <w:r w:rsidRPr="00036ED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36ED2">
        <w:rPr>
          <w:rFonts w:ascii="Times New Roman" w:hAnsi="Times New Roman" w:cs="Times New Roman"/>
          <w:sz w:val="24"/>
          <w:szCs w:val="24"/>
          <w:lang w:val="ru-RU"/>
        </w:rPr>
        <w:t>эковикторины</w:t>
      </w:r>
      <w:proofErr w:type="spellEnd"/>
      <w:r w:rsidRPr="00036ED2">
        <w:rPr>
          <w:rFonts w:ascii="Times New Roman" w:hAnsi="Times New Roman" w:cs="Times New Roman"/>
          <w:sz w:val="24"/>
          <w:szCs w:val="24"/>
          <w:lang w:val="ru-RU"/>
        </w:rPr>
        <w:t xml:space="preserve"> помогают школе в формировании экологической культуре</w:t>
      </w:r>
    </w:p>
    <w:p w14:paraId="427B86E3" w14:textId="77777777" w:rsidR="00D87B60" w:rsidRPr="00036ED2" w:rsidRDefault="00D87B60" w:rsidP="00036ED2">
      <w:pPr>
        <w:numPr>
          <w:ilvl w:val="0"/>
          <w:numId w:val="18"/>
        </w:numPr>
        <w:spacing w:before="0" w:beforeAutospacing="0" w:after="0" w:afterAutospacing="0" w:line="276" w:lineRule="auto"/>
        <w:ind w:left="0" w:right="-284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6ED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акция «Чистота и порядок – дело наших рук» по благоустройству территории школы и прилегающей зоны санитарной ответственности (сентябрь – октябрь, апрель – май);</w:t>
      </w:r>
    </w:p>
    <w:p w14:paraId="17F2923A" w14:textId="77777777" w:rsidR="00D87B60" w:rsidRPr="00036ED2" w:rsidRDefault="00D87B60" w:rsidP="00036ED2">
      <w:pPr>
        <w:numPr>
          <w:ilvl w:val="0"/>
          <w:numId w:val="18"/>
        </w:numPr>
        <w:spacing w:before="0" w:beforeAutospacing="0" w:after="0" w:afterAutospacing="0" w:line="276" w:lineRule="auto"/>
        <w:ind w:left="0" w:right="-284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6ED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акция «Посади дерево» по высадке деревьев на территории школы выпускниками 11 класса-июнь</w:t>
      </w:r>
    </w:p>
    <w:p w14:paraId="4FE073CA" w14:textId="77777777" w:rsidR="00D87B60" w:rsidRPr="00036ED2" w:rsidRDefault="00D87B60" w:rsidP="00036ED2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lang w:val="ru-RU"/>
        </w:rPr>
      </w:pPr>
    </w:p>
    <w:p w14:paraId="70C6F97A" w14:textId="77777777" w:rsidR="00D87B60" w:rsidRPr="00036ED2" w:rsidRDefault="00D87B60" w:rsidP="00036ED2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6ED2">
        <w:rPr>
          <w:rFonts w:ascii="Times New Roman" w:hAnsi="Times New Roman" w:cs="Times New Roman"/>
          <w:sz w:val="24"/>
          <w:szCs w:val="24"/>
          <w:lang w:val="ru-RU"/>
        </w:rPr>
        <w:t>Таким образом, необходимо уточнить и спланировать мероприятия для модуля по формированию экологической культуре школьников</w:t>
      </w:r>
    </w:p>
    <w:p w14:paraId="1C5DA925" w14:textId="77777777" w:rsidR="00D87B60" w:rsidRPr="00036ED2" w:rsidRDefault="00D87B60" w:rsidP="00036ED2">
      <w:pPr>
        <w:spacing w:before="0" w:beforeAutospacing="0" w:after="0" w:afterAutospacing="0" w:line="276" w:lineRule="auto"/>
        <w:ind w:right="-284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6ED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-Модуль «Работа с родителями</w:t>
      </w:r>
      <w:r w:rsidRPr="00036E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14:paraId="502EB29A" w14:textId="652885D5" w:rsidR="00D87B60" w:rsidRPr="00036ED2" w:rsidRDefault="00D87B60" w:rsidP="00036ED2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6E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Семья играет решающую роль в становлении человека. Работа с родителями осуществляется через совместную деятельность школы и родительского Совета, классные и общешкольные собрания, через индивидуальную работу с семьями.</w:t>
      </w:r>
      <w:r w:rsidR="00036E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36E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Целью работы с родительской общественностью является достижение взаимопонимания между педагогами, родителями и ученическим коллективом.</w:t>
      </w:r>
      <w:r w:rsidR="00036E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36E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течение года были реализованы мероприятия:</w:t>
      </w:r>
    </w:p>
    <w:p w14:paraId="1BDD1415" w14:textId="77777777" w:rsidR="00036ED2" w:rsidRDefault="00036ED2" w:rsidP="00036ED2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3019918" w14:textId="3F5ADD00" w:rsidR="00036ED2" w:rsidRDefault="00D87B60" w:rsidP="00036ED2">
      <w:pPr>
        <w:spacing w:before="0" w:beforeAutospacing="0" w:after="0" w:afterAutospacing="0" w:line="276" w:lineRule="auto"/>
        <w:ind w:right="-28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36ED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Школьный уровень:</w:t>
      </w:r>
    </w:p>
    <w:p w14:paraId="663229DA" w14:textId="77777777" w:rsidR="00036ED2" w:rsidRDefault="00D87B60" w:rsidP="00036ED2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6E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общешкольные родительские собрания по темам «Порядок проведения итоговой аттестации за курс основной и средней школы – ОГЭ и ЕГЭ»,</w:t>
      </w:r>
    </w:p>
    <w:p w14:paraId="477540D0" w14:textId="77777777" w:rsidR="00036ED2" w:rsidRDefault="00D87B60" w:rsidP="00036ED2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6E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заседания Совета родителей по теме «Об организации работы общеобразовательного учреждения в 2023-2024 учебном году. Безопасные каникулы»;</w:t>
      </w:r>
    </w:p>
    <w:p w14:paraId="7D20A626" w14:textId="77777777" w:rsidR="00036ED2" w:rsidRDefault="00D87B60" w:rsidP="00036ED2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6E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Классные родительские собрания - минимум 4 в год; </w:t>
      </w:r>
    </w:p>
    <w:p w14:paraId="58F1660E" w14:textId="77777777" w:rsidR="00036ED2" w:rsidRDefault="00D87B60" w:rsidP="00036ED2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6E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Проведение психолого-педагогических консультаций для родителей, организованные членами психолого-педагогического консилиума;</w:t>
      </w:r>
    </w:p>
    <w:p w14:paraId="3ECA2FAC" w14:textId="77777777" w:rsidR="00036ED2" w:rsidRDefault="00D87B60" w:rsidP="00036ED2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6E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Индивидуальные беседы с родителями обучающихся имели следующие темы: информация об индивидуальных особенностях подростка, снижение учебной успеваемости, нежелание учиться, сложности во взаимоотношениях, отсутствие самостоятельности и ответственности у ребенка, подавленное психоэмоциональное состояние, результаты СПТ;</w:t>
      </w:r>
    </w:p>
    <w:p w14:paraId="618CF9AB" w14:textId="77777777" w:rsidR="00036ED2" w:rsidRDefault="00D87B60" w:rsidP="00036ED2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6E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Школьные Советы профилактики для обучающихся, стоящих в группе риска, в ходе которых проводятся индивидуальные беседы и консультации с учащимися и родителями, налаживаются доверительные отношения;</w:t>
      </w:r>
    </w:p>
    <w:p w14:paraId="2A86A6B2" w14:textId="586CD0A4" w:rsidR="00D87B60" w:rsidRPr="00036ED2" w:rsidRDefault="00D87B60" w:rsidP="00036ED2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6E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Рекомендации родителям в виде памяток, роликов на различные темы. Вся информация выставляется на школьный сайт в раздел «Для родителей».</w:t>
      </w:r>
    </w:p>
    <w:p w14:paraId="22331CA1" w14:textId="77777777" w:rsidR="00036ED2" w:rsidRDefault="00D87B60" w:rsidP="00036ED2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6ED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Вывод</w:t>
      </w:r>
      <w:r w:rsidRPr="00036E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вся проведённая работа способствовала повышению психолого-педагогических знаний родителей (лекции, семинары, индивидуальные</w:t>
      </w:r>
    </w:p>
    <w:p w14:paraId="0AB5D1F6" w14:textId="6B047DA1" w:rsidR="00D87B60" w:rsidRDefault="00D87B60" w:rsidP="00036ED2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6E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консультации, практикумы); вовлечению родителей в учебно-воспитательный процесс (родительские собрания, совместные творческие дела); участию родителей в управлении школой (совет школы, родительские комитеты).</w:t>
      </w:r>
    </w:p>
    <w:p w14:paraId="2654802D" w14:textId="77777777" w:rsidR="00036ED2" w:rsidRPr="00036ED2" w:rsidRDefault="00036ED2" w:rsidP="00036ED2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2FCCDBB" w14:textId="476D6A4E" w:rsidR="00036ED2" w:rsidRDefault="00D87B60" w:rsidP="00036ED2">
      <w:pPr>
        <w:spacing w:before="0" w:beforeAutospacing="0" w:after="0" w:afterAutospacing="0" w:line="276" w:lineRule="auto"/>
        <w:ind w:right="-284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6ED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Модуль «Самоуправление»</w:t>
      </w:r>
      <w:r w:rsidRPr="00036E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7C446EEE" w14:textId="12C60D66" w:rsidR="00D87B60" w:rsidRPr="00036ED2" w:rsidRDefault="00D87B60" w:rsidP="00036ED2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36ED2">
        <w:rPr>
          <w:rFonts w:ascii="Times New Roman" w:hAnsi="Times New Roman" w:cs="Times New Roman"/>
          <w:sz w:val="24"/>
          <w:szCs w:val="24"/>
          <w:lang w:val="ru-RU"/>
        </w:rPr>
        <w:t>В школе действует школьное ученическое самоуправление «Высота». Главной целью является: развитие социальной активности саморазвивающейся личности школьника.</w:t>
      </w:r>
      <w:r w:rsidRPr="00036ED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686092E0" w14:textId="77777777" w:rsidR="00D87B60" w:rsidRPr="00036ED2" w:rsidRDefault="00D87B60" w:rsidP="00036ED2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6ED2">
        <w:rPr>
          <w:rFonts w:ascii="Times New Roman" w:hAnsi="Times New Roman" w:cs="Times New Roman"/>
          <w:sz w:val="24"/>
          <w:szCs w:val="24"/>
          <w:lang w:val="ru-RU"/>
        </w:rPr>
        <w:t xml:space="preserve">В состав ШУС «Высота» вошли учащиеся 8-10 классов. Еженедельно проходит Совет обучающихся, где решаются вопросы по организации мероприятий в школе.     </w:t>
      </w:r>
    </w:p>
    <w:p w14:paraId="5BEF834D" w14:textId="77777777" w:rsidR="00D87B60" w:rsidRPr="00036ED2" w:rsidRDefault="00D87B60" w:rsidP="00036ED2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6ED2">
        <w:rPr>
          <w:rFonts w:ascii="Times New Roman" w:hAnsi="Times New Roman" w:cs="Times New Roman"/>
          <w:sz w:val="24"/>
          <w:szCs w:val="24"/>
          <w:lang w:val="ru-RU"/>
        </w:rPr>
        <w:t>Ежегодно составляется и утверждается план работы ШУС «Высота» по четвертям. Все мероприятия успешно реализовываются. Охват учащихся в мероприятиях ученического самоуправления составляет 60</w:t>
      </w:r>
      <w:proofErr w:type="gramStart"/>
      <w:r w:rsidRPr="00036ED2">
        <w:rPr>
          <w:rFonts w:ascii="Times New Roman" w:hAnsi="Times New Roman" w:cs="Times New Roman"/>
          <w:sz w:val="24"/>
          <w:szCs w:val="24"/>
          <w:lang w:val="ru-RU"/>
        </w:rPr>
        <w:t>%  от</w:t>
      </w:r>
      <w:proofErr w:type="gramEnd"/>
      <w:r w:rsidRPr="00036ED2">
        <w:rPr>
          <w:rFonts w:ascii="Times New Roman" w:hAnsi="Times New Roman" w:cs="Times New Roman"/>
          <w:sz w:val="24"/>
          <w:szCs w:val="24"/>
          <w:lang w:val="ru-RU"/>
        </w:rPr>
        <w:t xml:space="preserve"> общего числа учащихся школы.</w:t>
      </w:r>
    </w:p>
    <w:p w14:paraId="0E8CF858" w14:textId="77777777" w:rsidR="00D87B60" w:rsidRPr="00036ED2" w:rsidRDefault="00D87B60" w:rsidP="00036ED2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6ED2">
        <w:rPr>
          <w:rFonts w:ascii="Times New Roman" w:hAnsi="Times New Roman" w:cs="Times New Roman"/>
          <w:sz w:val="24"/>
          <w:szCs w:val="24"/>
          <w:lang w:val="ru-RU"/>
        </w:rPr>
        <w:t xml:space="preserve">В школе действует </w:t>
      </w:r>
      <w:proofErr w:type="spellStart"/>
      <w:r w:rsidRPr="00036ED2">
        <w:rPr>
          <w:rFonts w:ascii="Times New Roman" w:hAnsi="Times New Roman" w:cs="Times New Roman"/>
          <w:sz w:val="24"/>
          <w:szCs w:val="24"/>
          <w:lang w:val="ru-RU"/>
        </w:rPr>
        <w:t>Медиаточка</w:t>
      </w:r>
      <w:proofErr w:type="spellEnd"/>
      <w:r w:rsidRPr="00036ED2">
        <w:rPr>
          <w:rFonts w:ascii="Times New Roman" w:hAnsi="Times New Roman" w:cs="Times New Roman"/>
          <w:sz w:val="24"/>
          <w:szCs w:val="24"/>
          <w:lang w:val="ru-RU"/>
        </w:rPr>
        <w:t xml:space="preserve"> «РДШ | СОШ №2 </w:t>
      </w:r>
      <w:proofErr w:type="spellStart"/>
      <w:r w:rsidRPr="00036ED2">
        <w:rPr>
          <w:rFonts w:ascii="Times New Roman" w:hAnsi="Times New Roman" w:cs="Times New Roman"/>
          <w:sz w:val="24"/>
          <w:szCs w:val="24"/>
          <w:lang w:val="ru-RU"/>
        </w:rPr>
        <w:t>г.Свирск</w:t>
      </w:r>
      <w:proofErr w:type="spellEnd"/>
      <w:r w:rsidRPr="00036ED2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hyperlink r:id="rId9" w:history="1">
        <w:r w:rsidRPr="00036ED2">
          <w:rPr>
            <w:rStyle w:val="ac"/>
            <w:rFonts w:ascii="Times New Roman" w:hAnsi="Times New Roman" w:cs="Times New Roman"/>
            <w:sz w:val="24"/>
            <w:szCs w:val="24"/>
          </w:rPr>
          <w:t>https</w:t>
        </w:r>
        <w:r w:rsidRPr="00036ED2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036ED2">
          <w:rPr>
            <w:rStyle w:val="ac"/>
            <w:rFonts w:ascii="Times New Roman" w:hAnsi="Times New Roman" w:cs="Times New Roman"/>
            <w:sz w:val="24"/>
            <w:szCs w:val="24"/>
          </w:rPr>
          <w:t>vk</w:t>
        </w:r>
        <w:proofErr w:type="spellEnd"/>
        <w:r w:rsidRPr="00036ED2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036ED2">
          <w:rPr>
            <w:rStyle w:val="ac"/>
            <w:rFonts w:ascii="Times New Roman" w:hAnsi="Times New Roman" w:cs="Times New Roman"/>
            <w:sz w:val="24"/>
            <w:szCs w:val="24"/>
          </w:rPr>
          <w:t>com</w:t>
        </w:r>
        <w:r w:rsidRPr="00036ED2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036ED2">
          <w:rPr>
            <w:rStyle w:val="ac"/>
            <w:rFonts w:ascii="Times New Roman" w:hAnsi="Times New Roman" w:cs="Times New Roman"/>
            <w:sz w:val="24"/>
            <w:szCs w:val="24"/>
          </w:rPr>
          <w:t>public</w:t>
        </w:r>
        <w:r w:rsidRPr="00036ED2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216371852</w:t>
        </w:r>
      </w:hyperlink>
      <w:r w:rsidRPr="00036ED2">
        <w:rPr>
          <w:rFonts w:ascii="Times New Roman" w:hAnsi="Times New Roman" w:cs="Times New Roman"/>
          <w:sz w:val="24"/>
          <w:szCs w:val="24"/>
          <w:lang w:val="ru-RU"/>
        </w:rPr>
        <w:t xml:space="preserve"> на платформе </w:t>
      </w:r>
      <w:proofErr w:type="spellStart"/>
      <w:r w:rsidRPr="00036ED2">
        <w:rPr>
          <w:rFonts w:ascii="Times New Roman" w:hAnsi="Times New Roman" w:cs="Times New Roman"/>
          <w:sz w:val="24"/>
          <w:szCs w:val="24"/>
          <w:lang w:val="ru-RU"/>
        </w:rPr>
        <w:t>Вконтакте</w:t>
      </w:r>
      <w:proofErr w:type="spellEnd"/>
      <w:r w:rsidRPr="00036ED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036ED2">
        <w:rPr>
          <w:rFonts w:ascii="Times New Roman" w:hAnsi="Times New Roman" w:cs="Times New Roman"/>
          <w:sz w:val="24"/>
          <w:szCs w:val="24"/>
          <w:lang w:val="ru-RU"/>
        </w:rPr>
        <w:t>Пересс</w:t>
      </w:r>
      <w:proofErr w:type="spellEnd"/>
      <w:r w:rsidRPr="00036ED2">
        <w:rPr>
          <w:rFonts w:ascii="Times New Roman" w:hAnsi="Times New Roman" w:cs="Times New Roman"/>
          <w:sz w:val="24"/>
          <w:szCs w:val="24"/>
          <w:lang w:val="ru-RU"/>
        </w:rPr>
        <w:t xml:space="preserve">-центр и </w:t>
      </w:r>
      <w:proofErr w:type="spellStart"/>
      <w:r w:rsidRPr="00036ED2">
        <w:rPr>
          <w:rFonts w:ascii="Times New Roman" w:hAnsi="Times New Roman" w:cs="Times New Roman"/>
          <w:sz w:val="24"/>
          <w:szCs w:val="24"/>
          <w:lang w:val="ru-RU"/>
        </w:rPr>
        <w:t>медиацентр</w:t>
      </w:r>
      <w:proofErr w:type="spellEnd"/>
      <w:r w:rsidRPr="00036ED2">
        <w:rPr>
          <w:rFonts w:ascii="Times New Roman" w:hAnsi="Times New Roman" w:cs="Times New Roman"/>
          <w:sz w:val="24"/>
          <w:szCs w:val="24"/>
          <w:lang w:val="ru-RU"/>
        </w:rPr>
        <w:t xml:space="preserve"> публикуют заметки о проведенных мероприятиях ШУС на свою страницу.</w:t>
      </w:r>
    </w:p>
    <w:p w14:paraId="511FF380" w14:textId="77777777" w:rsidR="00D87B60" w:rsidRPr="00036ED2" w:rsidRDefault="00D87B60" w:rsidP="00036ED2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6ED2">
        <w:rPr>
          <w:rFonts w:ascii="Times New Roman" w:hAnsi="Times New Roman" w:cs="Times New Roman"/>
          <w:sz w:val="24"/>
          <w:szCs w:val="24"/>
          <w:lang w:val="ru-RU"/>
        </w:rPr>
        <w:t>ШУС «Высота» сотрудничает с Информационным центром г. Свирска и публикует статьи в городскую газету «Свирская энергия». За это представители отмечены благодарностями от «Информационного центра». Шипунова Дарья и Михайлова Карина.</w:t>
      </w:r>
    </w:p>
    <w:p w14:paraId="0B5038C1" w14:textId="77777777" w:rsidR="00036ED2" w:rsidRDefault="00036ED2" w:rsidP="00036ED2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1CD63CB" w14:textId="4B941757" w:rsidR="00D87B60" w:rsidRPr="00036ED2" w:rsidRDefault="00D87B60" w:rsidP="00036ED2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36ED2">
        <w:rPr>
          <w:rFonts w:ascii="Times New Roman" w:hAnsi="Times New Roman" w:cs="Times New Roman"/>
          <w:b/>
          <w:sz w:val="24"/>
          <w:szCs w:val="24"/>
          <w:lang w:val="ru-RU"/>
        </w:rPr>
        <w:t>Участие ШУС в региональных мероприятиях 2023 учебный год</w:t>
      </w: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1668"/>
        <w:gridCol w:w="4819"/>
        <w:gridCol w:w="2835"/>
      </w:tblGrid>
      <w:tr w:rsidR="00D87B60" w:rsidRPr="00E82F80" w14:paraId="53C3C176" w14:textId="77777777" w:rsidTr="00E21AE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4AF9" w14:textId="77777777" w:rsidR="00D87B60" w:rsidRPr="00E82F80" w:rsidRDefault="00D87B60" w:rsidP="00E82F80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2F8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AFF56" w14:textId="77777777" w:rsidR="00D87B60" w:rsidRPr="00E82F80" w:rsidRDefault="00D87B60" w:rsidP="00E82F80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2F8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47A7" w14:textId="77777777" w:rsidR="00D87B60" w:rsidRPr="00E82F80" w:rsidRDefault="00D87B60" w:rsidP="00E82F80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2F8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  <w:proofErr w:type="spellEnd"/>
          </w:p>
        </w:tc>
      </w:tr>
      <w:tr w:rsidR="00D87B60" w:rsidRPr="002954C1" w14:paraId="0CDBC7F2" w14:textId="77777777" w:rsidTr="00E21AE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A602" w14:textId="77777777" w:rsidR="00D87B60" w:rsidRPr="002954C1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21.03.23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A61E9" w14:textId="77777777" w:rsidR="00D87B60" w:rsidRPr="002954C1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XXXVII</w:t>
            </w: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сессия</w:t>
            </w:r>
          </w:p>
          <w:p w14:paraId="117AF08E" w14:textId="77777777" w:rsidR="00D87B60" w:rsidRPr="002954C1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Областного детского парламента».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20F3" w14:textId="77777777" w:rsidR="00D87B60" w:rsidRPr="002954C1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Михайлова</w:t>
            </w:r>
            <w:proofErr w:type="spellEnd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</w:tr>
      <w:tr w:rsidR="00D87B60" w:rsidRPr="002954C1" w14:paraId="4F9F94AC" w14:textId="77777777" w:rsidTr="00E21AE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5532" w14:textId="77777777" w:rsidR="00D87B60" w:rsidRPr="002954C1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478B" w14:textId="77777777" w:rsidR="00D87B60" w:rsidRPr="002954C1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слет РДДМ «Движение первых» Иркутской области»</w:t>
            </w:r>
          </w:p>
          <w:p w14:paraId="755453F1" w14:textId="77777777" w:rsidR="00D87B60" w:rsidRPr="002954C1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4A73" w14:textId="77777777" w:rsidR="00D87B60" w:rsidRPr="002954C1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Михайлова</w:t>
            </w:r>
            <w:proofErr w:type="spellEnd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  <w:p w14:paraId="14A5E809" w14:textId="77777777" w:rsidR="00D87B60" w:rsidRPr="002954C1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Рымарева</w:t>
            </w:r>
            <w:proofErr w:type="spellEnd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  <w:proofErr w:type="spellEnd"/>
          </w:p>
          <w:p w14:paraId="3BC354F8" w14:textId="77777777" w:rsidR="00D87B60" w:rsidRPr="002954C1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B60" w:rsidRPr="002954C1" w14:paraId="63407F2D" w14:textId="77777777" w:rsidTr="00E21AE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5783" w14:textId="77777777" w:rsidR="00D87B60" w:rsidRPr="002954C1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0BF0" w14:textId="77777777" w:rsidR="00D87B60" w:rsidRPr="002954C1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Форум «</w:t>
            </w:r>
            <w:proofErr w:type="spellStart"/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Медиаточка</w:t>
            </w:r>
            <w:proofErr w:type="spellEnd"/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Байкал». ОЦ «Персей»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DDBC" w14:textId="77777777" w:rsidR="00D87B60" w:rsidRPr="002954C1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Шипунова</w:t>
            </w:r>
            <w:proofErr w:type="spellEnd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  <w:proofErr w:type="spellEnd"/>
          </w:p>
          <w:p w14:paraId="157276B3" w14:textId="77777777" w:rsidR="00D87B60" w:rsidRPr="002954C1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B60" w:rsidRPr="002954C1" w14:paraId="30A1C261" w14:textId="77777777" w:rsidTr="00E21AE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CC7F" w14:textId="77777777" w:rsidR="00D87B60" w:rsidRPr="002954C1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02 .11.2023-05.11.2023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F43D" w14:textId="77777777" w:rsidR="00D87B60" w:rsidRPr="002954C1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XXXVIII</w:t>
            </w: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сессия Областного детского парламента ОЦ «Персей»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824F" w14:textId="77777777" w:rsidR="00D87B60" w:rsidRPr="002954C1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Шипунова</w:t>
            </w:r>
            <w:proofErr w:type="spellEnd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  <w:proofErr w:type="spellEnd"/>
          </w:p>
        </w:tc>
      </w:tr>
    </w:tbl>
    <w:p w14:paraId="48AAC720" w14:textId="77777777" w:rsidR="00D87B60" w:rsidRPr="002954C1" w:rsidRDefault="00D87B60" w:rsidP="00036ED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b/>
          <w:sz w:val="24"/>
          <w:szCs w:val="24"/>
          <w:lang w:val="ru-RU"/>
        </w:rPr>
        <w:t>Участие ШУС в муниципальных мероприятиях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954C1">
        <w:rPr>
          <w:rFonts w:ascii="Times New Roman" w:hAnsi="Times New Roman" w:cs="Times New Roman"/>
          <w:b/>
          <w:sz w:val="24"/>
          <w:szCs w:val="24"/>
          <w:lang w:val="ru-RU"/>
        </w:rPr>
        <w:t>2023 учебный год</w:t>
      </w: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1200"/>
        <w:gridCol w:w="5287"/>
        <w:gridCol w:w="2835"/>
      </w:tblGrid>
      <w:tr w:rsidR="00D87B60" w:rsidRPr="00E82F80" w14:paraId="292F58E9" w14:textId="77777777" w:rsidTr="00E21AE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DFD4" w14:textId="77777777" w:rsidR="00D87B60" w:rsidRPr="00E82F80" w:rsidRDefault="00D87B60" w:rsidP="00E82F80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2F8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B39D" w14:textId="77777777" w:rsidR="00D87B60" w:rsidRPr="00E82F80" w:rsidRDefault="00D87B60" w:rsidP="00E82F80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2F8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6195" w14:textId="77777777" w:rsidR="00D87B60" w:rsidRPr="00E82F80" w:rsidRDefault="00D87B60" w:rsidP="00E82F80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2F8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  <w:proofErr w:type="spellEnd"/>
          </w:p>
        </w:tc>
      </w:tr>
      <w:tr w:rsidR="00D87B60" w:rsidRPr="002954C1" w14:paraId="1FE1F51E" w14:textId="77777777" w:rsidTr="00E21AE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BCF0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F1F2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proofErr w:type="spellEnd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t>экопарка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9193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6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Исаев Андрей</w:t>
            </w:r>
          </w:p>
          <w:p w14:paraId="31A9AB3D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36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Шао</w:t>
            </w:r>
            <w:proofErr w:type="spellEnd"/>
            <w:r w:rsidRPr="00036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Ирина </w:t>
            </w:r>
          </w:p>
          <w:p w14:paraId="551B2025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36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Деревянченко</w:t>
            </w:r>
            <w:proofErr w:type="spellEnd"/>
            <w:r w:rsidRPr="00036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6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Микаелла</w:t>
            </w:r>
            <w:proofErr w:type="spellEnd"/>
          </w:p>
          <w:p w14:paraId="0CAD153E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t>Михайлова</w:t>
            </w:r>
            <w:proofErr w:type="spellEnd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  <w:p w14:paraId="6714B148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t>Шишкина</w:t>
            </w:r>
            <w:proofErr w:type="spellEnd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proofErr w:type="spellEnd"/>
          </w:p>
        </w:tc>
      </w:tr>
      <w:tr w:rsidR="00D87B60" w:rsidRPr="002954C1" w14:paraId="0416DBAE" w14:textId="77777777" w:rsidTr="00E21AE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5132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C814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proofErr w:type="spellEnd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t>властью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63BC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6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Михайлова Карина</w:t>
            </w:r>
          </w:p>
          <w:p w14:paraId="03AEED2E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6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Рымарева Полина</w:t>
            </w:r>
          </w:p>
          <w:p w14:paraId="68CDB4EE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6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Шипунова Дарья</w:t>
            </w:r>
          </w:p>
          <w:p w14:paraId="36A309A5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t>Охремчук</w:t>
            </w:r>
            <w:proofErr w:type="spellEnd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t>Руслан</w:t>
            </w:r>
            <w:proofErr w:type="spellEnd"/>
          </w:p>
          <w:p w14:paraId="27B5CA19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Маньков</w:t>
            </w:r>
            <w:proofErr w:type="spellEnd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  <w:proofErr w:type="spellEnd"/>
          </w:p>
        </w:tc>
      </w:tr>
      <w:tr w:rsidR="00D87B60" w:rsidRPr="003A3955" w14:paraId="2DC048E3" w14:textId="77777777" w:rsidTr="00E21AE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5755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  <w:proofErr w:type="spellEnd"/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4FC4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proofErr w:type="spellEnd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t>успешными</w:t>
            </w:r>
            <w:proofErr w:type="spellEnd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t>людьми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DDA8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6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Михайлова Карина</w:t>
            </w:r>
          </w:p>
          <w:p w14:paraId="5D8D4C7F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6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Шипунова Дарья</w:t>
            </w:r>
          </w:p>
          <w:p w14:paraId="10BC9582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36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Деревянченко</w:t>
            </w:r>
            <w:proofErr w:type="spellEnd"/>
            <w:r w:rsidRPr="00036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6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Микаела</w:t>
            </w:r>
            <w:proofErr w:type="spellEnd"/>
          </w:p>
        </w:tc>
      </w:tr>
      <w:tr w:rsidR="00D87B60" w:rsidRPr="003A3955" w14:paraId="3CF55040" w14:textId="77777777" w:rsidTr="00E21AE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8E9D5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F6128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t>сессия</w:t>
            </w:r>
            <w:proofErr w:type="spellEnd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t xml:space="preserve"> ГДП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E7A9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036E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Тисленко</w:t>
            </w:r>
            <w:proofErr w:type="spellEnd"/>
            <w:r w:rsidRPr="00036E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Виктория</w:t>
            </w:r>
          </w:p>
          <w:p w14:paraId="2FBA3E13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6E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Михайлова Карина</w:t>
            </w:r>
          </w:p>
          <w:p w14:paraId="16EC2629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036E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Шван</w:t>
            </w:r>
            <w:proofErr w:type="spellEnd"/>
            <w:r w:rsidRPr="00036E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Надежда</w:t>
            </w:r>
          </w:p>
          <w:p w14:paraId="7C80C2C4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36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Деревянченко</w:t>
            </w:r>
            <w:proofErr w:type="spellEnd"/>
            <w:r w:rsidRPr="00036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6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Микаелла</w:t>
            </w:r>
            <w:proofErr w:type="spellEnd"/>
          </w:p>
          <w:p w14:paraId="72BCCB2B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6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Шипунова Дарья</w:t>
            </w:r>
          </w:p>
          <w:p w14:paraId="4FCB1519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6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Маньков Михаил</w:t>
            </w:r>
          </w:p>
        </w:tc>
      </w:tr>
      <w:tr w:rsidR="00D87B60" w:rsidRPr="003A3955" w14:paraId="74638659" w14:textId="77777777" w:rsidTr="00E21AE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7DDE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8696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6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этап Президентские спортивные состязания, президентские спортивные игры</w:t>
            </w:r>
          </w:p>
          <w:p w14:paraId="409119A2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407C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6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Роль ведущих: </w:t>
            </w:r>
            <w:proofErr w:type="spellStart"/>
            <w:r w:rsidRPr="00036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Охремчук</w:t>
            </w:r>
            <w:proofErr w:type="spellEnd"/>
            <w:r w:rsidRPr="00036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Руслан, Егорова Надежда</w:t>
            </w:r>
          </w:p>
        </w:tc>
      </w:tr>
      <w:tr w:rsidR="00D87B60" w:rsidRPr="002954C1" w14:paraId="568E7CF9" w14:textId="77777777" w:rsidTr="00E21AE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F21B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2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AD55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6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Городской семинар «МОУ СОШ №2 г. Свирска-территория успеха».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6035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t>Михайлова</w:t>
            </w:r>
            <w:proofErr w:type="spellEnd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  <w:p w14:paraId="4352B249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t>Рымарева</w:t>
            </w:r>
            <w:proofErr w:type="spellEnd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  <w:proofErr w:type="spellEnd"/>
          </w:p>
        </w:tc>
      </w:tr>
      <w:tr w:rsidR="00D87B60" w:rsidRPr="003A3955" w14:paraId="66C0F078" w14:textId="77777777" w:rsidTr="00E21AE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5039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6689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6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Презентация проекта </w:t>
            </w:r>
            <w:proofErr w:type="spellStart"/>
            <w:r w:rsidRPr="00036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экопарка</w:t>
            </w:r>
            <w:proofErr w:type="spellEnd"/>
            <w:r w:rsidRPr="00036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«Гнездо белого ворона»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68B8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036E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Тисленко</w:t>
            </w:r>
            <w:proofErr w:type="spellEnd"/>
            <w:r w:rsidRPr="00036E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Виктория</w:t>
            </w:r>
          </w:p>
          <w:p w14:paraId="6F33113D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6E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Михайлова Карина</w:t>
            </w:r>
          </w:p>
          <w:p w14:paraId="15294C6C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036E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Шван</w:t>
            </w:r>
            <w:proofErr w:type="spellEnd"/>
            <w:r w:rsidRPr="00036E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Надежда</w:t>
            </w:r>
          </w:p>
          <w:p w14:paraId="6C657711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36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Деревянченко</w:t>
            </w:r>
            <w:proofErr w:type="spellEnd"/>
            <w:r w:rsidRPr="00036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6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Микаелла</w:t>
            </w:r>
            <w:proofErr w:type="spellEnd"/>
          </w:p>
          <w:p w14:paraId="0B95AAFC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6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Шипунова Дарья</w:t>
            </w:r>
          </w:p>
          <w:p w14:paraId="07CD36EE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6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Маньков Михаил</w:t>
            </w:r>
          </w:p>
        </w:tc>
      </w:tr>
      <w:tr w:rsidR="00D87B60" w:rsidRPr="003A3955" w14:paraId="38E2A420" w14:textId="77777777" w:rsidTr="00E21AE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2BA6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430A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6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Высадка деревьев на новой Свирской Ривьеры»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B845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036E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Тисленко</w:t>
            </w:r>
            <w:proofErr w:type="spellEnd"/>
            <w:r w:rsidRPr="00036E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Виктория</w:t>
            </w:r>
          </w:p>
          <w:p w14:paraId="291ED62E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6E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Михайлова Карина</w:t>
            </w:r>
          </w:p>
          <w:p w14:paraId="1F0B7582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036E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Шван</w:t>
            </w:r>
            <w:proofErr w:type="spellEnd"/>
            <w:r w:rsidRPr="00036E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Надежда</w:t>
            </w:r>
          </w:p>
          <w:p w14:paraId="15A7CB0E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36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Деревянченко</w:t>
            </w:r>
            <w:proofErr w:type="spellEnd"/>
            <w:r w:rsidRPr="00036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6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Микаелла</w:t>
            </w:r>
            <w:proofErr w:type="spellEnd"/>
          </w:p>
          <w:p w14:paraId="61258EDB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6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Шипунова Дарья</w:t>
            </w:r>
          </w:p>
          <w:p w14:paraId="78E65F4A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6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Маньков Михаил</w:t>
            </w:r>
          </w:p>
        </w:tc>
      </w:tr>
      <w:tr w:rsidR="00D87B60" w:rsidRPr="002954C1" w14:paraId="29A3C329" w14:textId="77777777" w:rsidTr="00E21AE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3E68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135D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6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Межмуниципальный фестиваль «Мир держится на молодых»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D318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6E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Шипунова Дарья</w:t>
            </w:r>
          </w:p>
          <w:p w14:paraId="1690004F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6E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Михайлова Карина</w:t>
            </w:r>
          </w:p>
          <w:p w14:paraId="2D68A035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036E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Шван</w:t>
            </w:r>
            <w:proofErr w:type="spellEnd"/>
            <w:r w:rsidRPr="00036E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Надежда</w:t>
            </w:r>
          </w:p>
          <w:p w14:paraId="21D6CC00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6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Шестаков Кирилл</w:t>
            </w:r>
          </w:p>
          <w:p w14:paraId="485CDF10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36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Санюк</w:t>
            </w:r>
            <w:proofErr w:type="spellEnd"/>
            <w:r w:rsidRPr="00036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Кристина</w:t>
            </w:r>
          </w:p>
          <w:p w14:paraId="2DE63218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6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Ершов Арсений</w:t>
            </w:r>
          </w:p>
          <w:p w14:paraId="731C8EEB" w14:textId="77777777" w:rsidR="00D87B60" w:rsidRPr="00036ED2" w:rsidRDefault="00D87B60" w:rsidP="00036ED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ED2">
              <w:rPr>
                <w:rFonts w:ascii="Times New Roman" w:hAnsi="Times New Roman" w:cs="Times New Roman"/>
                <w:sz w:val="24"/>
                <w:szCs w:val="24"/>
              </w:rPr>
              <w:t>Беляевская</w:t>
            </w:r>
            <w:proofErr w:type="spellEnd"/>
          </w:p>
        </w:tc>
      </w:tr>
    </w:tbl>
    <w:p w14:paraId="0A82C40E" w14:textId="77777777" w:rsidR="00D87B60" w:rsidRPr="002954C1" w:rsidRDefault="00D87B60" w:rsidP="002A122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b/>
          <w:sz w:val="24"/>
          <w:szCs w:val="24"/>
          <w:lang w:val="ru-RU"/>
        </w:rPr>
        <w:t>Участие ШУС в Всероссийских мероприятиях 2023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26"/>
        <w:gridCol w:w="2405"/>
        <w:gridCol w:w="1663"/>
        <w:gridCol w:w="3668"/>
      </w:tblGrid>
      <w:tr w:rsidR="00D87B60" w:rsidRPr="00E82F80" w14:paraId="70F43621" w14:textId="77777777" w:rsidTr="00E21AE0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FD7D" w14:textId="77777777" w:rsidR="00D87B60" w:rsidRPr="00E82F80" w:rsidRDefault="00D87B60" w:rsidP="00E82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2F8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48B4A" w14:textId="77777777" w:rsidR="00D87B60" w:rsidRPr="00E82F80" w:rsidRDefault="00D87B60" w:rsidP="00E82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2F8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586C" w14:textId="77777777" w:rsidR="00D87B60" w:rsidRPr="00E82F80" w:rsidRDefault="00D87B60" w:rsidP="00E82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2F8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E619" w14:textId="77777777" w:rsidR="00D87B60" w:rsidRPr="00E82F80" w:rsidRDefault="00D87B60" w:rsidP="00E82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2F80">
              <w:rPr>
                <w:rFonts w:ascii="Times New Roman" w:hAnsi="Times New Roman" w:cs="Times New Roman"/>
                <w:b/>
                <w:sz w:val="24"/>
                <w:szCs w:val="24"/>
              </w:rPr>
              <w:t>Ссылки</w:t>
            </w:r>
            <w:proofErr w:type="spellEnd"/>
            <w:r w:rsidRPr="00E82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2F80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E82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2F8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информацию</w:t>
            </w:r>
            <w:proofErr w:type="spellEnd"/>
            <w:r w:rsidRPr="00E82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2F80">
              <w:rPr>
                <w:rFonts w:ascii="Times New Roman" w:hAnsi="Times New Roman" w:cs="Times New Roman"/>
                <w:b/>
                <w:sz w:val="24"/>
                <w:szCs w:val="24"/>
              </w:rPr>
              <w:t>сайта</w:t>
            </w:r>
            <w:proofErr w:type="spellEnd"/>
          </w:p>
        </w:tc>
      </w:tr>
      <w:tr w:rsidR="00D87B60" w:rsidRPr="003A3955" w14:paraId="4FAB0FD5" w14:textId="77777777" w:rsidTr="00E21AE0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834D" w14:textId="77777777" w:rsidR="00D87B60" w:rsidRPr="002954C1" w:rsidRDefault="00D87B60" w:rsidP="002A122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01.01.2023-01.04.2023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0FCA" w14:textId="77777777" w:rsidR="00D87B60" w:rsidRPr="002954C1" w:rsidRDefault="00D87B60" w:rsidP="002A122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Всероссийский </w:t>
            </w:r>
            <w:proofErr w:type="gramStart"/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 советов</w:t>
            </w:r>
            <w:proofErr w:type="gramEnd"/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обучающихся общеобразовательных -учреждений </w:t>
            </w: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«Территория успеха»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AB05" w14:textId="77777777" w:rsidR="00D87B60" w:rsidRPr="002954C1" w:rsidRDefault="00D87B60" w:rsidP="002A122E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Михайлова Карина</w:t>
            </w:r>
          </w:p>
          <w:p w14:paraId="3D3ADB93" w14:textId="77777777" w:rsidR="00D87B60" w:rsidRPr="002954C1" w:rsidRDefault="00D87B60" w:rsidP="002A122E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2954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Шван</w:t>
            </w:r>
            <w:proofErr w:type="spellEnd"/>
            <w:r w:rsidRPr="002954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Надежда</w:t>
            </w:r>
          </w:p>
          <w:p w14:paraId="16065A71" w14:textId="77777777" w:rsidR="00D87B60" w:rsidRPr="002954C1" w:rsidRDefault="00D87B60" w:rsidP="002A122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Деревянченко</w:t>
            </w:r>
            <w:proofErr w:type="spellEnd"/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Микаелла</w:t>
            </w:r>
            <w:proofErr w:type="spellEnd"/>
          </w:p>
          <w:p w14:paraId="0CC851D5" w14:textId="77777777" w:rsidR="00D87B60" w:rsidRPr="002954C1" w:rsidRDefault="00D87B60" w:rsidP="002A122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Шипунова Дарья</w:t>
            </w:r>
          </w:p>
          <w:p w14:paraId="7BF8155E" w14:textId="77777777" w:rsidR="00D87B60" w:rsidRPr="002954C1" w:rsidRDefault="00D87B60" w:rsidP="002A122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Трубецкая Ирина</w:t>
            </w:r>
          </w:p>
          <w:p w14:paraId="7758B1CE" w14:textId="77777777" w:rsidR="00D87B60" w:rsidRPr="002954C1" w:rsidRDefault="00D87B60" w:rsidP="002A122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Надежда</w:t>
            </w:r>
          </w:p>
          <w:p w14:paraId="20AA1304" w14:textId="77777777" w:rsidR="00D87B60" w:rsidRPr="002954C1" w:rsidRDefault="00D87B60" w:rsidP="002A122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Фамхутдинова</w:t>
            </w:r>
            <w:proofErr w:type="spellEnd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3893" w14:textId="77777777" w:rsidR="00D87B60" w:rsidRPr="002954C1" w:rsidRDefault="00D87B60" w:rsidP="002A122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Третий этап. Проектная деятельность</w:t>
            </w:r>
          </w:p>
          <w:p w14:paraId="4B8F3B1D" w14:textId="77777777" w:rsidR="00D87B60" w:rsidRPr="002954C1" w:rsidRDefault="00D87B60" w:rsidP="002A122E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0DBADF6" w14:textId="77777777" w:rsidR="00D87B60" w:rsidRPr="002954C1" w:rsidRDefault="00D87B60" w:rsidP="002A122E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6AD9BD3" w14:textId="77777777" w:rsidR="00D87B60" w:rsidRPr="002954C1" w:rsidRDefault="00D87B60" w:rsidP="002A122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Четвертый этап. Тестирование</w:t>
            </w:r>
          </w:p>
          <w:p w14:paraId="1D3F9EE2" w14:textId="77777777" w:rsidR="00D87B60" w:rsidRPr="002954C1" w:rsidRDefault="00D87B60" w:rsidP="002A122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CBF048B" w14:textId="77777777" w:rsidR="00D87B60" w:rsidRPr="002954C1" w:rsidRDefault="00D87B60" w:rsidP="002A122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Итог</w:t>
            </w:r>
            <w:r w:rsidRPr="002954C1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0" w:history="1">
              <w:r w:rsidRPr="002954C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2954C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954C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2954C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954C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2954C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2-</w:t>
              </w:r>
              <w:proofErr w:type="spellStart"/>
              <w:r w:rsidRPr="002954C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svirsk</w:t>
              </w:r>
              <w:proofErr w:type="spellEnd"/>
              <w:r w:rsidRPr="002954C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954C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2954C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/%</w:t>
              </w:r>
              <w:r w:rsidRPr="002954C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2954C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1%88%</w:t>
              </w:r>
              <w:r w:rsidRPr="002954C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2954C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1%83%</w:t>
              </w:r>
              <w:r w:rsidRPr="002954C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2954C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2954C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2954C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7/</w:t>
              </w:r>
            </w:hyperlink>
          </w:p>
          <w:p w14:paraId="371E0411" w14:textId="77777777" w:rsidR="00D87B60" w:rsidRPr="002954C1" w:rsidRDefault="00D87B60" w:rsidP="002A122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58EC32A" w14:textId="77777777" w:rsidR="00D87B60" w:rsidRPr="002954C1" w:rsidRDefault="00D87B60" w:rsidP="002A122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0E1E492" w14:textId="77777777" w:rsidR="00D87B60" w:rsidRPr="002954C1" w:rsidRDefault="00D87B60" w:rsidP="002A122E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50A855D" w14:textId="77777777" w:rsidR="00D87B60" w:rsidRPr="002954C1" w:rsidRDefault="00D87B60" w:rsidP="002A122E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170AAAEA" w14:textId="77777777" w:rsidR="002A122E" w:rsidRDefault="002A122E" w:rsidP="002A122E">
      <w:pPr>
        <w:shd w:val="clear" w:color="auto" w:fill="FFFFFF"/>
        <w:spacing w:before="0" w:beforeAutospacing="0" w:after="0" w:afterAutospacing="0" w:line="276" w:lineRule="auto"/>
        <w:ind w:right="-284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14:paraId="708B506B" w14:textId="2E65EB8F" w:rsidR="00D87B60" w:rsidRPr="002954C1" w:rsidRDefault="00D87B60" w:rsidP="002A122E">
      <w:pPr>
        <w:shd w:val="clear" w:color="auto" w:fill="FFFFFF"/>
        <w:spacing w:before="0" w:beforeAutospacing="0" w:after="0" w:afterAutospacing="0" w:line="276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5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Анализируя работу ШУС в 2022 учебном году, следует отметить следующие положительные результаты:</w:t>
      </w:r>
    </w:p>
    <w:p w14:paraId="2B99043F" w14:textId="77777777" w:rsidR="00D87B60" w:rsidRPr="002954C1" w:rsidRDefault="00D87B60" w:rsidP="002A122E">
      <w:pPr>
        <w:shd w:val="clear" w:color="auto" w:fill="FFFFFF"/>
        <w:spacing w:before="0" w:beforeAutospacing="0" w:after="0" w:afterAutospacing="0" w:line="276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54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Вовлечение более 60% учащихся в школьные мероприятия.</w:t>
      </w:r>
    </w:p>
    <w:p w14:paraId="2844A39A" w14:textId="77777777" w:rsidR="00D87B60" w:rsidRPr="002954C1" w:rsidRDefault="00D87B60" w:rsidP="002A122E">
      <w:pPr>
        <w:shd w:val="clear" w:color="auto" w:fill="FFFFFF"/>
        <w:spacing w:before="0" w:beforeAutospacing="0" w:after="0" w:afterAutospacing="0" w:line="276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54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-Широкий спектр выбора для участия в мероприятиях творческой, спортивной, интеллектуальной направленности.</w:t>
      </w:r>
    </w:p>
    <w:p w14:paraId="6C45260E" w14:textId="77777777" w:rsidR="00D87B60" w:rsidRPr="002954C1" w:rsidRDefault="00D87B60" w:rsidP="002A122E">
      <w:pPr>
        <w:shd w:val="clear" w:color="auto" w:fill="FFFFFF"/>
        <w:spacing w:before="0" w:beforeAutospacing="0" w:after="0" w:afterAutospacing="0" w:line="276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54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-Продуктивная работа секторов: Культурно-массовый, учебный сектор, сектор Здоровье +, сектор дисциплины и порядка.</w:t>
      </w:r>
    </w:p>
    <w:p w14:paraId="33D1E27E" w14:textId="77777777" w:rsidR="00D87B60" w:rsidRPr="002954C1" w:rsidRDefault="00D87B60" w:rsidP="002A122E">
      <w:pPr>
        <w:shd w:val="clear" w:color="auto" w:fill="FFFFFF"/>
        <w:spacing w:before="0" w:beforeAutospacing="0" w:after="0" w:afterAutospacing="0" w:line="276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5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При подведении итогов работы ШУС, следует отметить выявленные проблемы:</w:t>
      </w:r>
    </w:p>
    <w:p w14:paraId="15EADBE9" w14:textId="77777777" w:rsidR="00D87B60" w:rsidRPr="002954C1" w:rsidRDefault="00D87B60" w:rsidP="002A122E">
      <w:pPr>
        <w:shd w:val="clear" w:color="auto" w:fill="FFFFFF"/>
        <w:spacing w:before="0" w:beforeAutospacing="0" w:after="0" w:afterAutospacing="0" w:line="276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54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Активизировать работу секторов «Пресс-центр» и сектор «РДДМ»</w:t>
      </w:r>
    </w:p>
    <w:p w14:paraId="6E032ED7" w14:textId="77777777" w:rsidR="00D87B60" w:rsidRPr="002954C1" w:rsidRDefault="00D87B60" w:rsidP="002A122E">
      <w:pPr>
        <w:shd w:val="clear" w:color="auto" w:fill="FFFFFF"/>
        <w:spacing w:before="0" w:beforeAutospacing="0" w:after="0" w:afterAutospacing="0" w:line="276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54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-Информирование о деятельности ШУС </w:t>
      </w:r>
    </w:p>
    <w:p w14:paraId="0B28ECF6" w14:textId="77777777" w:rsidR="00D87B60" w:rsidRPr="002954C1" w:rsidRDefault="00D87B60" w:rsidP="002A122E">
      <w:pPr>
        <w:shd w:val="clear" w:color="auto" w:fill="FFFFFF"/>
        <w:spacing w:before="0" w:beforeAutospacing="0" w:after="0" w:afterAutospacing="0" w:line="276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54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Отсутствие подготовки активистов ученического самоуправления.</w:t>
      </w:r>
    </w:p>
    <w:p w14:paraId="3C1760C6" w14:textId="77777777" w:rsidR="00D87B60" w:rsidRPr="002954C1" w:rsidRDefault="00D87B60" w:rsidP="002A122E">
      <w:pPr>
        <w:shd w:val="clear" w:color="auto" w:fill="FFFFFF"/>
        <w:spacing w:before="0" w:beforeAutospacing="0" w:after="0" w:afterAutospacing="0" w:line="276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54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Недостаточное взаимодействие между всеми участниками школьного самоуправления, вне зависимости от возраста и класса.</w:t>
      </w:r>
    </w:p>
    <w:p w14:paraId="67E869BD" w14:textId="77777777" w:rsidR="00D87B60" w:rsidRPr="002954C1" w:rsidRDefault="00D87B60" w:rsidP="002A122E">
      <w:pPr>
        <w:shd w:val="clear" w:color="auto" w:fill="FFFFFF"/>
        <w:spacing w:before="0" w:beforeAutospacing="0" w:after="0" w:afterAutospacing="0" w:line="276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954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-Смена представителей ШУС среди учебного года, отказ от участия.</w:t>
      </w:r>
    </w:p>
    <w:p w14:paraId="26018596" w14:textId="77777777" w:rsidR="002A122E" w:rsidRDefault="002A122E" w:rsidP="002A122E">
      <w:pPr>
        <w:spacing w:before="0" w:beforeAutospacing="0" w:after="0" w:afterAutospacing="0" w:line="276" w:lineRule="auto"/>
        <w:ind w:right="-284" w:firstLine="708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5A2D6162" w14:textId="5AE533CF" w:rsidR="00D87B60" w:rsidRPr="002954C1" w:rsidRDefault="00D87B60" w:rsidP="002A122E">
      <w:pPr>
        <w:spacing w:before="0" w:beforeAutospacing="0" w:after="0" w:afterAutospacing="0" w:line="276" w:lineRule="auto"/>
        <w:ind w:right="-284" w:firstLine="708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b/>
          <w:i/>
          <w:sz w:val="24"/>
          <w:szCs w:val="24"/>
          <w:lang w:val="ru-RU"/>
        </w:rPr>
        <w:t>Организация летнего отдыха детей (июнь)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5048"/>
        <w:gridCol w:w="1497"/>
        <w:gridCol w:w="2054"/>
      </w:tblGrid>
      <w:tr w:rsidR="00D87B60" w:rsidRPr="00580D37" w14:paraId="7AD9D0AB" w14:textId="77777777" w:rsidTr="00E21AE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D1C2" w14:textId="77777777" w:rsidR="00D87B60" w:rsidRPr="00580D37" w:rsidRDefault="00D87B60" w:rsidP="00E21A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0D3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BB32" w14:textId="77777777" w:rsidR="00D87B60" w:rsidRPr="00580D37" w:rsidRDefault="00D87B60" w:rsidP="00E21A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80D37">
              <w:rPr>
                <w:rFonts w:ascii="Times New Roman" w:hAnsi="Times New Roman" w:cs="Times New Roman"/>
                <w:b/>
              </w:rPr>
              <w:t>Формы</w:t>
            </w:r>
            <w:proofErr w:type="spellEnd"/>
            <w:r w:rsidRPr="00580D3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80D37">
              <w:rPr>
                <w:rFonts w:ascii="Times New Roman" w:hAnsi="Times New Roman" w:cs="Times New Roman"/>
                <w:b/>
              </w:rPr>
              <w:t>летнего</w:t>
            </w:r>
            <w:proofErr w:type="spellEnd"/>
            <w:r w:rsidRPr="00580D3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80D37">
              <w:rPr>
                <w:rFonts w:ascii="Times New Roman" w:hAnsi="Times New Roman" w:cs="Times New Roman"/>
                <w:b/>
              </w:rPr>
              <w:t>отдыха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E3E16" w14:textId="77777777" w:rsidR="00D87B60" w:rsidRPr="00580D37" w:rsidRDefault="00D87B60" w:rsidP="00E21A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80D37">
              <w:rPr>
                <w:rFonts w:ascii="Times New Roman" w:hAnsi="Times New Roman" w:cs="Times New Roman"/>
                <w:b/>
              </w:rPr>
              <w:t>Период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B26C" w14:textId="77777777" w:rsidR="00D87B60" w:rsidRPr="00580D37" w:rsidRDefault="00D87B60" w:rsidP="00E21A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80D37">
              <w:rPr>
                <w:rFonts w:ascii="Times New Roman" w:hAnsi="Times New Roman" w:cs="Times New Roman"/>
                <w:b/>
              </w:rPr>
              <w:t>Количество</w:t>
            </w:r>
            <w:proofErr w:type="spellEnd"/>
            <w:r w:rsidRPr="00580D3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80D37">
              <w:rPr>
                <w:rFonts w:ascii="Times New Roman" w:hAnsi="Times New Roman" w:cs="Times New Roman"/>
                <w:b/>
              </w:rPr>
              <w:t>обучающихся</w:t>
            </w:r>
            <w:proofErr w:type="spellEnd"/>
          </w:p>
        </w:tc>
      </w:tr>
      <w:tr w:rsidR="00D87B60" w:rsidRPr="002954C1" w14:paraId="3B683DD8" w14:textId="77777777" w:rsidTr="00E21AE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71E7E" w14:textId="77777777" w:rsidR="00D87B60" w:rsidRPr="002954C1" w:rsidRDefault="00D87B60" w:rsidP="00E21AE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95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990AE" w14:textId="77777777" w:rsidR="00D87B60" w:rsidRPr="002954C1" w:rsidRDefault="00D87B60" w:rsidP="00E21AE0">
            <w:pPr>
              <w:pStyle w:val="a3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2954C1">
              <w:rPr>
                <w:rFonts w:ascii="Times New Roman" w:hAnsi="Times New Roman" w:cs="Times New Roman"/>
                <w:lang w:val="ru-RU"/>
              </w:rPr>
              <w:t xml:space="preserve">Оздоровительный лагерь с дневного пребывания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32EF" w14:textId="77777777" w:rsidR="00D87B60" w:rsidRPr="002954C1" w:rsidRDefault="00D87B60" w:rsidP="00E21A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54C1">
              <w:rPr>
                <w:rFonts w:ascii="Times New Roman" w:hAnsi="Times New Roman" w:cs="Times New Roman"/>
              </w:rPr>
              <w:t>июнь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EDEDA" w14:textId="77777777" w:rsidR="00D87B60" w:rsidRPr="002954C1" w:rsidRDefault="00D87B60" w:rsidP="00E21A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954C1">
              <w:rPr>
                <w:rFonts w:ascii="Times New Roman" w:hAnsi="Times New Roman" w:cs="Times New Roman"/>
              </w:rPr>
              <w:t>80</w:t>
            </w:r>
          </w:p>
        </w:tc>
      </w:tr>
      <w:tr w:rsidR="00D87B60" w:rsidRPr="002954C1" w14:paraId="61C801DA" w14:textId="77777777" w:rsidTr="00E21AE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497B" w14:textId="77777777" w:rsidR="00D87B60" w:rsidRPr="002954C1" w:rsidRDefault="00D87B60" w:rsidP="00E21AE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954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CE7F" w14:textId="77777777" w:rsidR="00D87B60" w:rsidRPr="002954C1" w:rsidRDefault="00D87B60" w:rsidP="00E21AE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954C1">
              <w:rPr>
                <w:rFonts w:ascii="Times New Roman" w:hAnsi="Times New Roman" w:cs="Times New Roman"/>
              </w:rPr>
              <w:t>Отряд</w:t>
            </w:r>
            <w:proofErr w:type="spellEnd"/>
            <w:r w:rsidRPr="002954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54C1">
              <w:rPr>
                <w:rFonts w:ascii="Times New Roman" w:hAnsi="Times New Roman" w:cs="Times New Roman"/>
              </w:rPr>
              <w:t>вожатых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BDAD" w14:textId="77777777" w:rsidR="00D87B60" w:rsidRPr="002954C1" w:rsidRDefault="00D87B60" w:rsidP="00E21A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54C1">
              <w:rPr>
                <w:rFonts w:ascii="Times New Roman" w:hAnsi="Times New Roman" w:cs="Times New Roman"/>
              </w:rPr>
              <w:t>июнь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39AA" w14:textId="77777777" w:rsidR="00D87B60" w:rsidRPr="002954C1" w:rsidRDefault="00D87B60" w:rsidP="00E21A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954C1">
              <w:rPr>
                <w:rFonts w:ascii="Times New Roman" w:hAnsi="Times New Roman" w:cs="Times New Roman"/>
              </w:rPr>
              <w:t>14</w:t>
            </w:r>
          </w:p>
        </w:tc>
      </w:tr>
      <w:tr w:rsidR="00D87B60" w:rsidRPr="002954C1" w14:paraId="7D0A5865" w14:textId="77777777" w:rsidTr="00E21AE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FE5B" w14:textId="77777777" w:rsidR="00D87B60" w:rsidRPr="002954C1" w:rsidRDefault="00D87B60" w:rsidP="00E21AE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954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D40E" w14:textId="77777777" w:rsidR="00D87B60" w:rsidRPr="002954C1" w:rsidRDefault="00D87B60" w:rsidP="00E21AE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954C1">
              <w:rPr>
                <w:rFonts w:ascii="Times New Roman" w:hAnsi="Times New Roman" w:cs="Times New Roman"/>
              </w:rPr>
              <w:t>Экскурсии</w:t>
            </w:r>
            <w:proofErr w:type="spellEnd"/>
            <w:r w:rsidRPr="002954C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54C1">
              <w:rPr>
                <w:rFonts w:ascii="Times New Roman" w:hAnsi="Times New Roman" w:cs="Times New Roman"/>
              </w:rPr>
              <w:t>походы</w:t>
            </w:r>
            <w:proofErr w:type="spellEnd"/>
            <w:r w:rsidRPr="002954C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54C1">
              <w:rPr>
                <w:rFonts w:ascii="Times New Roman" w:hAnsi="Times New Roman" w:cs="Times New Roman"/>
              </w:rPr>
              <w:t>поездки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059D" w14:textId="77777777" w:rsidR="00D87B60" w:rsidRPr="002954C1" w:rsidRDefault="00D87B60" w:rsidP="00E21A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54C1">
              <w:rPr>
                <w:rFonts w:ascii="Times New Roman" w:hAnsi="Times New Roman" w:cs="Times New Roman"/>
              </w:rPr>
              <w:t>Июнь-август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91A7F" w14:textId="77777777" w:rsidR="00D87B60" w:rsidRPr="002954C1" w:rsidRDefault="00D87B60" w:rsidP="00E21A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954C1">
              <w:rPr>
                <w:rFonts w:ascii="Times New Roman" w:hAnsi="Times New Roman" w:cs="Times New Roman"/>
              </w:rPr>
              <w:t>251</w:t>
            </w:r>
          </w:p>
        </w:tc>
      </w:tr>
      <w:tr w:rsidR="00D87B60" w:rsidRPr="002954C1" w14:paraId="76610721" w14:textId="77777777" w:rsidTr="00E21AE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07DD" w14:textId="77777777" w:rsidR="00D87B60" w:rsidRPr="002954C1" w:rsidRDefault="00D87B60" w:rsidP="00E21AE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954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75CA" w14:textId="77777777" w:rsidR="00D87B60" w:rsidRPr="002954C1" w:rsidRDefault="00D87B60" w:rsidP="00E21AE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954C1">
              <w:rPr>
                <w:rFonts w:ascii="Times New Roman" w:hAnsi="Times New Roman" w:cs="Times New Roman"/>
              </w:rPr>
              <w:t>Трудоустройство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8B52" w14:textId="77777777" w:rsidR="00D87B60" w:rsidRPr="002954C1" w:rsidRDefault="00D87B60" w:rsidP="00E21A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54C1">
              <w:rPr>
                <w:rFonts w:ascii="Times New Roman" w:hAnsi="Times New Roman" w:cs="Times New Roman"/>
              </w:rPr>
              <w:t>Май-июль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8076" w14:textId="77777777" w:rsidR="00D87B60" w:rsidRPr="002954C1" w:rsidRDefault="00D87B60" w:rsidP="00E21A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954C1">
              <w:rPr>
                <w:rFonts w:ascii="Times New Roman" w:hAnsi="Times New Roman" w:cs="Times New Roman"/>
              </w:rPr>
              <w:t>15</w:t>
            </w:r>
          </w:p>
        </w:tc>
      </w:tr>
      <w:tr w:rsidR="00D87B60" w:rsidRPr="002954C1" w14:paraId="2A84C3BD" w14:textId="77777777" w:rsidTr="00E21AE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7C25" w14:textId="77777777" w:rsidR="00D87B60" w:rsidRPr="002954C1" w:rsidRDefault="00D87B60" w:rsidP="00E21AE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545B" w14:textId="77777777" w:rsidR="00D87B60" w:rsidRPr="002954C1" w:rsidRDefault="00D87B60" w:rsidP="00E21AE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954C1">
              <w:rPr>
                <w:rFonts w:ascii="Times New Roman" w:hAnsi="Times New Roman" w:cs="Times New Roman"/>
              </w:rPr>
              <w:t>Всего</w:t>
            </w:r>
            <w:proofErr w:type="spellEnd"/>
            <w:r w:rsidRPr="002954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54C1">
              <w:rPr>
                <w:rFonts w:ascii="Times New Roman" w:hAnsi="Times New Roman" w:cs="Times New Roman"/>
              </w:rPr>
              <w:t>охвачено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1ABF" w14:textId="77777777" w:rsidR="00D87B60" w:rsidRPr="002954C1" w:rsidRDefault="00D87B60" w:rsidP="00E21A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1FC9D" w14:textId="77777777" w:rsidR="00D87B60" w:rsidRPr="002954C1" w:rsidRDefault="00D87B60" w:rsidP="00E21A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954C1">
              <w:rPr>
                <w:rFonts w:ascii="Times New Roman" w:hAnsi="Times New Roman" w:cs="Times New Roman"/>
              </w:rPr>
              <w:t>360</w:t>
            </w:r>
          </w:p>
        </w:tc>
      </w:tr>
    </w:tbl>
    <w:p w14:paraId="72450A78" w14:textId="77777777" w:rsidR="002A122E" w:rsidRDefault="002A122E" w:rsidP="002A122E">
      <w:pPr>
        <w:pStyle w:val="a3"/>
        <w:spacing w:beforeAutospacing="0" w:afterAutospacing="0" w:line="276" w:lineRule="auto"/>
        <w:ind w:right="-284" w:firstLine="708"/>
        <w:jc w:val="both"/>
        <w:rPr>
          <w:rFonts w:ascii="Times New Roman" w:hAnsi="Times New Roman" w:cs="Times New Roman"/>
          <w:lang w:val="ru-RU"/>
        </w:rPr>
      </w:pPr>
    </w:p>
    <w:p w14:paraId="7932D2C6" w14:textId="21C3DEBF" w:rsidR="00D87B60" w:rsidRPr="002954C1" w:rsidRDefault="00D87B60" w:rsidP="002A122E">
      <w:pPr>
        <w:pStyle w:val="a3"/>
        <w:spacing w:beforeAutospacing="0" w:afterAutospacing="0" w:line="276" w:lineRule="auto"/>
        <w:ind w:right="-284" w:firstLine="708"/>
        <w:jc w:val="both"/>
        <w:rPr>
          <w:rFonts w:ascii="Times New Roman" w:hAnsi="Times New Roman" w:cs="Times New Roman"/>
          <w:lang w:val="ru-RU"/>
        </w:rPr>
      </w:pPr>
      <w:r w:rsidRPr="002954C1">
        <w:rPr>
          <w:rFonts w:ascii="Times New Roman" w:hAnsi="Times New Roman" w:cs="Times New Roman"/>
          <w:lang w:val="ru-RU"/>
        </w:rPr>
        <w:t>По традиции при организации работы лагеря дневного пребывания работал отряд вожатых из числа учащихся 8-10 классов. В состав отряда вошли 13 учеников, прошедших обучение и подготовку к работе в составе Школы вожатых, открытой в апреле 2023г.</w:t>
      </w:r>
    </w:p>
    <w:p w14:paraId="2DCCDCA8" w14:textId="77777777" w:rsidR="00D87B60" w:rsidRPr="002954C1" w:rsidRDefault="00D87B60" w:rsidP="002A122E">
      <w:pPr>
        <w:pStyle w:val="a3"/>
        <w:spacing w:beforeAutospacing="0" w:afterAutospacing="0" w:line="276" w:lineRule="auto"/>
        <w:ind w:right="-284" w:firstLine="708"/>
        <w:jc w:val="both"/>
        <w:rPr>
          <w:rFonts w:ascii="Times New Roman" w:hAnsi="Times New Roman" w:cs="Times New Roman"/>
          <w:lang w:val="ru-RU"/>
        </w:rPr>
      </w:pPr>
      <w:r w:rsidRPr="002954C1">
        <w:rPr>
          <w:rFonts w:ascii="Times New Roman" w:hAnsi="Times New Roman" w:cs="Times New Roman"/>
          <w:lang w:val="ru-RU"/>
        </w:rPr>
        <w:tab/>
        <w:t xml:space="preserve">Вожатые оказывали не только оказывали организационную помощь воспитателям отрядов и взаимодействовать с </w:t>
      </w:r>
      <w:proofErr w:type="gramStart"/>
      <w:r w:rsidRPr="002954C1">
        <w:rPr>
          <w:rFonts w:ascii="Times New Roman" w:hAnsi="Times New Roman" w:cs="Times New Roman"/>
          <w:lang w:val="ru-RU"/>
        </w:rPr>
        <w:t>учащимися,  но</w:t>
      </w:r>
      <w:proofErr w:type="gramEnd"/>
      <w:r w:rsidRPr="002954C1">
        <w:rPr>
          <w:rFonts w:ascii="Times New Roman" w:hAnsi="Times New Roman" w:cs="Times New Roman"/>
          <w:lang w:val="ru-RU"/>
        </w:rPr>
        <w:t xml:space="preserve"> и были организаторами различных мероприятий.</w:t>
      </w:r>
    </w:p>
    <w:p w14:paraId="7555249D" w14:textId="77777777" w:rsidR="00D87B60" w:rsidRPr="002954C1" w:rsidRDefault="00D87B60" w:rsidP="002A122E">
      <w:pPr>
        <w:pStyle w:val="a3"/>
        <w:spacing w:beforeAutospacing="0" w:afterAutospacing="0" w:line="276" w:lineRule="auto"/>
        <w:ind w:right="-284" w:firstLine="708"/>
        <w:jc w:val="both"/>
        <w:rPr>
          <w:rFonts w:ascii="Times New Roman" w:hAnsi="Times New Roman" w:cs="Times New Roman"/>
          <w:lang w:val="ru-RU"/>
        </w:rPr>
      </w:pPr>
      <w:r w:rsidRPr="002954C1">
        <w:rPr>
          <w:rFonts w:ascii="Times New Roman" w:hAnsi="Times New Roman" w:cs="Times New Roman"/>
          <w:lang w:val="ru-RU"/>
        </w:rPr>
        <w:t>Анализируя состояние занятости учащихся</w:t>
      </w:r>
      <w:r w:rsidRPr="002954C1">
        <w:rPr>
          <w:rFonts w:ascii="Times New Roman" w:hAnsi="Times New Roman" w:cs="Times New Roman"/>
        </w:rPr>
        <w:t> </w:t>
      </w:r>
      <w:r w:rsidRPr="002954C1">
        <w:rPr>
          <w:rFonts w:ascii="Times New Roman" w:hAnsi="Times New Roman" w:cs="Times New Roman"/>
          <w:lang w:val="ru-RU"/>
        </w:rPr>
        <w:t>организованным досугом,</w:t>
      </w:r>
      <w:r w:rsidRPr="002954C1">
        <w:rPr>
          <w:rFonts w:ascii="Times New Roman" w:hAnsi="Times New Roman" w:cs="Times New Roman"/>
        </w:rPr>
        <w:t> </w:t>
      </w:r>
      <w:r w:rsidRPr="002954C1">
        <w:rPr>
          <w:rFonts w:ascii="Times New Roman" w:hAnsi="Times New Roman" w:cs="Times New Roman"/>
          <w:lang w:val="ru-RU"/>
        </w:rPr>
        <w:t>можно отметить, что большая часть учащихся школы занимают свой досуг организованно в различных кружках, секциях, раскрывая свои интересы, реализовывая себя, утверждаясь в социуме. Были организованны ремонтные бригады (с оплатой через центр занятости населения).</w:t>
      </w:r>
    </w:p>
    <w:p w14:paraId="323D4FC6" w14:textId="77777777" w:rsidR="002A122E" w:rsidRDefault="002A122E" w:rsidP="002A122E">
      <w:pPr>
        <w:spacing w:before="0" w:beforeAutospacing="0" w:after="0" w:afterAutospacing="0" w:line="276" w:lineRule="auto"/>
        <w:ind w:right="-284"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69F3547" w14:textId="5DAF8990" w:rsidR="00D87B60" w:rsidRPr="002954C1" w:rsidRDefault="00D87B60" w:rsidP="002A122E">
      <w:pPr>
        <w:spacing w:before="0" w:beforeAutospacing="0" w:after="0" w:afterAutospacing="0" w:line="276" w:lineRule="auto"/>
        <w:ind w:right="-284"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b/>
          <w:bCs/>
          <w:sz w:val="24"/>
          <w:szCs w:val="24"/>
          <w:lang w:val="ru-RU"/>
        </w:rPr>
        <w:t>Модуль «Школьные медиа»</w:t>
      </w:r>
    </w:p>
    <w:p w14:paraId="14CBA589" w14:textId="77777777" w:rsidR="00D87B60" w:rsidRPr="002954C1" w:rsidRDefault="00D87B60" w:rsidP="002A122E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bCs/>
          <w:sz w:val="24"/>
          <w:szCs w:val="24"/>
          <w:lang w:val="ru-RU"/>
        </w:rPr>
        <w:t>Данный модуль реализовывают самостоятельно в основном учащиеся ученического самоуправления. Частично задействованы педагоги.</w:t>
      </w:r>
    </w:p>
    <w:p w14:paraId="639A29D9" w14:textId="77777777" w:rsidR="00D87B60" w:rsidRPr="002954C1" w:rsidRDefault="00D87B60" w:rsidP="002A122E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2954C1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Цель этого направления </w:t>
      </w:r>
      <w:r w:rsidRPr="002954C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подготовить учащихся к жизни в современных информационных условиях, создать условия для реализации творческих замыслов с использованием современных ИКТ</w:t>
      </w:r>
      <w:r w:rsidRPr="002954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. </w:t>
      </w:r>
    </w:p>
    <w:p w14:paraId="2C4442B3" w14:textId="77777777" w:rsidR="00D87B60" w:rsidRPr="002954C1" w:rsidRDefault="00D87B60" w:rsidP="002A122E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рамках деятельности </w:t>
      </w:r>
      <w:proofErr w:type="spellStart"/>
      <w:r w:rsidRPr="002954C1">
        <w:rPr>
          <w:rFonts w:ascii="Times New Roman" w:hAnsi="Times New Roman" w:cs="Times New Roman"/>
          <w:bCs/>
          <w:sz w:val="24"/>
          <w:szCs w:val="24"/>
          <w:lang w:val="ru-RU"/>
        </w:rPr>
        <w:t>медеа</w:t>
      </w:r>
      <w:proofErr w:type="spellEnd"/>
      <w:r w:rsidRPr="002954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учащиеся разрабатывали и создавали информационные материалы, видеосюжеты, </w:t>
      </w:r>
      <w:proofErr w:type="spellStart"/>
      <w:r w:rsidRPr="002954C1">
        <w:rPr>
          <w:rFonts w:ascii="Times New Roman" w:hAnsi="Times New Roman" w:cs="Times New Roman"/>
          <w:bCs/>
          <w:sz w:val="24"/>
          <w:szCs w:val="24"/>
          <w:lang w:val="ru-RU"/>
        </w:rPr>
        <w:t>видеооткрытки</w:t>
      </w:r>
      <w:proofErr w:type="spellEnd"/>
      <w:r w:rsidRPr="002954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презентации к мероприятиям школы и муниципальным конкурсам. Размещали их в социальных сетях и на сайте школы.</w:t>
      </w:r>
    </w:p>
    <w:p w14:paraId="51BF90D6" w14:textId="77777777" w:rsidR="00D87B60" w:rsidRPr="002954C1" w:rsidRDefault="00D87B60" w:rsidP="002A122E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bCs/>
          <w:sz w:val="24"/>
          <w:szCs w:val="24"/>
          <w:lang w:val="ru-RU"/>
        </w:rPr>
        <w:t>Были подготовлены видеоматериалы: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954C1">
        <w:rPr>
          <w:rFonts w:ascii="Times New Roman" w:hAnsi="Times New Roman" w:cs="Times New Roman"/>
          <w:bCs/>
          <w:sz w:val="24"/>
          <w:szCs w:val="24"/>
          <w:lang w:val="ru-RU"/>
        </w:rPr>
        <w:t>Видео поздравления от классов;</w:t>
      </w:r>
    </w:p>
    <w:p w14:paraId="3D244A58" w14:textId="77777777" w:rsidR="00D87B60" w:rsidRPr="002954C1" w:rsidRDefault="00D87B60" w:rsidP="002A122E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bCs/>
          <w:sz w:val="24"/>
          <w:szCs w:val="24"/>
          <w:lang w:val="ru-RU"/>
        </w:rPr>
        <w:t>Информационные видео материалы по кандидатам в ШУС «Высота»;</w:t>
      </w:r>
    </w:p>
    <w:p w14:paraId="3444DB53" w14:textId="77777777" w:rsidR="00D87B60" w:rsidRPr="002954C1" w:rsidRDefault="00D87B60" w:rsidP="002A122E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bCs/>
          <w:sz w:val="24"/>
          <w:szCs w:val="24"/>
          <w:lang w:val="ru-RU"/>
        </w:rPr>
        <w:t>Информационные материалы по значимым датам, календарным событиям</w:t>
      </w:r>
    </w:p>
    <w:p w14:paraId="509ED252" w14:textId="77777777" w:rsidR="00D87B60" w:rsidRPr="002954C1" w:rsidRDefault="00D87B60" w:rsidP="002A122E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bCs/>
          <w:sz w:val="24"/>
          <w:szCs w:val="24"/>
          <w:lang w:val="ru-RU"/>
        </w:rPr>
        <w:t>Видео о жизни выпускного класса 4,9,11 классы.</w:t>
      </w:r>
    </w:p>
    <w:p w14:paraId="77F78574" w14:textId="77777777" w:rsidR="00D87B60" w:rsidRPr="002954C1" w:rsidRDefault="00D87B60" w:rsidP="002A122E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bCs/>
          <w:sz w:val="24"/>
          <w:szCs w:val="24"/>
          <w:lang w:val="ru-RU"/>
        </w:rPr>
        <w:t>Также в рамках проведения школьного методического дня, представители ШУС показывали мастер класс по использованию видео для своих аккаунтов по школьной тематике, в рамках единых действий</w:t>
      </w:r>
    </w:p>
    <w:p w14:paraId="6DC7A208" w14:textId="77777777" w:rsidR="00D87B60" w:rsidRPr="002954C1" w:rsidRDefault="00D87B60" w:rsidP="002A122E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Вывод:</w:t>
      </w:r>
      <w:r w:rsidRPr="002954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необходимо продумать систему работы по данному направлению, обеспечить кадровый состав для данного модуля, пройти курсовую подготовку по обработке фото и видеоматериалов</w:t>
      </w:r>
    </w:p>
    <w:p w14:paraId="1EA00684" w14:textId="77777777" w:rsidR="00D87B60" w:rsidRPr="002954C1" w:rsidRDefault="00D87B60" w:rsidP="002A122E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C26C84C" w14:textId="77777777" w:rsidR="00D87B60" w:rsidRPr="002954C1" w:rsidRDefault="00D87B60" w:rsidP="002A122E">
      <w:pPr>
        <w:spacing w:before="0" w:beforeAutospacing="0" w:after="0" w:afterAutospacing="0" w:line="276" w:lineRule="auto"/>
        <w:ind w:right="-284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b/>
          <w:sz w:val="24"/>
          <w:szCs w:val="24"/>
          <w:lang w:val="ru-RU"/>
        </w:rPr>
        <w:t>Модуль «Информационная безопасность»</w:t>
      </w:r>
    </w:p>
    <w:p w14:paraId="76DEFD59" w14:textId="77777777" w:rsidR="00D87B60" w:rsidRPr="002954C1" w:rsidRDefault="00D87B60" w:rsidP="002A122E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Учащиеся 1-11 классов в течении года принимают участие во всероссийских и региональных мероприятиях: Едином  уроке по безопасности в сети "Интернет", Всероссийской контрольной работе по информационной безопасности на портале Единого урока </w:t>
      </w:r>
      <w:hyperlink r:id="rId11" w:history="1">
        <w:r w:rsidRPr="002954C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ru-RU"/>
          </w:rPr>
          <w:t>www.Единыйурок.дети</w:t>
        </w:r>
      </w:hyperlink>
      <w:r w:rsidRPr="002954C1">
        <w:rPr>
          <w:rFonts w:ascii="Times New Roman" w:hAnsi="Times New Roman" w:cs="Times New Roman"/>
          <w:sz w:val="24"/>
          <w:szCs w:val="24"/>
          <w:lang w:val="ru-RU"/>
        </w:rPr>
        <w:t>, международном квесте по цифровой грамотности "</w:t>
      </w:r>
      <w:proofErr w:type="spellStart"/>
      <w:r w:rsidRPr="002954C1">
        <w:rPr>
          <w:rFonts w:ascii="Times New Roman" w:hAnsi="Times New Roman" w:cs="Times New Roman"/>
          <w:sz w:val="24"/>
          <w:szCs w:val="24"/>
          <w:lang w:val="ru-RU"/>
        </w:rPr>
        <w:t>Сетевичок</w:t>
      </w:r>
      <w:proofErr w:type="spellEnd"/>
      <w:r w:rsidRPr="002954C1">
        <w:rPr>
          <w:rFonts w:ascii="Times New Roman" w:hAnsi="Times New Roman" w:cs="Times New Roman"/>
          <w:sz w:val="24"/>
          <w:szCs w:val="24"/>
          <w:lang w:val="ru-RU"/>
        </w:rPr>
        <w:t>», акции #</w:t>
      </w:r>
      <w:proofErr w:type="spellStart"/>
      <w:r w:rsidRPr="002954C1">
        <w:rPr>
          <w:rFonts w:ascii="Times New Roman" w:hAnsi="Times New Roman" w:cs="Times New Roman"/>
          <w:sz w:val="24"/>
          <w:szCs w:val="24"/>
          <w:lang w:val="ru-RU"/>
        </w:rPr>
        <w:t>МояХартия</w:t>
      </w:r>
      <w:proofErr w:type="spellEnd"/>
      <w:r w:rsidRPr="002954C1">
        <w:rPr>
          <w:rFonts w:ascii="Times New Roman" w:hAnsi="Times New Roman" w:cs="Times New Roman"/>
          <w:sz w:val="24"/>
          <w:szCs w:val="24"/>
          <w:lang w:val="ru-RU"/>
        </w:rPr>
        <w:t>, Всероссийский проект «Урок –цифры» 5-11 класс, единый урок информационной безопасности среди 8 и 9 классов игра «Кибер-</w:t>
      </w:r>
      <w:proofErr w:type="spellStart"/>
      <w:r w:rsidRPr="002954C1">
        <w:rPr>
          <w:rFonts w:ascii="Times New Roman" w:hAnsi="Times New Roman" w:cs="Times New Roman"/>
          <w:sz w:val="24"/>
          <w:szCs w:val="24"/>
          <w:lang w:val="ru-RU"/>
        </w:rPr>
        <w:t>Квиз</w:t>
      </w:r>
      <w:proofErr w:type="spellEnd"/>
      <w:r w:rsidRPr="002954C1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14:paraId="63AA3558" w14:textId="77777777" w:rsidR="00D87B60" w:rsidRPr="002954C1" w:rsidRDefault="00D87B60" w:rsidP="002A122E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Средний охват учащихся данными уроками составляет 90% от общего числа учащихся </w:t>
      </w:r>
      <w:proofErr w:type="gramStart"/>
      <w:r w:rsidRPr="002954C1">
        <w:rPr>
          <w:rFonts w:ascii="Times New Roman" w:hAnsi="Times New Roman" w:cs="Times New Roman"/>
          <w:sz w:val="24"/>
          <w:szCs w:val="24"/>
          <w:lang w:val="ru-RU"/>
        </w:rPr>
        <w:t>с  5</w:t>
      </w:r>
      <w:proofErr w:type="gramEnd"/>
      <w:r w:rsidRPr="002954C1">
        <w:rPr>
          <w:rFonts w:ascii="Times New Roman" w:hAnsi="Times New Roman" w:cs="Times New Roman"/>
          <w:sz w:val="24"/>
          <w:szCs w:val="24"/>
          <w:lang w:val="ru-RU"/>
        </w:rPr>
        <w:t>-11 класс.</w:t>
      </w:r>
    </w:p>
    <w:p w14:paraId="13CD4E1C" w14:textId="77777777" w:rsidR="00D87B60" w:rsidRPr="002954C1" w:rsidRDefault="00D87B60" w:rsidP="002A122E">
      <w:pPr>
        <w:autoSpaceDE w:val="0"/>
        <w:autoSpaceDN w:val="0"/>
        <w:adjustRightInd w:val="0"/>
        <w:spacing w:before="0" w:beforeAutospacing="0" w:after="0" w:afterAutospacing="0" w:line="276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2954C1">
        <w:rPr>
          <w:rFonts w:ascii="Times New Roman" w:hAnsi="Times New Roman" w:cs="Times New Roman"/>
          <w:iCs/>
          <w:sz w:val="24"/>
          <w:szCs w:val="24"/>
          <w:lang w:val="ru-RU"/>
        </w:rPr>
        <w:t>Необходимо пройти педагогам программу</w:t>
      </w:r>
      <w:r w:rsidRPr="002954C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«</w:t>
      </w:r>
      <w:r w:rsidRPr="002954C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Основы обеспечения информационной безопасности детей»</w:t>
      </w:r>
    </w:p>
    <w:p w14:paraId="463A332E" w14:textId="77777777" w:rsidR="00D87B60" w:rsidRPr="002954C1" w:rsidRDefault="00D87B60" w:rsidP="002A122E">
      <w:pPr>
        <w:autoSpaceDE w:val="0"/>
        <w:autoSpaceDN w:val="0"/>
        <w:adjustRightInd w:val="0"/>
        <w:spacing w:before="0" w:beforeAutospacing="0" w:after="0" w:afterAutospacing="0" w:line="276" w:lineRule="auto"/>
        <w:ind w:right="-284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Эффективность воспитательной работы школы в 2023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2023 году.</w:t>
      </w:r>
    </w:p>
    <w:p w14:paraId="41CA4F97" w14:textId="77777777" w:rsidR="00D87B60" w:rsidRPr="002954C1" w:rsidRDefault="00D87B60" w:rsidP="002A122E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14:paraId="310CAEEE" w14:textId="77777777" w:rsidR="00D87B60" w:rsidRPr="002954C1" w:rsidRDefault="00D87B60" w:rsidP="002A122E">
      <w:pPr>
        <w:spacing w:before="0" w:beforeAutospacing="0" w:after="0" w:afterAutospacing="0" w:line="276" w:lineRule="auto"/>
        <w:ind w:right="-284" w:firstLine="708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14:paraId="4E9FBA86" w14:textId="77777777" w:rsidR="00D87B60" w:rsidRPr="002954C1" w:rsidRDefault="00D87B60" w:rsidP="002A122E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Охват дополнительным образованием в Школе в 2022 году </w:t>
      </w:r>
      <w:proofErr w:type="gramStart"/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составил  37</w:t>
      </w:r>
      <w:proofErr w:type="gramEnd"/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процентов.</w:t>
      </w:r>
    </w:p>
    <w:p w14:paraId="60C38D41" w14:textId="77777777" w:rsidR="00D87B60" w:rsidRPr="002954C1" w:rsidRDefault="00D87B60" w:rsidP="002A122E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 втором полугодии 2021/22 учебного года Школа реализовывала 9 дополнительных общеразвивающих программ по 4 направленностям:</w:t>
      </w:r>
    </w:p>
    <w:p w14:paraId="490EEA01" w14:textId="77777777" w:rsidR="00D87B60" w:rsidRPr="002954C1" w:rsidRDefault="00D87B60" w:rsidP="002A122E">
      <w:pPr>
        <w:numPr>
          <w:ilvl w:val="0"/>
          <w:numId w:val="20"/>
        </w:numPr>
        <w:spacing w:before="0" w:beforeAutospacing="0" w:after="0" w:afterAutospacing="0" w:line="276" w:lineRule="auto"/>
        <w:ind w:left="0" w:right="-284"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2" w:name="_Hlk131971934"/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физкультурно-спортивное («Спортивные игры», «Подвижные игры»);</w:t>
      </w:r>
    </w:p>
    <w:p w14:paraId="5C33F7B6" w14:textId="77777777" w:rsidR="00D87B60" w:rsidRPr="002954C1" w:rsidRDefault="00D87B60" w:rsidP="002A122E">
      <w:pPr>
        <w:numPr>
          <w:ilvl w:val="0"/>
          <w:numId w:val="20"/>
        </w:numPr>
        <w:spacing w:before="0" w:beforeAutospacing="0" w:after="0" w:afterAutospacing="0" w:line="276" w:lineRule="auto"/>
        <w:ind w:left="0" w:right="-284"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>Социально-педагогическое направление</w:t>
      </w: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(«отряд ЮИД», «Отряд ДЮП», «</w:t>
      </w:r>
      <w:proofErr w:type="spellStart"/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Юнармия</w:t>
      </w:r>
      <w:proofErr w:type="spellEnd"/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«Беркут», «</w:t>
      </w:r>
      <w:proofErr w:type="spellStart"/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Юнармия</w:t>
      </w:r>
      <w:proofErr w:type="spellEnd"/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«Орлята» «Музей в школе»);</w:t>
      </w:r>
    </w:p>
    <w:p w14:paraId="50B2E8AB" w14:textId="77777777" w:rsidR="00D87B60" w:rsidRPr="002954C1" w:rsidRDefault="00D87B60" w:rsidP="002A122E">
      <w:pPr>
        <w:numPr>
          <w:ilvl w:val="0"/>
          <w:numId w:val="20"/>
        </w:numPr>
        <w:spacing w:before="0" w:beforeAutospacing="0" w:after="0" w:afterAutospacing="0" w:line="276" w:lineRule="auto"/>
        <w:ind w:left="0" w:right="-284"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естественно-научное («Эксперименты в физической науке», «Юный эколог»)</w:t>
      </w:r>
    </w:p>
    <w:bookmarkEnd w:id="2"/>
    <w:p w14:paraId="7A94C302" w14:textId="77777777" w:rsidR="00D87B60" w:rsidRPr="002954C1" w:rsidRDefault="00D87B60" w:rsidP="002A122E">
      <w:pPr>
        <w:spacing w:before="0" w:beforeAutospacing="0" w:after="0" w:afterAutospacing="0" w:line="276" w:lineRule="auto"/>
        <w:ind w:right="-284"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80A0A3B" w14:textId="77777777" w:rsidR="00D87B60" w:rsidRPr="002954C1" w:rsidRDefault="00D87B60" w:rsidP="002A122E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первом полугодии 2023/24 учебного года реализовывала 10 дополнительных общеразвивающих программ по шести направленностям:</w:t>
      </w:r>
    </w:p>
    <w:p w14:paraId="74373F7D" w14:textId="77777777" w:rsidR="00D87B60" w:rsidRPr="002954C1" w:rsidRDefault="00D87B60" w:rsidP="002A122E">
      <w:pPr>
        <w:numPr>
          <w:ilvl w:val="0"/>
          <w:numId w:val="21"/>
        </w:numPr>
        <w:spacing w:before="0" w:beforeAutospacing="0" w:after="0" w:afterAutospacing="0" w:line="276" w:lineRule="auto"/>
        <w:ind w:left="0" w:right="-284"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(школьный театр «Театр и дети»);</w:t>
      </w:r>
    </w:p>
    <w:p w14:paraId="068B983F" w14:textId="77777777" w:rsidR="00D87B60" w:rsidRPr="002954C1" w:rsidRDefault="00D87B60" w:rsidP="002A122E">
      <w:pPr>
        <w:numPr>
          <w:ilvl w:val="0"/>
          <w:numId w:val="21"/>
        </w:numPr>
        <w:spacing w:before="0" w:beforeAutospacing="0" w:after="0" w:afterAutospacing="0" w:line="276" w:lineRule="auto"/>
        <w:ind w:left="0" w:right="-284"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физкультурно-спортивное («Спортивные игры», «Подвижные игры»);</w:t>
      </w:r>
    </w:p>
    <w:p w14:paraId="345C69DA" w14:textId="77777777" w:rsidR="00D87B60" w:rsidRPr="002954C1" w:rsidRDefault="00D87B60" w:rsidP="002A122E">
      <w:pPr>
        <w:numPr>
          <w:ilvl w:val="0"/>
          <w:numId w:val="21"/>
        </w:numPr>
        <w:spacing w:before="0" w:beforeAutospacing="0" w:after="0" w:afterAutospacing="0" w:line="276" w:lineRule="auto"/>
        <w:ind w:left="0" w:right="-284"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социально-гуманитарное («отряд ЮИД», «Отряд ДЮП», «Юный эколог», «Школьный музей», «Все цвета кроме черного</w:t>
      </w:r>
      <w:proofErr w:type="gramStart"/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» )</w:t>
      </w:r>
      <w:proofErr w:type="gramEnd"/>
    </w:p>
    <w:p w14:paraId="5855962D" w14:textId="77777777" w:rsidR="00D87B60" w:rsidRPr="002954C1" w:rsidRDefault="00D87B60" w:rsidP="002A122E">
      <w:pPr>
        <w:numPr>
          <w:ilvl w:val="0"/>
          <w:numId w:val="21"/>
        </w:numPr>
        <w:spacing w:before="0" w:beforeAutospacing="0" w:after="0" w:afterAutospacing="0" w:line="276" w:lineRule="auto"/>
        <w:ind w:left="0" w:right="-284"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естественно-научное (</w:t>
      </w:r>
      <w:r w:rsidRPr="002954C1">
        <w:rPr>
          <w:rFonts w:ascii="Times New Roman" w:eastAsia="Calibri" w:hAnsi="Times New Roman" w:cs="Times New Roman"/>
          <w:sz w:val="24"/>
          <w:szCs w:val="24"/>
          <w:lang w:val="ru-RU"/>
        </w:rPr>
        <w:t>«Основы программирования в среде Кумир, введение в робототехнику»,</w:t>
      </w:r>
      <w:r w:rsidRPr="002954C1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2954C1">
        <w:rPr>
          <w:rFonts w:ascii="Times New Roman" w:eastAsia="Calibri" w:hAnsi="Times New Roman" w:cs="Times New Roman"/>
          <w:sz w:val="24"/>
          <w:szCs w:val="24"/>
          <w:lang w:val="ru-RU"/>
        </w:rPr>
        <w:t>Основы конструирования, введение в робототехнику»)</w:t>
      </w:r>
    </w:p>
    <w:p w14:paraId="666F2F36" w14:textId="77777777" w:rsidR="00D87B60" w:rsidRPr="002954C1" w:rsidRDefault="00D87B60" w:rsidP="002A122E">
      <w:pPr>
        <w:spacing w:before="0" w:beforeAutospacing="0" w:after="0" w:afterAutospacing="0" w:line="276" w:lineRule="auto"/>
        <w:ind w:right="-284"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27315EA" w14:textId="319119EF" w:rsidR="00D87B60" w:rsidRPr="00580D37" w:rsidRDefault="00D87B60" w:rsidP="002A122E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80D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Данные о</w:t>
      </w:r>
      <w:r w:rsidR="00580D37" w:rsidRPr="00580D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</w:t>
      </w:r>
      <w:r w:rsidRPr="00580D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охвате обучающихся дополнительным образованием по годам представлены в гистограмме.</w:t>
      </w:r>
    </w:p>
    <w:p w14:paraId="241C900B" w14:textId="77777777" w:rsidR="00D87B60" w:rsidRPr="002954C1" w:rsidRDefault="00D87B60" w:rsidP="002A122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bCs/>
          <w:noProof/>
          <w:color w:val="000000"/>
        </w:rPr>
        <w:drawing>
          <wp:inline distT="0" distB="0" distL="0" distR="0" wp14:anchorId="739B5C63" wp14:editId="2A343AAD">
            <wp:extent cx="4737735" cy="1943100"/>
            <wp:effectExtent l="19050" t="0" r="24765" b="0"/>
            <wp:docPr id="2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6CECE42" w14:textId="77777777" w:rsidR="00D87B60" w:rsidRPr="002954C1" w:rsidRDefault="00D87B60" w:rsidP="002A122E">
      <w:pPr>
        <w:spacing w:before="0" w:beforeAutospacing="0" w:after="0" w:afterAutospacing="0" w:line="276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Кружковая работа наиболее развита на втором уровне обучения 66%</w:t>
      </w:r>
      <w:r w:rsidRPr="002954C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учащихся </w:t>
      </w:r>
      <w:proofErr w:type="gramStart"/>
      <w:r w:rsidRPr="002954C1">
        <w:rPr>
          <w:rFonts w:ascii="Times New Roman" w:hAnsi="Times New Roman" w:cs="Times New Roman"/>
          <w:sz w:val="24"/>
          <w:szCs w:val="24"/>
          <w:lang w:val="ru-RU"/>
        </w:rPr>
        <w:t>от общего числа</w:t>
      </w:r>
      <w:proofErr w:type="gramEnd"/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 посещающих кружки, приходится на 5-9 классы.</w:t>
      </w:r>
    </w:p>
    <w:p w14:paraId="008A0A46" w14:textId="77777777" w:rsidR="00D87B60" w:rsidRPr="002954C1" w:rsidRDefault="00D87B60" w:rsidP="002A122E">
      <w:pPr>
        <w:spacing w:before="0" w:beforeAutospacing="0" w:after="0" w:afterAutospacing="0" w:line="276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Наиболее востребованы - социально-педагогическое и физкультурно-спортивное направления кружковой работы. </w:t>
      </w:r>
    </w:p>
    <w:p w14:paraId="4AB8C678" w14:textId="77777777" w:rsidR="00D87B60" w:rsidRPr="002954C1" w:rsidRDefault="00D87B60" w:rsidP="002A122E">
      <w:pPr>
        <w:spacing w:before="0" w:beforeAutospacing="0" w:after="0" w:afterAutospacing="0" w:line="276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Сравнивая количество учащихся, вовлеченных в кружковую деятельность, можно отметить положительную динамику роста числа учащихся, посещающих их.</w:t>
      </w:r>
    </w:p>
    <w:p w14:paraId="2DA2B56C" w14:textId="77777777" w:rsidR="00D87B60" w:rsidRPr="002954C1" w:rsidRDefault="00D87B60" w:rsidP="002A122E">
      <w:pPr>
        <w:spacing w:before="0" w:beforeAutospacing="0" w:after="0" w:afterAutospacing="0" w:line="276" w:lineRule="auto"/>
        <w:ind w:right="-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Все обучающиеся </w:t>
      </w:r>
      <w:r w:rsidRPr="002954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программам дополнительного образования зачислены в систему Навигатор.</w:t>
      </w:r>
    </w:p>
    <w:p w14:paraId="5616CEA5" w14:textId="77777777" w:rsidR="00D87B60" w:rsidRPr="00580D37" w:rsidRDefault="00D87B60" w:rsidP="002A122E">
      <w:pPr>
        <w:spacing w:before="0" w:beforeAutospacing="0" w:after="0" w:afterAutospacing="0" w:line="276" w:lineRule="auto"/>
        <w:ind w:right="-284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80D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Данные о направлениях дополнительного образования по годам представлены в гистограмме.</w:t>
      </w:r>
    </w:p>
    <w:p w14:paraId="440264AF" w14:textId="77777777" w:rsidR="00D87B60" w:rsidRPr="002954C1" w:rsidRDefault="00D87B60" w:rsidP="002A122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noProof/>
          <w:color w:val="000000"/>
          <w:sz w:val="24"/>
          <w:szCs w:val="24"/>
          <w:lang w:val="ru-RU"/>
        </w:rPr>
        <w:drawing>
          <wp:inline distT="0" distB="0" distL="0" distR="0" wp14:anchorId="30BBCA4D" wp14:editId="2F4CC271">
            <wp:extent cx="3817620" cy="1623060"/>
            <wp:effectExtent l="0" t="0" r="11430" b="152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ADD7820" w14:textId="77777777" w:rsidR="00D87B60" w:rsidRPr="002954C1" w:rsidRDefault="00D87B60" w:rsidP="002A122E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lastRenderedPageBreak/>
        <w:t>Таким образом, условия, созданные в школе для внеурочной деятельности и организации дополнительного образования, способствуют развитию творческих способностей учащихся, их личному развитию и социализации.</w:t>
      </w:r>
    </w:p>
    <w:p w14:paraId="0D562258" w14:textId="77777777" w:rsidR="00D87B60" w:rsidRPr="002954C1" w:rsidRDefault="00D87B60" w:rsidP="002A122E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2022 году Школа включилась в проект </w:t>
      </w:r>
      <w:proofErr w:type="spellStart"/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«Школьный театр» (протокол </w:t>
      </w:r>
      <w:proofErr w:type="spellStart"/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27.12.2021 № СК-31/06пр). В Школе с 1 сентября 2023 года организовано объединение дополнительного образования «Театральная кружок "Театр и дети"». Разработана программа дополнительного образования «Театральная кружок "Театр и дети"». Руководитель театрального кружка– педагог дополнительного </w:t>
      </w:r>
      <w:proofErr w:type="spellStart"/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образованияго</w:t>
      </w:r>
      <w:proofErr w:type="spellEnd"/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Нецветаева Е.Л. Составлены план и график проведения занятий театрально кружка. Созданы условия для организации образовательного процесса: выделены помещение и специальное оборудование – аудиоколонка, </w:t>
      </w:r>
      <w:proofErr w:type="spellStart"/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мультимедиапроектор</w:t>
      </w:r>
      <w:proofErr w:type="spellEnd"/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экран, компьютер с выходом в интернет.</w:t>
      </w:r>
    </w:p>
    <w:p w14:paraId="3C703EB8" w14:textId="77777777" w:rsidR="00D87B60" w:rsidRPr="002954C1" w:rsidRDefault="00D87B60" w:rsidP="002A122E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первом полугодии 2023/24 учебного года в театральной студии занимались 15 обучающихся 5–7 классов. Это 2 процента обучающихся Школы. В студии занимаются 2 обучающихся, находящихся в трудной жизненной ситуации.</w:t>
      </w:r>
    </w:p>
    <w:p w14:paraId="3922EDE3" w14:textId="77777777" w:rsidR="00D87B60" w:rsidRPr="002954C1" w:rsidRDefault="00D87B60" w:rsidP="002A122E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Так же продолжает вести свою </w:t>
      </w:r>
      <w:proofErr w:type="gramStart"/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  школьный</w:t>
      </w:r>
      <w:proofErr w:type="gramEnd"/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спортивный клуб «Факел». В рамках клуба реализуются программы дополнительного образования:</w:t>
      </w:r>
    </w:p>
    <w:p w14:paraId="0C0CFD87" w14:textId="77777777" w:rsidR="00D87B60" w:rsidRPr="002954C1" w:rsidRDefault="00D87B60" w:rsidP="002A122E">
      <w:pPr>
        <w:numPr>
          <w:ilvl w:val="0"/>
          <w:numId w:val="22"/>
        </w:numPr>
        <w:spacing w:before="0" w:beforeAutospacing="0" w:after="0" w:afterAutospacing="0" w:line="276" w:lineRule="auto"/>
        <w:ind w:left="0" w:right="-284"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Спортивные игры-2 группы</w:t>
      </w:r>
    </w:p>
    <w:p w14:paraId="6966D246" w14:textId="77777777" w:rsidR="00D87B60" w:rsidRPr="002954C1" w:rsidRDefault="00D87B60" w:rsidP="002A122E">
      <w:pPr>
        <w:numPr>
          <w:ilvl w:val="0"/>
          <w:numId w:val="22"/>
        </w:numPr>
        <w:spacing w:before="0" w:beforeAutospacing="0" w:after="0" w:afterAutospacing="0" w:line="276" w:lineRule="auto"/>
        <w:ind w:left="0" w:right="-284"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proofErr w:type="spellStart"/>
      <w:r w:rsidRPr="002954C1">
        <w:rPr>
          <w:rFonts w:ascii="Times New Roman" w:hAnsi="Times New Roman" w:cs="Times New Roman"/>
          <w:color w:val="000000"/>
          <w:sz w:val="24"/>
          <w:szCs w:val="24"/>
        </w:rPr>
        <w:t>одвижные</w:t>
      </w:r>
      <w:proofErr w:type="spellEnd"/>
      <w:r w:rsidRPr="002954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54C1">
        <w:rPr>
          <w:rFonts w:ascii="Times New Roman" w:hAnsi="Times New Roman" w:cs="Times New Roman"/>
          <w:color w:val="000000"/>
          <w:sz w:val="24"/>
          <w:szCs w:val="24"/>
        </w:rPr>
        <w:t>игры</w:t>
      </w:r>
      <w:proofErr w:type="spellEnd"/>
      <w:r w:rsidRPr="002954C1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2954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54C1">
        <w:rPr>
          <w:rFonts w:ascii="Times New Roman" w:hAnsi="Times New Roman" w:cs="Times New Roman"/>
          <w:color w:val="000000"/>
          <w:sz w:val="24"/>
          <w:szCs w:val="24"/>
        </w:rPr>
        <w:t>группы</w:t>
      </w:r>
      <w:proofErr w:type="spellEnd"/>
      <w:r w:rsidRPr="002954C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89DA40B" w14:textId="77777777" w:rsidR="00D87B60" w:rsidRPr="002954C1" w:rsidRDefault="00D87B60" w:rsidP="002A122E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объединениях клуба и его мероприятиях занято 340 обучающихся (59% обучающихся Школы).</w:t>
      </w:r>
    </w:p>
    <w:p w14:paraId="42AB00F4" w14:textId="77777777" w:rsidR="00D87B60" w:rsidRPr="002954C1" w:rsidRDefault="00D87B60" w:rsidP="002A122E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успешной реализации проекта имеется необходимая материально-техническая база:</w:t>
      </w:r>
    </w:p>
    <w:p w14:paraId="35506B01" w14:textId="77777777" w:rsidR="00D87B60" w:rsidRPr="002954C1" w:rsidRDefault="00D87B60" w:rsidP="002A122E">
      <w:pPr>
        <w:numPr>
          <w:ilvl w:val="0"/>
          <w:numId w:val="23"/>
        </w:numPr>
        <w:spacing w:before="0" w:beforeAutospacing="0" w:after="0" w:afterAutospacing="0" w:line="276" w:lineRule="auto"/>
        <w:ind w:left="0" w:right="-284"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спортивный зал, использующийся для проведения спортивных соревнований с участием школьников;</w:t>
      </w:r>
    </w:p>
    <w:p w14:paraId="6925E173" w14:textId="77777777" w:rsidR="00D87B60" w:rsidRPr="002954C1" w:rsidRDefault="00D87B60" w:rsidP="002A122E">
      <w:pPr>
        <w:numPr>
          <w:ilvl w:val="0"/>
          <w:numId w:val="23"/>
        </w:numPr>
        <w:spacing w:before="0" w:beforeAutospacing="0" w:after="0" w:afterAutospacing="0" w:line="276" w:lineRule="auto"/>
        <w:ind w:left="0" w:right="-284"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14:paraId="6D46DBAE" w14:textId="77777777" w:rsidR="00D87B60" w:rsidRPr="002954C1" w:rsidRDefault="00D87B60" w:rsidP="002A122E">
      <w:pPr>
        <w:numPr>
          <w:ilvl w:val="0"/>
          <w:numId w:val="23"/>
        </w:numPr>
        <w:spacing w:before="0" w:beforeAutospacing="0" w:after="0" w:afterAutospacing="0" w:line="276" w:lineRule="auto"/>
        <w:ind w:left="0" w:right="-284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коллекция фонограмм и аудиозаписей для проведения воспитательных мероприятий.</w:t>
      </w:r>
    </w:p>
    <w:p w14:paraId="5266996C" w14:textId="24A18568" w:rsidR="00D87B60" w:rsidRDefault="00D87B60" w:rsidP="002A122E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2023 учебном году в рамках клуба проведены следующие спортивные мероприятия и тренировки к мероприятиям:</w:t>
      </w:r>
    </w:p>
    <w:p w14:paraId="63879C5A" w14:textId="77777777" w:rsidR="002A122E" w:rsidRPr="002954C1" w:rsidRDefault="002A122E" w:rsidP="002A122E">
      <w:pPr>
        <w:spacing w:before="0" w:beforeAutospacing="0" w:after="0" w:afterAutospacing="0" w:line="276" w:lineRule="auto"/>
        <w:ind w:right="-284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61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082"/>
        <w:gridCol w:w="2410"/>
        <w:gridCol w:w="1417"/>
      </w:tblGrid>
      <w:tr w:rsidR="00D87B60" w:rsidRPr="002954C1" w14:paraId="6A63A3BB" w14:textId="77777777" w:rsidTr="00E21AE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5979C" w14:textId="77777777" w:rsidR="00580D37" w:rsidRDefault="00D87B60" w:rsidP="00580D37">
            <w:pPr>
              <w:spacing w:before="0" w:beforeAutospacing="0"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54C1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  <w:proofErr w:type="spellEnd"/>
          </w:p>
          <w:p w14:paraId="45189DC6" w14:textId="1CB62D1E" w:rsidR="00D87B60" w:rsidRPr="002954C1" w:rsidRDefault="00D87B60" w:rsidP="00580D37">
            <w:pPr>
              <w:spacing w:before="0" w:beforeAutospacing="0"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54C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99117" w14:textId="77777777" w:rsidR="00D87B60" w:rsidRPr="002954C1" w:rsidRDefault="00D87B60" w:rsidP="00580D37">
            <w:pPr>
              <w:spacing w:before="0" w:beforeAutospacing="0"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54C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proofErr w:type="spellEnd"/>
            <w:r w:rsidRPr="002954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2954C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2954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54C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093A" w14:textId="77777777" w:rsidR="00D87B60" w:rsidRPr="002954C1" w:rsidRDefault="00D87B60" w:rsidP="00580D37">
            <w:pPr>
              <w:spacing w:before="0" w:beforeAutospacing="0"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54C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  <w:proofErr w:type="spellEnd"/>
            <w:r w:rsidRPr="002954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954C1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  <w:proofErr w:type="spellEnd"/>
            <w:r w:rsidRPr="002954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954C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E92A" w14:textId="77777777" w:rsidR="00D87B60" w:rsidRPr="002954C1" w:rsidRDefault="00D87B60" w:rsidP="00580D37">
            <w:pPr>
              <w:spacing w:before="0" w:beforeAutospacing="0"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54C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2954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54C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  <w:proofErr w:type="spellEnd"/>
          </w:p>
        </w:tc>
      </w:tr>
      <w:tr w:rsidR="00D87B60" w:rsidRPr="002954C1" w14:paraId="4DA39FD4" w14:textId="77777777" w:rsidTr="00E21AE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34F9" w14:textId="77777777" w:rsidR="00D87B60" w:rsidRPr="002954C1" w:rsidRDefault="00D87B60" w:rsidP="002A122E">
            <w:pPr>
              <w:spacing w:before="0" w:beforeAutospacing="0"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4C1">
              <w:rPr>
                <w:rFonts w:ascii="Times New Roman" w:eastAsia="Calibri" w:hAnsi="Times New Roman" w:cs="Times New Roman"/>
                <w:sz w:val="24"/>
                <w:szCs w:val="24"/>
              </w:rPr>
              <w:t>2022-2023гг.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E77C" w14:textId="77777777" w:rsidR="00D87B60" w:rsidRPr="002954C1" w:rsidRDefault="00D87B60" w:rsidP="002A122E">
            <w:pPr>
              <w:spacing w:before="0" w:beforeAutospacing="0"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Товарищеская встреча по волейболу </w:t>
            </w:r>
            <w:proofErr w:type="spellStart"/>
            <w:r w:rsidRPr="00295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г.Черемхово</w:t>
            </w:r>
            <w:proofErr w:type="spellEnd"/>
            <w:r w:rsidRPr="00295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95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  МОУ</w:t>
            </w:r>
            <w:proofErr w:type="gramEnd"/>
            <w:r w:rsidRPr="00295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«СОШ№2 </w:t>
            </w:r>
            <w:proofErr w:type="spellStart"/>
            <w:r w:rsidRPr="00295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г.Свирска</w:t>
            </w:r>
            <w:proofErr w:type="spellEnd"/>
            <w:r w:rsidRPr="00295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 (межмуниципальный)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4E47" w14:textId="77777777" w:rsidR="00D87B60" w:rsidRPr="002954C1" w:rsidRDefault="00D87B60" w:rsidP="002A122E">
            <w:pPr>
              <w:spacing w:before="0" w:beforeAutospacing="0"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954C1">
              <w:rPr>
                <w:rFonts w:ascii="Times New Roman" w:eastAsia="Calibri" w:hAnsi="Times New Roman" w:cs="Times New Roman"/>
                <w:sz w:val="24"/>
                <w:szCs w:val="24"/>
              </w:rPr>
              <w:t>Девушки</w:t>
            </w:r>
            <w:proofErr w:type="spellEnd"/>
            <w:r w:rsidRPr="002954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80D9F30" w14:textId="77777777" w:rsidR="00D87B60" w:rsidRPr="002954C1" w:rsidRDefault="00D87B60" w:rsidP="002A122E">
            <w:pPr>
              <w:spacing w:before="0" w:beforeAutospacing="0"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954C1">
              <w:rPr>
                <w:rFonts w:ascii="Times New Roman" w:eastAsia="Calibri" w:hAnsi="Times New Roman" w:cs="Times New Roman"/>
                <w:sz w:val="24"/>
                <w:szCs w:val="24"/>
              </w:rPr>
              <w:t>Девочки</w:t>
            </w:r>
            <w:proofErr w:type="spellEnd"/>
            <w:r w:rsidRPr="002954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954C1">
              <w:rPr>
                <w:rFonts w:ascii="Times New Roman" w:eastAsia="Calibri" w:hAnsi="Times New Roman" w:cs="Times New Roman"/>
                <w:sz w:val="24"/>
                <w:szCs w:val="24"/>
              </w:rPr>
              <w:t>мл.группа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9A0E" w14:textId="77777777" w:rsidR="00D87B60" w:rsidRPr="002954C1" w:rsidRDefault="00D87B60" w:rsidP="002A122E">
            <w:pPr>
              <w:spacing w:before="0" w:beforeAutospacing="0"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4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2954C1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  <w:proofErr w:type="spellEnd"/>
          </w:p>
          <w:p w14:paraId="6542C59A" w14:textId="77777777" w:rsidR="00D87B60" w:rsidRPr="002954C1" w:rsidRDefault="00D87B60" w:rsidP="002A122E">
            <w:pPr>
              <w:spacing w:before="0" w:beforeAutospacing="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4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2954C1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D87B60" w:rsidRPr="002954C1" w14:paraId="3C9E12B3" w14:textId="77777777" w:rsidTr="00E21AE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5DA9" w14:textId="77777777" w:rsidR="00D87B60" w:rsidRPr="002954C1" w:rsidRDefault="00D87B60" w:rsidP="002A122E">
            <w:pPr>
              <w:spacing w:before="0" w:beforeAutospacing="0"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4C1">
              <w:rPr>
                <w:rFonts w:ascii="Times New Roman" w:eastAsia="Calibri" w:hAnsi="Times New Roman" w:cs="Times New Roman"/>
                <w:sz w:val="24"/>
                <w:szCs w:val="24"/>
              </w:rPr>
              <w:t>2022-2023гг.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E778" w14:textId="77777777" w:rsidR="00D87B60" w:rsidRPr="002954C1" w:rsidRDefault="00D87B60" w:rsidP="002A122E">
            <w:pPr>
              <w:spacing w:before="0" w:beforeAutospacing="0"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954C1">
              <w:rPr>
                <w:rFonts w:ascii="Times New Roman" w:eastAsia="Calibri" w:hAnsi="Times New Roman" w:cs="Times New Roman"/>
                <w:sz w:val="24"/>
                <w:szCs w:val="24"/>
              </w:rPr>
              <w:t>Межмуниципальные</w:t>
            </w:r>
            <w:proofErr w:type="spellEnd"/>
            <w:r w:rsidRPr="002954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4C1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</w:t>
            </w:r>
            <w:proofErr w:type="spellEnd"/>
            <w:r w:rsidRPr="002954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4C1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Pr="002954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4C1">
              <w:rPr>
                <w:rFonts w:ascii="Times New Roman" w:eastAsia="Calibri" w:hAnsi="Times New Roman" w:cs="Times New Roman"/>
                <w:sz w:val="24"/>
                <w:szCs w:val="24"/>
              </w:rPr>
              <w:t>волейболу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E6F2" w14:textId="77777777" w:rsidR="00D87B60" w:rsidRPr="002954C1" w:rsidRDefault="00D87B60" w:rsidP="002A122E">
            <w:pPr>
              <w:spacing w:before="0" w:beforeAutospacing="0"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954C1">
              <w:rPr>
                <w:rFonts w:ascii="Times New Roman" w:eastAsia="Calibri" w:hAnsi="Times New Roman" w:cs="Times New Roman"/>
                <w:sz w:val="24"/>
                <w:szCs w:val="24"/>
              </w:rPr>
              <w:t>Девушки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B199" w14:textId="77777777" w:rsidR="00D87B60" w:rsidRPr="002954C1" w:rsidRDefault="00D87B60" w:rsidP="002A122E">
            <w:pPr>
              <w:spacing w:before="0" w:beforeAutospacing="0"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4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2954C1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D87B60" w:rsidRPr="002954C1" w14:paraId="5EEC2A24" w14:textId="77777777" w:rsidTr="00E21AE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27E2" w14:textId="77777777" w:rsidR="00D87B60" w:rsidRPr="002954C1" w:rsidRDefault="00D87B60" w:rsidP="002A122E">
            <w:pPr>
              <w:spacing w:before="0" w:beforeAutospacing="0"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4C1">
              <w:rPr>
                <w:rFonts w:ascii="Times New Roman" w:eastAsia="Calibri" w:hAnsi="Times New Roman" w:cs="Times New Roman"/>
                <w:sz w:val="24"/>
                <w:szCs w:val="24"/>
              </w:rPr>
              <w:t>2022-2023гг.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CE30" w14:textId="77777777" w:rsidR="00D87B60" w:rsidRPr="002954C1" w:rsidRDefault="00D87B60" w:rsidP="002A122E">
            <w:pPr>
              <w:spacing w:before="0" w:beforeAutospacing="0"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Межмуниципальные соревнования по волейболу п. Михайловка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CD0C" w14:textId="77777777" w:rsidR="00D87B60" w:rsidRPr="002954C1" w:rsidRDefault="00D87B60" w:rsidP="002A122E">
            <w:pPr>
              <w:spacing w:before="0" w:beforeAutospacing="0"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954C1">
              <w:rPr>
                <w:rFonts w:ascii="Times New Roman" w:eastAsia="Calibri" w:hAnsi="Times New Roman" w:cs="Times New Roman"/>
                <w:sz w:val="24"/>
                <w:szCs w:val="24"/>
              </w:rPr>
              <w:t>Девочки</w:t>
            </w:r>
            <w:proofErr w:type="spellEnd"/>
            <w:r w:rsidRPr="002954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954C1">
              <w:rPr>
                <w:rFonts w:ascii="Times New Roman" w:eastAsia="Calibri" w:hAnsi="Times New Roman" w:cs="Times New Roman"/>
                <w:sz w:val="24"/>
                <w:szCs w:val="24"/>
              </w:rPr>
              <w:t>мл.группа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1563" w14:textId="77777777" w:rsidR="00D87B60" w:rsidRPr="002954C1" w:rsidRDefault="00D87B60" w:rsidP="002A122E">
            <w:pPr>
              <w:spacing w:before="0" w:beforeAutospacing="0"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4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 w:rsidRPr="002954C1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D87B60" w:rsidRPr="002954C1" w14:paraId="58D8E40A" w14:textId="77777777" w:rsidTr="00E21AE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833F" w14:textId="77777777" w:rsidR="00D87B60" w:rsidRPr="002954C1" w:rsidRDefault="00D87B60" w:rsidP="002A122E">
            <w:pPr>
              <w:spacing w:before="0" w:beforeAutospacing="0"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4C1">
              <w:rPr>
                <w:rFonts w:ascii="Times New Roman" w:eastAsia="Calibri" w:hAnsi="Times New Roman" w:cs="Times New Roman"/>
                <w:sz w:val="24"/>
                <w:szCs w:val="24"/>
              </w:rPr>
              <w:t>2022-2023гг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BC09" w14:textId="77777777" w:rsidR="00D87B60" w:rsidRPr="002954C1" w:rsidRDefault="00D87B60" w:rsidP="002A122E">
            <w:pPr>
              <w:spacing w:before="0" w:beforeAutospacing="0"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954C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</w:t>
            </w:r>
            <w:proofErr w:type="spellEnd"/>
            <w:r w:rsidRPr="002954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4C1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</w:t>
            </w:r>
            <w:proofErr w:type="spellEnd"/>
            <w:r w:rsidRPr="002954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4C1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Pr="002954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4C1">
              <w:rPr>
                <w:rFonts w:ascii="Times New Roman" w:eastAsia="Calibri" w:hAnsi="Times New Roman" w:cs="Times New Roman"/>
                <w:sz w:val="24"/>
                <w:szCs w:val="24"/>
              </w:rPr>
              <w:t>волейболу</w:t>
            </w:r>
            <w:proofErr w:type="spellEnd"/>
            <w:r w:rsidRPr="002954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8F4A" w14:textId="77777777" w:rsidR="00D87B60" w:rsidRPr="002954C1" w:rsidRDefault="00D87B60" w:rsidP="002A122E">
            <w:pPr>
              <w:spacing w:before="0" w:beforeAutospacing="0"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954C1">
              <w:rPr>
                <w:rFonts w:ascii="Times New Roman" w:eastAsia="Calibri" w:hAnsi="Times New Roman" w:cs="Times New Roman"/>
                <w:sz w:val="24"/>
                <w:szCs w:val="24"/>
              </w:rPr>
              <w:t>Девушки</w:t>
            </w:r>
            <w:proofErr w:type="spellEnd"/>
            <w:r w:rsidRPr="002954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6C40AE8" w14:textId="77777777" w:rsidR="00D87B60" w:rsidRPr="002954C1" w:rsidRDefault="00D87B60" w:rsidP="002A122E">
            <w:pPr>
              <w:spacing w:before="0" w:beforeAutospacing="0"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954C1">
              <w:rPr>
                <w:rFonts w:ascii="Times New Roman" w:eastAsia="Calibri" w:hAnsi="Times New Roman" w:cs="Times New Roman"/>
                <w:sz w:val="24"/>
                <w:szCs w:val="24"/>
              </w:rPr>
              <w:t>Юноши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5E65" w14:textId="77777777" w:rsidR="00D87B60" w:rsidRPr="002954C1" w:rsidRDefault="00D87B60" w:rsidP="002A122E">
            <w:pPr>
              <w:spacing w:before="0" w:beforeAutospacing="0"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4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2954C1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  <w:proofErr w:type="spellEnd"/>
          </w:p>
          <w:p w14:paraId="72A902AF" w14:textId="77777777" w:rsidR="00D87B60" w:rsidRPr="002954C1" w:rsidRDefault="00D87B60" w:rsidP="002A122E">
            <w:pPr>
              <w:spacing w:before="0" w:beforeAutospacing="0"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7B60" w:rsidRPr="002954C1" w14:paraId="2AD82927" w14:textId="77777777" w:rsidTr="00E21AE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4634" w14:textId="77777777" w:rsidR="00D87B60" w:rsidRPr="002954C1" w:rsidRDefault="00D87B60" w:rsidP="002A122E">
            <w:pPr>
              <w:spacing w:before="0" w:beforeAutospacing="0"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4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2022-2023гг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E1F4" w14:textId="77777777" w:rsidR="00D87B60" w:rsidRPr="002954C1" w:rsidRDefault="00D87B60" w:rsidP="002A122E">
            <w:pPr>
              <w:spacing w:before="0" w:beforeAutospacing="0"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Товарищеская встреча Кутулик и МОУ «СОШ №2 </w:t>
            </w:r>
            <w:proofErr w:type="spellStart"/>
            <w:r w:rsidRPr="00295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г.Свирска</w:t>
            </w:r>
            <w:proofErr w:type="spellEnd"/>
            <w:r w:rsidRPr="002954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15CD" w14:textId="77777777" w:rsidR="00D87B60" w:rsidRPr="002954C1" w:rsidRDefault="00D87B60" w:rsidP="002A122E">
            <w:pPr>
              <w:spacing w:before="0" w:beforeAutospacing="0"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954C1">
              <w:rPr>
                <w:rFonts w:ascii="Times New Roman" w:eastAsia="Calibri" w:hAnsi="Times New Roman" w:cs="Times New Roman"/>
                <w:sz w:val="24"/>
                <w:szCs w:val="24"/>
              </w:rPr>
              <w:t>девушки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09E1" w14:textId="77777777" w:rsidR="00D87B60" w:rsidRPr="002954C1" w:rsidRDefault="00D87B60" w:rsidP="002A122E">
            <w:pPr>
              <w:spacing w:before="0" w:beforeAutospacing="0"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4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2954C1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  <w:proofErr w:type="spellEnd"/>
          </w:p>
          <w:p w14:paraId="4C3BBD40" w14:textId="77777777" w:rsidR="00D87B60" w:rsidRPr="002954C1" w:rsidRDefault="00D87B60" w:rsidP="002A122E">
            <w:pPr>
              <w:spacing w:before="0" w:beforeAutospacing="0"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7B60" w:rsidRPr="002954C1" w14:paraId="37862FD6" w14:textId="77777777" w:rsidTr="00E21AE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7C08" w14:textId="77777777" w:rsidR="00D87B60" w:rsidRPr="002954C1" w:rsidRDefault="00D87B60" w:rsidP="002A122E">
            <w:pPr>
              <w:spacing w:before="0" w:beforeAutospacing="0"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27F6" w14:textId="77777777" w:rsidR="00D87B60" w:rsidRPr="002954C1" w:rsidRDefault="00D87B60" w:rsidP="002A122E">
            <w:pPr>
              <w:spacing w:before="0" w:beforeAutospacing="0"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Товарищеская встреча по волейболу </w:t>
            </w:r>
            <w:proofErr w:type="spellStart"/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г.Черемхово</w:t>
            </w:r>
            <w:proofErr w:type="spellEnd"/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 МОУ</w:t>
            </w:r>
            <w:proofErr w:type="gramEnd"/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«СОШ№2 </w:t>
            </w:r>
            <w:proofErr w:type="spellStart"/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г.Свирска</w:t>
            </w:r>
            <w:proofErr w:type="spellEnd"/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(межмуниципальный)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AECF" w14:textId="77777777" w:rsidR="00D87B60" w:rsidRPr="002954C1" w:rsidRDefault="00D87B60" w:rsidP="002A122E">
            <w:pPr>
              <w:spacing w:before="0" w:beforeAutospacing="0"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  <w:proofErr w:type="spellEnd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E9F5A5" w14:textId="77777777" w:rsidR="00D87B60" w:rsidRPr="002954C1" w:rsidRDefault="00D87B60" w:rsidP="002A122E">
            <w:pPr>
              <w:spacing w:before="0" w:beforeAutospacing="0"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  <w:proofErr w:type="spellEnd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мл.группа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887E" w14:textId="77777777" w:rsidR="00D87B60" w:rsidRPr="002954C1" w:rsidRDefault="00D87B60" w:rsidP="002A122E">
            <w:pPr>
              <w:spacing w:before="0" w:beforeAutospacing="0"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  <w:p w14:paraId="755E2389" w14:textId="77777777" w:rsidR="00D87B60" w:rsidRPr="002954C1" w:rsidRDefault="00D87B60" w:rsidP="002A122E">
            <w:pPr>
              <w:spacing w:before="0" w:before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D87B60" w:rsidRPr="002954C1" w14:paraId="471129CB" w14:textId="77777777" w:rsidTr="00E21AE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0254" w14:textId="77777777" w:rsidR="00D87B60" w:rsidRPr="002954C1" w:rsidRDefault="00D87B60" w:rsidP="002A122E">
            <w:pPr>
              <w:spacing w:before="0" w:beforeAutospacing="0"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2555" w14:textId="77777777" w:rsidR="00D87B60" w:rsidRPr="002954C1" w:rsidRDefault="00D87B60" w:rsidP="002A122E">
            <w:pPr>
              <w:spacing w:before="0" w:beforeAutospacing="0"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Межмуниципальные соревнования по волейболу </w:t>
            </w:r>
            <w:proofErr w:type="spellStart"/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п.Михайловка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1F65" w14:textId="77777777" w:rsidR="00D87B60" w:rsidRPr="002954C1" w:rsidRDefault="00D87B60" w:rsidP="002A122E">
            <w:pPr>
              <w:spacing w:before="0" w:beforeAutospacing="0"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  <w:proofErr w:type="spellEnd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мл.группа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46A5" w14:textId="77777777" w:rsidR="00D87B60" w:rsidRPr="002954C1" w:rsidRDefault="00D87B60" w:rsidP="002A122E">
            <w:pPr>
              <w:spacing w:before="0" w:beforeAutospacing="0"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</w:tbl>
    <w:p w14:paraId="787D2257" w14:textId="77777777" w:rsidR="00D87B60" w:rsidRPr="002954C1" w:rsidRDefault="00D87B60" w:rsidP="002A122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 2023 годом на 3 процента. Исходя из результатов анкетирования обучающихся и их родителей, качество дополнительного образования существенно повысилось.</w:t>
      </w:r>
    </w:p>
    <w:p w14:paraId="703418D6" w14:textId="77777777" w:rsidR="002A122E" w:rsidRDefault="002A122E" w:rsidP="002A122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0C5FDBC" w14:textId="4616B53F" w:rsidR="009865AB" w:rsidRPr="002954C1" w:rsidRDefault="009865AB" w:rsidP="002A122E">
      <w:pPr>
        <w:spacing w:before="0" w:beforeAutospacing="0" w:after="0" w:afterAutospacing="0" w:line="276" w:lineRule="auto"/>
        <w:ind w:right="-284"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 </w:t>
      </w:r>
      <w:proofErr w:type="spellStart"/>
      <w:r w:rsidRPr="002954C1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антикоронавирусных</w:t>
      </w:r>
      <w:proofErr w:type="spellEnd"/>
      <w:r w:rsidRPr="002954C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мерах</w:t>
      </w:r>
    </w:p>
    <w:p w14:paraId="66A3E52B" w14:textId="77777777" w:rsidR="009865AB" w:rsidRPr="002954C1" w:rsidRDefault="009865AB" w:rsidP="002A122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МОУ «СОШ № 2 г. Свирска»» в течение 2023 года продолжала профилактику коронавируса. Для этого были запланированы организационные и санитарно-противоэпидемические мероприятия в соответствии с СП 3.1/2.43598-20. Так, школа:</w:t>
      </w:r>
    </w:p>
    <w:p w14:paraId="389B9496" w14:textId="77777777" w:rsidR="009865AB" w:rsidRPr="002954C1" w:rsidRDefault="009865AB" w:rsidP="002A122E">
      <w:pPr>
        <w:numPr>
          <w:ilvl w:val="0"/>
          <w:numId w:val="24"/>
        </w:numPr>
        <w:spacing w:before="0" w:beforeAutospacing="0" w:after="0" w:afterAutospacing="0" w:line="276" w:lineRule="auto"/>
        <w:ind w:left="0" w:right="-284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закупила бесконтактные термометры, тепловизоры – два стационарных на главные входы, один ручной, </w:t>
      </w:r>
      <w:proofErr w:type="spellStart"/>
      <w:r w:rsidRPr="002954C1">
        <w:rPr>
          <w:rFonts w:ascii="Times New Roman" w:hAnsi="Times New Roman" w:cs="Times New Roman"/>
          <w:sz w:val="24"/>
          <w:szCs w:val="24"/>
          <w:lang w:val="ru-RU"/>
        </w:rPr>
        <w:t>рециркуляторы</w:t>
      </w:r>
      <w:proofErr w:type="spellEnd"/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 передвижные и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14:paraId="43A022E5" w14:textId="77777777" w:rsidR="009865AB" w:rsidRPr="002954C1" w:rsidRDefault="009865AB" w:rsidP="002A122E">
      <w:pPr>
        <w:numPr>
          <w:ilvl w:val="0"/>
          <w:numId w:val="24"/>
        </w:numPr>
        <w:spacing w:before="0" w:beforeAutospacing="0" w:after="0" w:afterAutospacing="0" w:line="276" w:lineRule="auto"/>
        <w:ind w:left="0" w:right="-284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14:paraId="71679450" w14:textId="77777777" w:rsidR="009865AB" w:rsidRPr="002954C1" w:rsidRDefault="009865AB" w:rsidP="002A122E">
      <w:pPr>
        <w:numPr>
          <w:ilvl w:val="0"/>
          <w:numId w:val="24"/>
        </w:numPr>
        <w:spacing w:before="0" w:beforeAutospacing="0" w:after="0" w:afterAutospacing="0" w:line="276" w:lineRule="auto"/>
        <w:ind w:left="0" w:right="-284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закупила достаточное количество масок для выполнения обязательного требования к ношению масок на экзамене членами экзаменационной комиссии;</w:t>
      </w:r>
    </w:p>
    <w:p w14:paraId="2DB1BB32" w14:textId="77777777" w:rsidR="009865AB" w:rsidRPr="002954C1" w:rsidRDefault="009865AB" w:rsidP="002A122E">
      <w:pPr>
        <w:numPr>
          <w:ilvl w:val="0"/>
          <w:numId w:val="24"/>
        </w:numPr>
        <w:spacing w:before="0" w:beforeAutospacing="0" w:after="0" w:afterAutospacing="0" w:line="276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разместила на сайте МОУ «СОШ № 2 г. Свирска» необходимую информацию об </w:t>
      </w:r>
      <w:proofErr w:type="spellStart"/>
      <w:r w:rsidRPr="002954C1">
        <w:rPr>
          <w:rFonts w:ascii="Times New Roman" w:hAnsi="Times New Roman" w:cs="Times New Roman"/>
          <w:sz w:val="24"/>
          <w:szCs w:val="24"/>
          <w:lang w:val="ru-RU"/>
        </w:rPr>
        <w:t>антикоронавирусных</w:t>
      </w:r>
      <w:proofErr w:type="spellEnd"/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 мерах, ссылки распространяли посредством мессенджеров и социальных сетей.</w:t>
      </w:r>
    </w:p>
    <w:p w14:paraId="1F4276DB" w14:textId="77777777" w:rsidR="002A122E" w:rsidRPr="00E82F80" w:rsidRDefault="002A122E" w:rsidP="002A122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6674A01" w14:textId="19A9B99D" w:rsidR="009865AB" w:rsidRPr="002954C1" w:rsidRDefault="009865AB" w:rsidP="002A122E">
      <w:pPr>
        <w:spacing w:before="0" w:beforeAutospacing="0" w:after="0" w:afterAutospacing="0" w:line="276" w:lineRule="auto"/>
        <w:ind w:right="-284"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2954C1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2954C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954C1">
        <w:rPr>
          <w:rFonts w:ascii="Times New Roman" w:hAnsi="Times New Roman" w:cs="Times New Roman"/>
          <w:b/>
          <w:bCs/>
          <w:sz w:val="24"/>
          <w:szCs w:val="24"/>
          <w:lang w:val="ru-RU"/>
        </w:rPr>
        <w:t>ОРГАНИЗАЦИЯ УЧЕБНОГО ПРОЦЕССА</w:t>
      </w:r>
    </w:p>
    <w:p w14:paraId="66035B03" w14:textId="77777777" w:rsidR="002A122E" w:rsidRDefault="002A122E" w:rsidP="002A122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8EBDDD" w14:textId="53D67996" w:rsidR="009865AB" w:rsidRPr="002954C1" w:rsidRDefault="009865AB" w:rsidP="002A122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14:paraId="66169549" w14:textId="77777777" w:rsidR="009865AB" w:rsidRPr="002954C1" w:rsidRDefault="009865AB" w:rsidP="002A122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Начало учебного года – 1 сентября, окончание – 25 мая.</w:t>
      </w:r>
    </w:p>
    <w:p w14:paraId="0B69EEBC" w14:textId="77777777" w:rsidR="009865AB" w:rsidRPr="002954C1" w:rsidRDefault="009865AB" w:rsidP="002A122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Продолжительность учебного года: 1-е классы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– 33 недели, 2–8-е классы –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34 недели,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9-е и 11-е классы –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по окончании ГИА.</w:t>
      </w:r>
    </w:p>
    <w:p w14:paraId="79F85445" w14:textId="77777777" w:rsidR="009865AB" w:rsidRPr="002954C1" w:rsidRDefault="009865AB" w:rsidP="002A122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Продолжительность уроков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40 минут.</w:t>
      </w:r>
    </w:p>
    <w:p w14:paraId="46C5E130" w14:textId="77777777" w:rsidR="009865AB" w:rsidRPr="002954C1" w:rsidRDefault="009865AB" w:rsidP="002A122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Образовательная деятельность в Школе осуществляется по пятидневной учебной неделе для 1–11-х классов. Занятия проводятся в две смены для обучающихся 2–4-х классов, в одну смену — для обучающихся 1-х, 5–11-х классов.</w:t>
      </w:r>
    </w:p>
    <w:p w14:paraId="63E17FCF" w14:textId="77777777" w:rsidR="002A122E" w:rsidRPr="00E82F80" w:rsidRDefault="002A122E" w:rsidP="009865A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4EAEB2D" w14:textId="77777777" w:rsidR="002A122E" w:rsidRPr="00E82F80" w:rsidRDefault="002A122E" w:rsidP="009865A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05CCDAC" w14:textId="5CF1021D" w:rsidR="009865AB" w:rsidRPr="002954C1" w:rsidRDefault="009865AB" w:rsidP="009865A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54C1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Таблица</w:t>
      </w:r>
      <w:proofErr w:type="spellEnd"/>
      <w:r w:rsidRPr="002954C1">
        <w:rPr>
          <w:rFonts w:ascii="Times New Roman" w:hAnsi="Times New Roman" w:cs="Times New Roman"/>
          <w:b/>
          <w:bCs/>
          <w:sz w:val="24"/>
          <w:szCs w:val="24"/>
        </w:rPr>
        <w:t xml:space="preserve"> 4. </w:t>
      </w:r>
      <w:proofErr w:type="spellStart"/>
      <w:r w:rsidRPr="002954C1">
        <w:rPr>
          <w:rFonts w:ascii="Times New Roman" w:hAnsi="Times New Roman" w:cs="Times New Roman"/>
          <w:b/>
          <w:bCs/>
          <w:sz w:val="24"/>
          <w:szCs w:val="24"/>
        </w:rPr>
        <w:t>Режим</w:t>
      </w:r>
      <w:proofErr w:type="spellEnd"/>
      <w:r w:rsidRPr="002954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54C1">
        <w:rPr>
          <w:rFonts w:ascii="Times New Roman" w:hAnsi="Times New Roman" w:cs="Times New Roman"/>
          <w:b/>
          <w:bCs/>
          <w:sz w:val="24"/>
          <w:szCs w:val="24"/>
        </w:rPr>
        <w:t>образовательной</w:t>
      </w:r>
      <w:proofErr w:type="spellEnd"/>
      <w:r w:rsidRPr="002954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54C1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proofErr w:type="spellEnd"/>
    </w:p>
    <w:tbl>
      <w:tblPr>
        <w:tblW w:w="9408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1"/>
        <w:gridCol w:w="1505"/>
        <w:gridCol w:w="3033"/>
        <w:gridCol w:w="2178"/>
        <w:gridCol w:w="1931"/>
      </w:tblGrid>
      <w:tr w:rsidR="009865AB" w:rsidRPr="003A3955" w14:paraId="09A1A282" w14:textId="77777777" w:rsidTr="00580D37"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B1427" w14:textId="1B0E734A" w:rsidR="009865AB" w:rsidRPr="00580D37" w:rsidRDefault="009865AB" w:rsidP="00580D3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="00580D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0FFC0" w14:textId="77777777" w:rsidR="009865AB" w:rsidRPr="002954C1" w:rsidRDefault="009865AB" w:rsidP="00580D3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смен</w:t>
            </w:r>
            <w:proofErr w:type="spellEnd"/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02BAA" w14:textId="77777777" w:rsidR="009865AB" w:rsidRPr="002954C1" w:rsidRDefault="009865AB" w:rsidP="00580D3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</w:t>
            </w:r>
            <w:proofErr w:type="spellEnd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  <w:proofErr w:type="spellEnd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минут</w:t>
            </w:r>
            <w:proofErr w:type="spellEnd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7D41A" w14:textId="77777777" w:rsidR="009865AB" w:rsidRPr="002954C1" w:rsidRDefault="009865AB" w:rsidP="00580D3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0BDE4" w14:textId="77777777" w:rsidR="009865AB" w:rsidRPr="002954C1" w:rsidRDefault="009865AB" w:rsidP="00580D3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9865AB" w:rsidRPr="002954C1" w14:paraId="55435C75" w14:textId="77777777" w:rsidTr="00580D37"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3FE11" w14:textId="77777777" w:rsidR="009865AB" w:rsidRPr="002954C1" w:rsidRDefault="009865AB" w:rsidP="002A122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6856C" w14:textId="77777777" w:rsidR="009865AB" w:rsidRPr="002954C1" w:rsidRDefault="009865AB" w:rsidP="00580D3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8989BB" w14:textId="77777777" w:rsidR="009865AB" w:rsidRPr="002954C1" w:rsidRDefault="009865AB" w:rsidP="002A122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Ступенчатый</w:t>
            </w:r>
            <w:proofErr w:type="spellEnd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spellEnd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1758A66" w14:textId="77777777" w:rsidR="009865AB" w:rsidRPr="002954C1" w:rsidRDefault="009865AB" w:rsidP="00580D37">
            <w:pPr>
              <w:numPr>
                <w:ilvl w:val="0"/>
                <w:numId w:val="25"/>
              </w:numPr>
              <w:tabs>
                <w:tab w:val="clear" w:pos="720"/>
              </w:tabs>
              <w:spacing w:before="0" w:beforeAutospacing="0" w:after="0" w:afterAutospacing="0" w:line="276" w:lineRule="auto"/>
              <w:ind w:left="4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554B3F20" w14:textId="77777777" w:rsidR="009865AB" w:rsidRPr="002954C1" w:rsidRDefault="009865AB" w:rsidP="00580D37">
            <w:pPr>
              <w:numPr>
                <w:ilvl w:val="0"/>
                <w:numId w:val="25"/>
              </w:numPr>
              <w:tabs>
                <w:tab w:val="clear" w:pos="720"/>
              </w:tabs>
              <w:spacing w:before="0" w:beforeAutospacing="0" w:after="0" w:afterAutospacing="0" w:line="276" w:lineRule="auto"/>
              <w:ind w:left="401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180D2" w14:textId="77777777" w:rsidR="009865AB" w:rsidRPr="002954C1" w:rsidRDefault="009865AB" w:rsidP="00580D3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7DC19" w14:textId="77777777" w:rsidR="009865AB" w:rsidRPr="002954C1" w:rsidRDefault="009865AB" w:rsidP="00580D3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865AB" w:rsidRPr="002954C1" w14:paraId="5A416FE2" w14:textId="77777777" w:rsidTr="00580D37"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EE93F" w14:textId="77777777" w:rsidR="009865AB" w:rsidRPr="002954C1" w:rsidRDefault="009865AB" w:rsidP="002A122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2–11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6C936" w14:textId="77777777" w:rsidR="009865AB" w:rsidRPr="002954C1" w:rsidRDefault="009865AB" w:rsidP="00580D3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206B7" w14:textId="77777777" w:rsidR="009865AB" w:rsidRPr="002954C1" w:rsidRDefault="009865AB" w:rsidP="002A122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87C1D" w14:textId="77777777" w:rsidR="009865AB" w:rsidRPr="002954C1" w:rsidRDefault="009865AB" w:rsidP="00580D3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2E3202" w14:textId="77777777" w:rsidR="009865AB" w:rsidRPr="002954C1" w:rsidRDefault="009865AB" w:rsidP="00580D3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1B6E265E" w14:textId="631B0826" w:rsidR="009865AB" w:rsidRPr="002A122E" w:rsidRDefault="009865AB" w:rsidP="002A122E">
      <w:pPr>
        <w:spacing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22E">
        <w:rPr>
          <w:rFonts w:ascii="Times New Roman" w:hAnsi="Times New Roman" w:cs="Times New Roman"/>
          <w:sz w:val="24"/>
          <w:szCs w:val="24"/>
          <w:lang w:val="ru-RU"/>
        </w:rPr>
        <w:t xml:space="preserve">1-4 классы занимаются по пятидневной рабочей неделе в две смены. Первая смена- 1,3,4 классы, 2 смена-2,3 классы. 1 классы с максимальной нагрузкой 21 час в неделю, 2 ,3, 4 классы – 23 часа в неделю. Два общеобразовательных класса обучается во вторую смену. </w:t>
      </w:r>
    </w:p>
    <w:p w14:paraId="6BC2A1E3" w14:textId="40BDB133" w:rsidR="009865AB" w:rsidRPr="002A122E" w:rsidRDefault="009865AB" w:rsidP="002A122E">
      <w:pPr>
        <w:spacing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22E">
        <w:rPr>
          <w:rFonts w:ascii="Times New Roman" w:hAnsi="Times New Roman" w:cs="Times New Roman"/>
          <w:sz w:val="24"/>
          <w:szCs w:val="24"/>
          <w:lang w:val="ru-RU"/>
        </w:rPr>
        <w:t xml:space="preserve">Режим работы </w:t>
      </w:r>
      <w:r w:rsidR="00803D77">
        <w:rPr>
          <w:rFonts w:ascii="Times New Roman" w:hAnsi="Times New Roman" w:cs="Times New Roman"/>
          <w:sz w:val="24"/>
          <w:szCs w:val="24"/>
          <w:lang w:val="ru-RU"/>
        </w:rPr>
        <w:t>основного и среднего уровня обучения</w:t>
      </w:r>
      <w:r w:rsidRPr="002A122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24C97515" w14:textId="77777777" w:rsidR="009865AB" w:rsidRPr="002A122E" w:rsidRDefault="009865AB" w:rsidP="002A122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22E">
        <w:rPr>
          <w:rFonts w:ascii="Times New Roman" w:hAnsi="Times New Roman" w:cs="Times New Roman"/>
          <w:sz w:val="24"/>
          <w:szCs w:val="24"/>
          <w:lang w:val="ru-RU"/>
        </w:rPr>
        <w:t xml:space="preserve">          Одиннадцать общеобразовательных классов занимаются в первую смену по пятидневной рабочей неделе. 5 классы с максимальной нагрузкой 29 часов в неделю, 8 классы – 33 часа в неделю, 9 классы – 34 часа в неделю, 10, 11 классы – 34 часа в неделю. </w:t>
      </w:r>
    </w:p>
    <w:p w14:paraId="5F9D6498" w14:textId="77777777" w:rsidR="009865AB" w:rsidRPr="002A122E" w:rsidRDefault="009865AB" w:rsidP="002A122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22E">
        <w:rPr>
          <w:rFonts w:ascii="Times New Roman" w:hAnsi="Times New Roman" w:cs="Times New Roman"/>
          <w:sz w:val="24"/>
          <w:szCs w:val="24"/>
          <w:lang w:val="ru-RU"/>
        </w:rPr>
        <w:t xml:space="preserve">Уроки первой смены начинаются с 8.00 и заканчиваются в 14.10.  Уроки второй смены начинаются в 13.00 и заканчиваются в 17.30. </w:t>
      </w:r>
      <w:proofErr w:type="spellStart"/>
      <w:r w:rsidRPr="002A122E">
        <w:rPr>
          <w:rFonts w:ascii="Times New Roman" w:hAnsi="Times New Roman" w:cs="Times New Roman"/>
          <w:sz w:val="24"/>
          <w:szCs w:val="24"/>
        </w:rPr>
        <w:t>Продолжительность</w:t>
      </w:r>
      <w:proofErr w:type="spellEnd"/>
      <w:r w:rsidRPr="002A1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2E">
        <w:rPr>
          <w:rFonts w:ascii="Times New Roman" w:hAnsi="Times New Roman" w:cs="Times New Roman"/>
          <w:sz w:val="24"/>
          <w:szCs w:val="24"/>
        </w:rPr>
        <w:t>урока</w:t>
      </w:r>
      <w:proofErr w:type="spellEnd"/>
      <w:r w:rsidRPr="002A1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2E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2A1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2E">
        <w:rPr>
          <w:rFonts w:ascii="Times New Roman" w:hAnsi="Times New Roman" w:cs="Times New Roman"/>
          <w:sz w:val="24"/>
          <w:szCs w:val="24"/>
        </w:rPr>
        <w:t>всех</w:t>
      </w:r>
      <w:proofErr w:type="spellEnd"/>
      <w:r w:rsidRPr="002A1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2E">
        <w:rPr>
          <w:rFonts w:ascii="Times New Roman" w:hAnsi="Times New Roman" w:cs="Times New Roman"/>
          <w:sz w:val="24"/>
          <w:szCs w:val="24"/>
        </w:rPr>
        <w:t>классах</w:t>
      </w:r>
      <w:proofErr w:type="spellEnd"/>
      <w:r w:rsidRPr="002A122E">
        <w:rPr>
          <w:rFonts w:ascii="Times New Roman" w:hAnsi="Times New Roman" w:cs="Times New Roman"/>
          <w:sz w:val="24"/>
          <w:szCs w:val="24"/>
        </w:rPr>
        <w:t xml:space="preserve"> - 40 </w:t>
      </w:r>
      <w:proofErr w:type="spellStart"/>
      <w:r w:rsidRPr="002A122E">
        <w:rPr>
          <w:rFonts w:ascii="Times New Roman" w:hAnsi="Times New Roman" w:cs="Times New Roman"/>
          <w:sz w:val="24"/>
          <w:szCs w:val="24"/>
        </w:rPr>
        <w:t>минут</w:t>
      </w:r>
      <w:proofErr w:type="spellEnd"/>
      <w:r w:rsidRPr="002A122E">
        <w:rPr>
          <w:rFonts w:ascii="Times New Roman" w:hAnsi="Times New Roman" w:cs="Times New Roman"/>
          <w:sz w:val="24"/>
          <w:szCs w:val="24"/>
        </w:rPr>
        <w:t>.</w:t>
      </w:r>
    </w:p>
    <w:p w14:paraId="3428FD60" w14:textId="77777777" w:rsidR="009865AB" w:rsidRPr="002A122E" w:rsidRDefault="009865AB" w:rsidP="002A122E">
      <w:pPr>
        <w:pStyle w:val="a6"/>
        <w:spacing w:before="0" w:beforeAutospacing="0" w:after="0" w:afterAutospacing="0" w:line="276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122E">
        <w:rPr>
          <w:rFonts w:ascii="Times New Roman" w:hAnsi="Times New Roman" w:cs="Times New Roman"/>
          <w:sz w:val="24"/>
          <w:szCs w:val="24"/>
        </w:rPr>
        <w:t>Длительность</w:t>
      </w:r>
      <w:proofErr w:type="spellEnd"/>
      <w:r w:rsidRPr="002A1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2E">
        <w:rPr>
          <w:rFonts w:ascii="Times New Roman" w:hAnsi="Times New Roman" w:cs="Times New Roman"/>
          <w:sz w:val="24"/>
          <w:szCs w:val="24"/>
        </w:rPr>
        <w:t>перемен</w:t>
      </w:r>
      <w:proofErr w:type="spellEnd"/>
      <w:r w:rsidRPr="002A122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38D23C5" w14:textId="77777777" w:rsidR="009865AB" w:rsidRPr="002A122E" w:rsidRDefault="009865AB" w:rsidP="002A122E">
      <w:pPr>
        <w:pStyle w:val="a6"/>
        <w:numPr>
          <w:ilvl w:val="0"/>
          <w:numId w:val="39"/>
        </w:numPr>
        <w:tabs>
          <w:tab w:val="clear" w:pos="720"/>
          <w:tab w:val="num" w:pos="360"/>
        </w:tabs>
        <w:spacing w:before="0" w:beforeAutospacing="0" w:after="0" w:afterAutospacing="0" w:line="276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22E">
        <w:rPr>
          <w:rFonts w:ascii="Times New Roman" w:hAnsi="Times New Roman" w:cs="Times New Roman"/>
          <w:sz w:val="24"/>
          <w:szCs w:val="24"/>
          <w:lang w:val="ru-RU"/>
        </w:rPr>
        <w:t xml:space="preserve">Первая смена: 2 и 3 перемены по 20 минут, все остальные перемены по 10 минут. </w:t>
      </w:r>
    </w:p>
    <w:p w14:paraId="78A1F283" w14:textId="77777777" w:rsidR="009865AB" w:rsidRPr="002A122E" w:rsidRDefault="009865AB" w:rsidP="002A122E">
      <w:pPr>
        <w:pStyle w:val="a6"/>
        <w:numPr>
          <w:ilvl w:val="0"/>
          <w:numId w:val="39"/>
        </w:numPr>
        <w:tabs>
          <w:tab w:val="clear" w:pos="720"/>
          <w:tab w:val="num" w:pos="360"/>
        </w:tabs>
        <w:spacing w:before="0" w:beforeAutospacing="0" w:after="0" w:afterAutospacing="0" w:line="276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22E">
        <w:rPr>
          <w:rFonts w:ascii="Times New Roman" w:hAnsi="Times New Roman" w:cs="Times New Roman"/>
          <w:sz w:val="24"/>
          <w:szCs w:val="24"/>
          <w:lang w:val="ru-RU"/>
        </w:rPr>
        <w:t>Вторая смена: 2 и 3 перемены по 20 минут, остальные по 10 минут.</w:t>
      </w:r>
    </w:p>
    <w:p w14:paraId="77E18366" w14:textId="77777777" w:rsidR="009865AB" w:rsidRPr="002A122E" w:rsidRDefault="009865AB" w:rsidP="002A122E">
      <w:pPr>
        <w:tabs>
          <w:tab w:val="num" w:pos="360"/>
        </w:tabs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22E">
        <w:rPr>
          <w:rFonts w:ascii="Times New Roman" w:hAnsi="Times New Roman" w:cs="Times New Roman"/>
          <w:sz w:val="24"/>
          <w:szCs w:val="24"/>
          <w:lang w:val="ru-RU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217ACAFB" w14:textId="77777777" w:rsidR="009865AB" w:rsidRPr="002A122E" w:rsidRDefault="009865AB" w:rsidP="002A122E">
      <w:pPr>
        <w:tabs>
          <w:tab w:val="num" w:pos="360"/>
        </w:tabs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22E">
        <w:rPr>
          <w:rFonts w:ascii="Times New Roman" w:hAnsi="Times New Roman" w:cs="Times New Roman"/>
          <w:sz w:val="24"/>
          <w:szCs w:val="24"/>
          <w:lang w:val="ru-RU"/>
        </w:rPr>
        <w:t xml:space="preserve"> для обучающихся 1-х классов </w:t>
      </w:r>
      <w:proofErr w:type="gramStart"/>
      <w:r w:rsidRPr="002A122E">
        <w:rPr>
          <w:rFonts w:ascii="Times New Roman" w:hAnsi="Times New Roman" w:cs="Times New Roman"/>
          <w:sz w:val="24"/>
          <w:szCs w:val="24"/>
          <w:lang w:val="ru-RU"/>
        </w:rPr>
        <w:t>-  4</w:t>
      </w:r>
      <w:proofErr w:type="gramEnd"/>
      <w:r w:rsidRPr="002A122E">
        <w:rPr>
          <w:rFonts w:ascii="Times New Roman" w:hAnsi="Times New Roman" w:cs="Times New Roman"/>
          <w:sz w:val="24"/>
          <w:szCs w:val="24"/>
          <w:lang w:val="ru-RU"/>
        </w:rPr>
        <w:t xml:space="preserve"> урока и один раз в неделю - 5 уроков, за счет урока физической культуры;</w:t>
      </w:r>
    </w:p>
    <w:p w14:paraId="7EC9BA73" w14:textId="77777777" w:rsidR="009865AB" w:rsidRPr="002A122E" w:rsidRDefault="009865AB" w:rsidP="002A122E">
      <w:pPr>
        <w:tabs>
          <w:tab w:val="num" w:pos="360"/>
        </w:tabs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22E">
        <w:rPr>
          <w:rFonts w:ascii="Times New Roman" w:hAnsi="Times New Roman" w:cs="Times New Roman"/>
          <w:sz w:val="24"/>
          <w:szCs w:val="24"/>
          <w:lang w:val="ru-RU"/>
        </w:rPr>
        <w:t xml:space="preserve"> для обучающихся 2 - 4 классов - не более 5 уроков и один раз в неделю 6 уроков за счет урока физической культуры, </w:t>
      </w:r>
    </w:p>
    <w:p w14:paraId="1C02C19E" w14:textId="77777777" w:rsidR="009865AB" w:rsidRPr="002A122E" w:rsidRDefault="009865AB" w:rsidP="002A122E">
      <w:pPr>
        <w:tabs>
          <w:tab w:val="num" w:pos="360"/>
        </w:tabs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22E">
        <w:rPr>
          <w:rFonts w:ascii="Times New Roman" w:hAnsi="Times New Roman" w:cs="Times New Roman"/>
          <w:sz w:val="24"/>
          <w:szCs w:val="24"/>
          <w:lang w:val="ru-RU"/>
        </w:rPr>
        <w:t xml:space="preserve">для обучающихся 5 - 6 классов - не более 6 уроков, </w:t>
      </w:r>
    </w:p>
    <w:p w14:paraId="30CA9D58" w14:textId="77777777" w:rsidR="009865AB" w:rsidRPr="002A122E" w:rsidRDefault="009865AB" w:rsidP="002A122E">
      <w:pPr>
        <w:tabs>
          <w:tab w:val="num" w:pos="360"/>
        </w:tabs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22E">
        <w:rPr>
          <w:rFonts w:ascii="Times New Roman" w:hAnsi="Times New Roman" w:cs="Times New Roman"/>
          <w:sz w:val="24"/>
          <w:szCs w:val="24"/>
          <w:lang w:val="ru-RU"/>
        </w:rPr>
        <w:t xml:space="preserve">для обучающихся 7 -1 1 классов - не более 7 уроков. </w:t>
      </w:r>
    </w:p>
    <w:p w14:paraId="680315BA" w14:textId="77777777" w:rsidR="009865AB" w:rsidRPr="002A122E" w:rsidRDefault="009865AB" w:rsidP="002A122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22E">
        <w:rPr>
          <w:rFonts w:ascii="Times New Roman" w:hAnsi="Times New Roman" w:cs="Times New Roman"/>
          <w:sz w:val="24"/>
          <w:szCs w:val="24"/>
          <w:lang w:val="ru-RU"/>
        </w:rPr>
        <w:t>Факультативные занятия проводятся в дни с наименьшим количеством обязательных уроков. Между началом занятий факультативов и последним уроком организован перерыв продолжительностью 20 минут, между последним уроком и началом занятий кружков (внеурочной деятельности) организован перерыв 30 минут.</w:t>
      </w:r>
    </w:p>
    <w:p w14:paraId="59657BD3" w14:textId="77777777" w:rsidR="009865AB" w:rsidRPr="002A122E" w:rsidRDefault="009865AB" w:rsidP="002A122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22E">
        <w:rPr>
          <w:rFonts w:ascii="Times New Roman" w:hAnsi="Times New Roman" w:cs="Times New Roman"/>
          <w:sz w:val="24"/>
          <w:szCs w:val="24"/>
          <w:lang w:val="ru-RU"/>
        </w:rPr>
        <w:t xml:space="preserve">Обучение в 1 классе осуществляется с соблюдением следующих требований: учебные занятия проводятся по 5-дневной учебной неделе и только в первую смену, обучение в первом полугодии: в сентябре, октябре - по 3 урока в день по 35 минут каждый, в ноябре, декабре - по 4 урока в день по 35 минут каждый; в январе - мае - по 4 урока в день </w:t>
      </w:r>
      <w:r w:rsidRPr="002A122E">
        <w:rPr>
          <w:rFonts w:ascii="Times New Roman" w:hAnsi="Times New Roman" w:cs="Times New Roman"/>
          <w:sz w:val="24"/>
          <w:szCs w:val="24"/>
          <w:lang w:val="ru-RU"/>
        </w:rPr>
        <w:lastRenderedPageBreak/>
        <w:t>по 40 минут каждый. После второго урока с 9.50 до 10.30 проводится динамическая пауза продолжительностью 40 минут, предоставляются дополнительные недельные каникулы в середине третьей четверти.</w:t>
      </w:r>
    </w:p>
    <w:p w14:paraId="254C4624" w14:textId="77777777" w:rsidR="009865AB" w:rsidRPr="002A122E" w:rsidRDefault="009865AB" w:rsidP="002A122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22E">
        <w:rPr>
          <w:rFonts w:ascii="Times New Roman" w:hAnsi="Times New Roman" w:cs="Times New Roman"/>
          <w:sz w:val="24"/>
          <w:szCs w:val="24"/>
          <w:lang w:val="ru-RU"/>
        </w:rPr>
        <w:t xml:space="preserve"> При использовании ЭСО с демонстрацией обучающих фильмов, программ или иной информации, предусматривающих ее фиксацию в тетрадях обучающимися, продолжительность непрерывного использования экрана не превышает для детей 5 - 7 лет - 5-7 минут, для учащихся 1-4-х классов -10 минут, для 5-9-х классов -15 минут. Общая продолжительность использования ЭСО на уроке не превышает для интерактивной доски - для детей до 10 лет - 20 минут, старше 10 лет - 30 минут; компьютера - для детей 1-2 классов - 20 минут, 3-4 классов - 25 минут, 5- 9 классов - 30 минут, 10-11 классов - 35 минут. </w:t>
      </w:r>
    </w:p>
    <w:p w14:paraId="7A2B898C" w14:textId="77777777" w:rsidR="009865AB" w:rsidRPr="002A122E" w:rsidRDefault="009865AB" w:rsidP="002A122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22E">
        <w:rPr>
          <w:rFonts w:ascii="Times New Roman" w:hAnsi="Times New Roman" w:cs="Times New Roman"/>
          <w:sz w:val="24"/>
          <w:szCs w:val="24"/>
          <w:lang w:val="ru-RU"/>
        </w:rPr>
        <w:t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14:paraId="7348C215" w14:textId="77777777" w:rsidR="009865AB" w:rsidRPr="002A122E" w:rsidRDefault="009865AB" w:rsidP="002A122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22E">
        <w:rPr>
          <w:rFonts w:ascii="Times New Roman" w:hAnsi="Times New Roman" w:cs="Times New Roman"/>
          <w:sz w:val="24"/>
          <w:szCs w:val="24"/>
          <w:lang w:val="ru-RU"/>
        </w:rPr>
        <w:t>Для снятия зрительного напряжения, возникающего в результате работы с ЭУ, в течение 1- 2 минут проводится гимнастика для глаз. Проводят гимнастику через 15 - 20 минут от начала занятий либо сразу после появления признаков зрительного утомления.</w:t>
      </w:r>
    </w:p>
    <w:p w14:paraId="494A9424" w14:textId="77777777" w:rsidR="009865AB" w:rsidRPr="002A122E" w:rsidRDefault="009865AB" w:rsidP="002A122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22E">
        <w:rPr>
          <w:rFonts w:ascii="Times New Roman" w:hAnsi="Times New Roman" w:cs="Times New Roman"/>
          <w:sz w:val="24"/>
          <w:szCs w:val="24"/>
          <w:lang w:val="ru-RU"/>
        </w:rPr>
        <w:t>На уроках с использованием электронных средств обучения проводится ФМ (около 2–5 мин в середине урока), на которых проводятся физические упражнения для снятия общего и зрительного утомления.</w:t>
      </w:r>
    </w:p>
    <w:p w14:paraId="7B27F8EF" w14:textId="77777777" w:rsidR="002A122E" w:rsidRPr="00E82F80" w:rsidRDefault="002A122E" w:rsidP="002A122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D22144D" w14:textId="2F12B149" w:rsidR="009865AB" w:rsidRPr="002954C1" w:rsidRDefault="009865AB" w:rsidP="002A122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2954C1">
        <w:rPr>
          <w:rFonts w:ascii="Times New Roman" w:hAnsi="Times New Roman" w:cs="Times New Roman"/>
          <w:b/>
          <w:bCs/>
          <w:sz w:val="24"/>
          <w:szCs w:val="24"/>
          <w:lang w:val="ru-RU"/>
        </w:rPr>
        <w:t>. СОДЕРЖАНИЕ И КАЧЕСТВО ПОДГОТОВКИ ОБУЧАЮЩИХСЯ</w:t>
      </w:r>
    </w:p>
    <w:p w14:paraId="7785E07F" w14:textId="77777777" w:rsidR="002A122E" w:rsidRDefault="002A122E" w:rsidP="002A122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F71A50A" w14:textId="4785EA9A" w:rsidR="009865AB" w:rsidRPr="00803D77" w:rsidRDefault="009865AB" w:rsidP="002A122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Проведен анализ успеваемости и качества знаний по итогам 2022/23учебного года.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Статистические данные свидетельствуют об </w:t>
      </w:r>
      <w:r w:rsidRPr="00803D77">
        <w:rPr>
          <w:rFonts w:ascii="Times New Roman" w:hAnsi="Times New Roman" w:cs="Times New Roman"/>
          <w:sz w:val="24"/>
          <w:szCs w:val="24"/>
          <w:lang w:val="ru-RU"/>
        </w:rPr>
        <w:t>успешном (удовлетворительном) освоении обучающимися основных образовательных программ.</w:t>
      </w:r>
    </w:p>
    <w:p w14:paraId="3BE46369" w14:textId="77777777" w:rsidR="002A122E" w:rsidRPr="00E82F80" w:rsidRDefault="002A122E" w:rsidP="002A122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5D54D05" w14:textId="5E2E93AE" w:rsidR="009865AB" w:rsidRPr="002A122E" w:rsidRDefault="009865AB" w:rsidP="002A122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122E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Таблица 5. Статистика показателей за 2022/23</w:t>
      </w:r>
      <w:r w:rsidRPr="002954C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A122E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год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9"/>
        <w:gridCol w:w="4418"/>
        <w:gridCol w:w="4536"/>
      </w:tblGrid>
      <w:tr w:rsidR="009865AB" w:rsidRPr="002954C1" w14:paraId="29696508" w14:textId="77777777" w:rsidTr="00E21AE0">
        <w:trPr>
          <w:trHeight w:val="4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8913B" w14:textId="77777777" w:rsidR="009865AB" w:rsidRPr="002A122E" w:rsidRDefault="009865AB" w:rsidP="00803D7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86B2A" w14:textId="77777777" w:rsidR="009865AB" w:rsidRPr="002A122E" w:rsidRDefault="009865AB" w:rsidP="00803D7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Параметры</w:t>
            </w:r>
            <w:proofErr w:type="spellEnd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3DEDD" w14:textId="77777777" w:rsidR="009865AB" w:rsidRPr="002A122E" w:rsidRDefault="009865AB" w:rsidP="00803D7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2022/23 </w:t>
            </w: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</w:t>
            </w:r>
            <w:proofErr w:type="spellEnd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</w:tr>
      <w:tr w:rsidR="009865AB" w:rsidRPr="002954C1" w14:paraId="076C37A7" w14:textId="77777777" w:rsidTr="00E21AE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5A5D8" w14:textId="77777777" w:rsidR="009865AB" w:rsidRPr="002A122E" w:rsidRDefault="009865AB" w:rsidP="002A122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82351" w14:textId="77777777" w:rsidR="009865AB" w:rsidRPr="002A122E" w:rsidRDefault="009865AB" w:rsidP="002A122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детей, обучавшихся на конец учебного года (для 2022/23), в том числе: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F97B8" w14:textId="77777777" w:rsidR="009865AB" w:rsidRPr="002A122E" w:rsidRDefault="009865AB" w:rsidP="002A122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</w:tr>
      <w:tr w:rsidR="009865AB" w:rsidRPr="002954C1" w14:paraId="6B7E349A" w14:textId="77777777" w:rsidTr="00E21A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FB1EC" w14:textId="77777777" w:rsidR="009865AB" w:rsidRPr="002A122E" w:rsidRDefault="009865AB" w:rsidP="002A122E">
            <w:pPr>
              <w:spacing w:before="0" w:beforeAutospacing="0" w:after="0" w:afterAutospacing="0" w:line="276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983AC" w14:textId="77777777" w:rsidR="009865AB" w:rsidRPr="002A122E" w:rsidRDefault="009865AB" w:rsidP="002A122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  <w:proofErr w:type="spellEnd"/>
            <w:r w:rsidRPr="002A1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D4EA1" w14:textId="77777777" w:rsidR="009865AB" w:rsidRPr="002A122E" w:rsidRDefault="009865AB" w:rsidP="002A122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9865AB" w:rsidRPr="002954C1" w14:paraId="34CE68C0" w14:textId="77777777" w:rsidTr="00E21A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4E809" w14:textId="77777777" w:rsidR="009865AB" w:rsidRPr="002A122E" w:rsidRDefault="009865AB" w:rsidP="002A122E">
            <w:pPr>
              <w:spacing w:before="0" w:beforeAutospacing="0" w:after="0" w:afterAutospacing="0" w:line="276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69748" w14:textId="77777777" w:rsidR="009865AB" w:rsidRPr="002A122E" w:rsidRDefault="009865AB" w:rsidP="002A122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proofErr w:type="spellEnd"/>
            <w:r w:rsidRPr="002A1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68237" w14:textId="77777777" w:rsidR="009865AB" w:rsidRPr="002A122E" w:rsidRDefault="009865AB" w:rsidP="002A122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9865AB" w:rsidRPr="002954C1" w14:paraId="027E5843" w14:textId="77777777" w:rsidTr="00E21A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54F76" w14:textId="77777777" w:rsidR="009865AB" w:rsidRPr="002A122E" w:rsidRDefault="009865AB" w:rsidP="002A122E">
            <w:pPr>
              <w:spacing w:before="0" w:beforeAutospacing="0" w:after="0" w:afterAutospacing="0" w:line="276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6472C" w14:textId="77777777" w:rsidR="009865AB" w:rsidRPr="002A122E" w:rsidRDefault="009865AB" w:rsidP="002A122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spellEnd"/>
            <w:r w:rsidRPr="002A1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52CA4" w14:textId="77777777" w:rsidR="009865AB" w:rsidRPr="002A122E" w:rsidRDefault="009865AB" w:rsidP="002A122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865AB" w:rsidRPr="002954C1" w14:paraId="06643CDB" w14:textId="77777777" w:rsidTr="00E21AE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CBD29" w14:textId="77777777" w:rsidR="009865AB" w:rsidRPr="002A122E" w:rsidRDefault="009865AB" w:rsidP="002A122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197ED" w14:textId="77777777" w:rsidR="009865AB" w:rsidRPr="002A122E" w:rsidRDefault="009865AB" w:rsidP="002A122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обучающихся, оставленных на повторное обучение: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E3B43" w14:textId="77777777" w:rsidR="009865AB" w:rsidRPr="002A122E" w:rsidRDefault="009865AB" w:rsidP="002A122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9865AB" w:rsidRPr="003A3955" w14:paraId="4B39054B" w14:textId="77777777" w:rsidTr="00E21A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F43EC" w14:textId="77777777" w:rsidR="009865AB" w:rsidRPr="002A122E" w:rsidRDefault="009865AB" w:rsidP="002A122E">
            <w:pPr>
              <w:spacing w:before="0" w:beforeAutospacing="0" w:after="0" w:afterAutospacing="0" w:line="276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D8E94" w14:textId="77777777" w:rsidR="009865AB" w:rsidRPr="002A122E" w:rsidRDefault="009865AB" w:rsidP="002A122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  <w:proofErr w:type="spellEnd"/>
            <w:r w:rsidRPr="002A1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36F13" w14:textId="77777777" w:rsidR="009865AB" w:rsidRPr="002A122E" w:rsidRDefault="009865AB" w:rsidP="002A122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оставлены</w:t>
            </w:r>
            <w:r w:rsidRPr="002A122E">
              <w:rPr>
                <w:rStyle w:val="FontStyle23"/>
                <w:lang w:val="ru-RU"/>
              </w:rPr>
              <w:t xml:space="preserve"> на повторное обучение решением ПМПК по АООП</w:t>
            </w:r>
          </w:p>
        </w:tc>
      </w:tr>
      <w:tr w:rsidR="009865AB" w:rsidRPr="003A3955" w14:paraId="3A2C649A" w14:textId="77777777" w:rsidTr="00E21A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8CDC78" w14:textId="77777777" w:rsidR="009865AB" w:rsidRPr="002A122E" w:rsidRDefault="009865AB" w:rsidP="002A122E">
            <w:pPr>
              <w:spacing w:before="0" w:beforeAutospacing="0" w:after="0" w:afterAutospacing="0" w:line="276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2D9B5" w14:textId="77777777" w:rsidR="009865AB" w:rsidRPr="002A122E" w:rsidRDefault="009865AB" w:rsidP="002A122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proofErr w:type="spellEnd"/>
            <w:r w:rsidRPr="002A1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6E718" w14:textId="77777777" w:rsidR="009865AB" w:rsidRPr="002A122E" w:rsidRDefault="009865AB" w:rsidP="002A122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решением ПМПК оставлен на повторное обучение по АООП</w:t>
            </w:r>
          </w:p>
        </w:tc>
      </w:tr>
      <w:tr w:rsidR="009865AB" w:rsidRPr="002954C1" w14:paraId="48A04E21" w14:textId="77777777" w:rsidTr="00E21A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C3C77" w14:textId="77777777" w:rsidR="009865AB" w:rsidRPr="002A122E" w:rsidRDefault="009865AB" w:rsidP="002A122E">
            <w:pPr>
              <w:spacing w:before="0" w:beforeAutospacing="0" w:after="0" w:afterAutospacing="0" w:line="276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876DF" w14:textId="77777777" w:rsidR="009865AB" w:rsidRPr="002A122E" w:rsidRDefault="009865AB" w:rsidP="002A122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spellEnd"/>
            <w:r w:rsidRPr="002A1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53A74" w14:textId="77777777" w:rsidR="009865AB" w:rsidRPr="002A122E" w:rsidRDefault="009865AB" w:rsidP="00563FF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65AB" w:rsidRPr="002954C1" w14:paraId="3CB5A45B" w14:textId="77777777" w:rsidTr="00E21AE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22799" w14:textId="77777777" w:rsidR="009865AB" w:rsidRPr="002A122E" w:rsidRDefault="009865AB" w:rsidP="002A122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5E9BB" w14:textId="77777777" w:rsidR="009865AB" w:rsidRPr="002A122E" w:rsidRDefault="009865AB" w:rsidP="002A122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A1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получили</w:t>
            </w:r>
            <w:proofErr w:type="spellEnd"/>
            <w:r w:rsidRPr="002A1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аттестата</w:t>
            </w:r>
            <w:proofErr w:type="spellEnd"/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479E9" w14:textId="77777777" w:rsidR="009865AB" w:rsidRPr="002A122E" w:rsidRDefault="009865AB" w:rsidP="00563FF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65AB" w:rsidRPr="002954C1" w14:paraId="0EA462E1" w14:textId="77777777" w:rsidTr="00E21A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F0031" w14:textId="77777777" w:rsidR="009865AB" w:rsidRPr="002A122E" w:rsidRDefault="009865AB" w:rsidP="002A122E">
            <w:pPr>
              <w:spacing w:before="0" w:beforeAutospacing="0" w:after="0" w:afterAutospacing="0" w:line="276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71612" w14:textId="77777777" w:rsidR="009865AB" w:rsidRPr="002A122E" w:rsidRDefault="009865AB" w:rsidP="002A122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spellEnd"/>
            <w:r w:rsidRPr="002A1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основном</w:t>
            </w:r>
            <w:proofErr w:type="spellEnd"/>
            <w:r w:rsidRPr="002A1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proofErr w:type="spellEnd"/>
            <w:r w:rsidRPr="002A1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C661D8" w14:textId="77777777" w:rsidR="009865AB" w:rsidRPr="002A122E" w:rsidRDefault="009865AB" w:rsidP="00563FF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65AB" w:rsidRPr="002954C1" w14:paraId="7305B344" w14:textId="77777777" w:rsidTr="00E21A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2178D" w14:textId="77777777" w:rsidR="009865AB" w:rsidRPr="002A122E" w:rsidRDefault="009865AB" w:rsidP="002A122E">
            <w:pPr>
              <w:spacing w:before="0" w:beforeAutospacing="0" w:after="0" w:afterAutospacing="0" w:line="276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E6900" w14:textId="77777777" w:rsidR="009865AB" w:rsidRPr="002A122E" w:rsidRDefault="009865AB" w:rsidP="002A122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</w:rPr>
              <w:t xml:space="preserve">– о </w:t>
            </w:r>
            <w:proofErr w:type="spellStart"/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среднем</w:t>
            </w:r>
            <w:proofErr w:type="spellEnd"/>
            <w:r w:rsidRPr="002A1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proofErr w:type="spellEnd"/>
            <w:r w:rsidRPr="002A1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0EFCD0" w14:textId="77777777" w:rsidR="009865AB" w:rsidRPr="002A122E" w:rsidRDefault="009865AB" w:rsidP="00563FF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65AB" w:rsidRPr="003A3955" w14:paraId="734F71D0" w14:textId="77777777" w:rsidTr="00E21AE0">
        <w:trPr>
          <w:trHeight w:val="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B33B6" w14:textId="77777777" w:rsidR="009865AB" w:rsidRPr="002A122E" w:rsidRDefault="009865AB" w:rsidP="002A122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B9844" w14:textId="77777777" w:rsidR="009865AB" w:rsidRPr="002A122E" w:rsidRDefault="009865AB" w:rsidP="002A122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D7006" w14:textId="77777777" w:rsidR="009865AB" w:rsidRPr="002A122E" w:rsidRDefault="009865AB" w:rsidP="00563FF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65AB" w:rsidRPr="002954C1" w14:paraId="3101CA6B" w14:textId="77777777" w:rsidTr="00E21A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E3E62" w14:textId="77777777" w:rsidR="009865AB" w:rsidRPr="002A122E" w:rsidRDefault="009865AB" w:rsidP="002A122E">
            <w:pPr>
              <w:spacing w:before="0" w:beforeAutospacing="0" w:after="0" w:afterAutospacing="0" w:line="276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C1F54" w14:textId="5E992D88" w:rsidR="009865AB" w:rsidRPr="00803D77" w:rsidRDefault="009865AB" w:rsidP="002A122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03D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основном уровне образования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A984F" w14:textId="77777777" w:rsidR="009865AB" w:rsidRPr="002A122E" w:rsidRDefault="009865AB" w:rsidP="00563FF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9865AB" w:rsidRPr="002954C1" w14:paraId="45207B07" w14:textId="77777777" w:rsidTr="00E21A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F3BCC" w14:textId="77777777" w:rsidR="009865AB" w:rsidRPr="002A122E" w:rsidRDefault="009865AB" w:rsidP="002A122E">
            <w:pPr>
              <w:spacing w:before="0" w:beforeAutospacing="0" w:after="0" w:afterAutospacing="0" w:line="276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5BB2E" w14:textId="79DD2B7B" w:rsidR="009865AB" w:rsidRPr="00803D77" w:rsidRDefault="00803D77" w:rsidP="00803D77">
            <w:pPr>
              <w:spacing w:before="0" w:beforeAutospacing="0" w:after="0" w:afterAutospacing="0" w:line="276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803D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proofErr w:type="gramStart"/>
            <w:r w:rsidRPr="00803D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среднем </w:t>
            </w:r>
            <w:r w:rsidR="009865AB" w:rsidRPr="00803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D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уровне</w:t>
            </w:r>
            <w:proofErr w:type="gramEnd"/>
            <w:r w:rsidRPr="00803D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образования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AA4C9" w14:textId="77777777" w:rsidR="009865AB" w:rsidRPr="002A122E" w:rsidRDefault="009865AB" w:rsidP="00563FF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A06A8E9" w14:textId="77777777" w:rsidR="002A122E" w:rsidRDefault="002A122E" w:rsidP="002A122E">
      <w:pPr>
        <w:spacing w:before="0" w:beforeAutospacing="0" w:after="0" w:afterAutospacing="0" w:line="276" w:lineRule="auto"/>
        <w:ind w:right="-284"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14:paraId="0A1C8460" w14:textId="73E9C3BA" w:rsidR="009865AB" w:rsidRPr="002954C1" w:rsidRDefault="009865AB" w:rsidP="002A122E">
      <w:pPr>
        <w:spacing w:before="0" w:beforeAutospacing="0" w:after="0" w:afterAutospacing="0" w:line="276" w:lineRule="auto"/>
        <w:ind w:right="-284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14:paraId="030F1FA2" w14:textId="77777777" w:rsidR="009865AB" w:rsidRPr="002954C1" w:rsidRDefault="009865AB" w:rsidP="002A122E">
      <w:pPr>
        <w:spacing w:before="0" w:beforeAutospacing="0" w:after="0" w:afterAutospacing="0" w:line="276" w:lineRule="auto"/>
        <w:ind w:right="-284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В Школе организовано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профильное обучение на уровне среднего общего образования.</w:t>
      </w:r>
    </w:p>
    <w:p w14:paraId="14E7764E" w14:textId="77777777" w:rsidR="002A122E" w:rsidRDefault="002A122E" w:rsidP="002A122E">
      <w:pPr>
        <w:spacing w:before="0" w:beforeAutospacing="0" w:after="0" w:afterAutospacing="0" w:line="276" w:lineRule="auto"/>
        <w:ind w:right="-284" w:firstLine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63D4BA3" w14:textId="1C8AD3AE" w:rsidR="009865AB" w:rsidRPr="002954C1" w:rsidRDefault="009865AB" w:rsidP="002A122E">
      <w:pPr>
        <w:spacing w:before="0" w:beforeAutospacing="0" w:after="0" w:afterAutospacing="0" w:line="276" w:lineRule="auto"/>
        <w:ind w:right="-284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b/>
          <w:bCs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14:paraId="6B762D7C" w14:textId="77777777" w:rsidR="002A122E" w:rsidRDefault="002A122E" w:rsidP="002A122E">
      <w:pPr>
        <w:spacing w:before="0" w:beforeAutospacing="0" w:after="0" w:afterAutospacing="0" w:line="276" w:lineRule="auto"/>
        <w:ind w:right="-284" w:firstLine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88B987E" w14:textId="2FBBE75B" w:rsidR="009865AB" w:rsidRDefault="009865AB" w:rsidP="002A122E">
      <w:pPr>
        <w:spacing w:before="0" w:beforeAutospacing="0" w:after="0" w:afterAutospacing="0" w:line="276" w:lineRule="auto"/>
        <w:ind w:right="-284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2954C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Таблица 6. Результаты освоения обучающимися программы начального общего образования по показателю </w:t>
      </w:r>
      <w:r w:rsidRPr="002954C1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2954C1">
        <w:rPr>
          <w:rFonts w:ascii="Times New Roman" w:hAnsi="Times New Roman" w:cs="Times New Roman"/>
          <w:b/>
          <w:bCs/>
          <w:sz w:val="24"/>
          <w:szCs w:val="24"/>
        </w:rPr>
        <w:t>успеваемость</w:t>
      </w:r>
      <w:proofErr w:type="spellEnd"/>
      <w:r w:rsidRPr="002954C1">
        <w:rPr>
          <w:rFonts w:ascii="Times New Roman" w:hAnsi="Times New Roman" w:cs="Times New Roman"/>
          <w:b/>
          <w:bCs/>
          <w:sz w:val="24"/>
          <w:szCs w:val="24"/>
        </w:rPr>
        <w:t>» в 2023 </w:t>
      </w:r>
      <w:proofErr w:type="spellStart"/>
      <w:r w:rsidRPr="002954C1">
        <w:rPr>
          <w:rFonts w:ascii="Times New Roman" w:hAnsi="Times New Roman" w:cs="Times New Roman"/>
          <w:b/>
          <w:bCs/>
          <w:sz w:val="24"/>
          <w:szCs w:val="24"/>
        </w:rPr>
        <w:t>году</w:t>
      </w:r>
      <w:proofErr w:type="spellEnd"/>
    </w:p>
    <w:p w14:paraId="56A76AE5" w14:textId="77777777" w:rsidR="002A122E" w:rsidRPr="002954C1" w:rsidRDefault="002A122E" w:rsidP="002A122E">
      <w:pPr>
        <w:spacing w:before="0" w:beforeAutospacing="0" w:after="0" w:afterAutospacing="0" w:line="276" w:lineRule="auto"/>
        <w:ind w:right="-284" w:firstLine="720"/>
        <w:rPr>
          <w:rFonts w:ascii="Times New Roman" w:hAnsi="Times New Roman" w:cs="Times New Roman"/>
          <w:sz w:val="24"/>
          <w:szCs w:val="24"/>
        </w:rPr>
      </w:pP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4"/>
        <w:gridCol w:w="781"/>
        <w:gridCol w:w="708"/>
        <w:gridCol w:w="567"/>
        <w:gridCol w:w="993"/>
        <w:gridCol w:w="560"/>
        <w:gridCol w:w="857"/>
        <w:gridCol w:w="652"/>
        <w:gridCol w:w="1049"/>
        <w:gridCol w:w="565"/>
        <w:gridCol w:w="911"/>
        <w:gridCol w:w="1134"/>
      </w:tblGrid>
      <w:tr w:rsidR="009865AB" w:rsidRPr="002954C1" w14:paraId="3EFF6942" w14:textId="77777777" w:rsidTr="00737C5A"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65CFF3" w14:textId="77777777" w:rsidR="009865AB" w:rsidRPr="002A122E" w:rsidRDefault="009865AB" w:rsidP="00737C5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E75D43" w14:textId="77777777" w:rsidR="009865AB" w:rsidRPr="002A122E" w:rsidRDefault="009865AB" w:rsidP="00737C5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уч-ся</w:t>
            </w:r>
            <w:proofErr w:type="spellEnd"/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1D830" w14:textId="77777777" w:rsidR="009865AB" w:rsidRPr="002A122E" w:rsidRDefault="009865AB" w:rsidP="00737C5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spellEnd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них</w:t>
            </w:r>
            <w:proofErr w:type="spellEnd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30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F8539" w14:textId="77777777" w:rsidR="009865AB" w:rsidRPr="002A122E" w:rsidRDefault="009865AB" w:rsidP="00737C5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Окончили</w:t>
            </w:r>
            <w:proofErr w:type="spellEnd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6C91B" w14:textId="77777777" w:rsidR="009865AB" w:rsidRPr="002A122E" w:rsidRDefault="009865AB" w:rsidP="00737C5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proofErr w:type="spellEnd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2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DCBC7" w14:textId="77777777" w:rsidR="009865AB" w:rsidRPr="002A122E" w:rsidRDefault="009865AB" w:rsidP="00737C5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Переведены</w:t>
            </w:r>
            <w:proofErr w:type="spellEnd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</w:t>
            </w:r>
            <w:proofErr w:type="spellEnd"/>
          </w:p>
        </w:tc>
      </w:tr>
      <w:tr w:rsidR="009865AB" w:rsidRPr="002954C1" w14:paraId="0AD163DD" w14:textId="77777777" w:rsidTr="00737C5A"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5EC41" w14:textId="77777777" w:rsidR="009865AB" w:rsidRPr="002A122E" w:rsidRDefault="009865AB" w:rsidP="00737C5A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56D4E" w14:textId="77777777" w:rsidR="009865AB" w:rsidRPr="002A122E" w:rsidRDefault="009865AB" w:rsidP="00737C5A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F0E32" w14:textId="77777777" w:rsidR="009865AB" w:rsidRPr="002A122E" w:rsidRDefault="009865AB" w:rsidP="00737C5A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806B3B" w14:textId="77777777" w:rsidR="009865AB" w:rsidRPr="002A122E" w:rsidRDefault="009865AB" w:rsidP="00737C5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9E92D2" w14:textId="77777777" w:rsidR="009865AB" w:rsidRPr="002A122E" w:rsidRDefault="009865AB" w:rsidP="00737C5A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35AB5" w14:textId="77777777" w:rsidR="009865AB" w:rsidRPr="002A122E" w:rsidRDefault="009865AB" w:rsidP="00737C5A">
            <w:pPr>
              <w:spacing w:before="0" w:beforeAutospacing="0" w:after="0" w:afterAutospacing="0" w:line="276" w:lineRule="auto"/>
              <w:ind w:left="-2110" w:right="75" w:firstLine="1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B921F" w14:textId="77777777" w:rsidR="009865AB" w:rsidRPr="002A122E" w:rsidRDefault="009865AB" w:rsidP="00737C5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spellEnd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них</w:t>
            </w:r>
            <w:proofErr w:type="spellEnd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н/а</w:t>
            </w:r>
          </w:p>
        </w:tc>
      </w:tr>
      <w:tr w:rsidR="009865AB" w:rsidRPr="002954C1" w14:paraId="6FE34CB5" w14:textId="77777777" w:rsidTr="00737C5A"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F0DC65" w14:textId="77777777" w:rsidR="009865AB" w:rsidRPr="002A122E" w:rsidRDefault="009865AB" w:rsidP="00737C5A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3D0A1" w14:textId="77777777" w:rsidR="009865AB" w:rsidRPr="002A122E" w:rsidRDefault="009865AB" w:rsidP="00737C5A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A78456" w14:textId="77777777" w:rsidR="009865AB" w:rsidRPr="002A122E" w:rsidRDefault="009865AB" w:rsidP="00737C5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C948A" w14:textId="77777777" w:rsidR="009865AB" w:rsidRPr="002A122E" w:rsidRDefault="009865AB" w:rsidP="00737C5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B1592" w14:textId="77777777" w:rsidR="009865AB" w:rsidRPr="002A122E" w:rsidRDefault="009865AB" w:rsidP="00737C5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тметками</w:t>
            </w:r>
            <w:proofErr w:type="spellEnd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«4» и «5»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77F04" w14:textId="77777777" w:rsidR="009865AB" w:rsidRPr="002A122E" w:rsidRDefault="009865AB" w:rsidP="00737C5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0BBC1" w14:textId="77777777" w:rsidR="009865AB" w:rsidRPr="002A122E" w:rsidRDefault="009865AB" w:rsidP="00737C5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отметками</w:t>
            </w:r>
            <w:proofErr w:type="spellEnd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«5»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2FCC55" w14:textId="77777777" w:rsidR="009865AB" w:rsidRPr="002A122E" w:rsidRDefault="009865AB" w:rsidP="00737C5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BE9DF7" w14:textId="77777777" w:rsidR="009865AB" w:rsidRPr="002A122E" w:rsidRDefault="009865AB" w:rsidP="00737C5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ED258" w14:textId="77777777" w:rsidR="009865AB" w:rsidRPr="002A122E" w:rsidRDefault="009865AB" w:rsidP="00737C5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9823A0" w14:textId="5B47BEE3" w:rsidR="009865AB" w:rsidRPr="002A122E" w:rsidRDefault="009865AB" w:rsidP="00737C5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</w:t>
            </w:r>
            <w:proofErr w:type="spellEnd"/>
            <w:r w:rsidR="00737C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BB109" w14:textId="77777777" w:rsidR="009865AB" w:rsidRPr="002A122E" w:rsidRDefault="009865AB" w:rsidP="00737C5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9865AB" w:rsidRPr="002954C1" w14:paraId="40ADFEBA" w14:textId="77777777" w:rsidTr="00737C5A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29C8F" w14:textId="77777777" w:rsidR="009865AB" w:rsidRPr="002A122E" w:rsidRDefault="009865AB" w:rsidP="00737C5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D1967" w14:textId="77777777" w:rsidR="009865AB" w:rsidRPr="002A122E" w:rsidRDefault="009865AB" w:rsidP="00737C5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45D35" w14:textId="77777777" w:rsidR="009865AB" w:rsidRPr="002A122E" w:rsidRDefault="009865AB" w:rsidP="00737C5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89D75" w14:textId="77777777" w:rsidR="009865AB" w:rsidRPr="002A122E" w:rsidRDefault="009865AB" w:rsidP="00737C5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3D7E3A" w14:textId="77777777" w:rsidR="009865AB" w:rsidRPr="002A122E" w:rsidRDefault="009865AB" w:rsidP="00737C5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20400C" w14:textId="77777777" w:rsidR="009865AB" w:rsidRPr="002A122E" w:rsidRDefault="009865AB" w:rsidP="00737C5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6096A" w14:textId="77777777" w:rsidR="009865AB" w:rsidRPr="002A122E" w:rsidRDefault="009865AB" w:rsidP="00737C5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4077E" w14:textId="77777777" w:rsidR="009865AB" w:rsidRPr="002A122E" w:rsidRDefault="009865AB" w:rsidP="00737C5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03A66" w14:textId="77777777" w:rsidR="009865AB" w:rsidRPr="002A122E" w:rsidRDefault="009865AB" w:rsidP="00737C5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CD3BCA" w14:textId="77777777" w:rsidR="009865AB" w:rsidRPr="002A122E" w:rsidRDefault="009865AB" w:rsidP="00737C5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B7AF7" w14:textId="77777777" w:rsidR="009865AB" w:rsidRPr="002A122E" w:rsidRDefault="009865AB" w:rsidP="00737C5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9339D" w14:textId="77777777" w:rsidR="009865AB" w:rsidRPr="002A122E" w:rsidRDefault="009865AB" w:rsidP="00737C5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65AB" w:rsidRPr="002954C1" w14:paraId="2780111B" w14:textId="77777777" w:rsidTr="00737C5A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12069A" w14:textId="77777777" w:rsidR="009865AB" w:rsidRPr="002A122E" w:rsidRDefault="009865AB" w:rsidP="00737C5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42467" w14:textId="77777777" w:rsidR="009865AB" w:rsidRPr="002A122E" w:rsidRDefault="009865AB" w:rsidP="00737C5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550F9" w14:textId="77777777" w:rsidR="009865AB" w:rsidRPr="002A122E" w:rsidRDefault="009865AB" w:rsidP="00737C5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4013DC" w14:textId="77777777" w:rsidR="009865AB" w:rsidRPr="002A122E" w:rsidRDefault="009865AB" w:rsidP="00737C5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6A9A2" w14:textId="77777777" w:rsidR="009865AB" w:rsidRPr="002A122E" w:rsidRDefault="009865AB" w:rsidP="00737C5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653A3" w14:textId="77777777" w:rsidR="009865AB" w:rsidRPr="002A122E" w:rsidRDefault="009865AB" w:rsidP="00737C5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37F5D" w14:textId="77777777" w:rsidR="009865AB" w:rsidRPr="002A122E" w:rsidRDefault="009865AB" w:rsidP="00737C5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9E308" w14:textId="77777777" w:rsidR="009865AB" w:rsidRPr="002A122E" w:rsidRDefault="009865AB" w:rsidP="00737C5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79859" w14:textId="77777777" w:rsidR="009865AB" w:rsidRPr="002A122E" w:rsidRDefault="009865AB" w:rsidP="00737C5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CC847E" w14:textId="77777777" w:rsidR="009865AB" w:rsidRPr="002A122E" w:rsidRDefault="009865AB" w:rsidP="00737C5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3C0C6" w14:textId="77777777" w:rsidR="009865AB" w:rsidRPr="002A122E" w:rsidRDefault="009865AB" w:rsidP="00737C5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72E17" w14:textId="77777777" w:rsidR="009865AB" w:rsidRPr="002A122E" w:rsidRDefault="009865AB" w:rsidP="00737C5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65AB" w:rsidRPr="002954C1" w14:paraId="199E6DC5" w14:textId="77777777" w:rsidTr="00737C5A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D1019" w14:textId="77777777" w:rsidR="009865AB" w:rsidRPr="002A122E" w:rsidRDefault="009865AB" w:rsidP="00737C5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F8060" w14:textId="77777777" w:rsidR="009865AB" w:rsidRPr="002A122E" w:rsidRDefault="009865AB" w:rsidP="00737C5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ECAEED" w14:textId="77777777" w:rsidR="009865AB" w:rsidRPr="002A122E" w:rsidRDefault="009865AB" w:rsidP="00737C5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FA1F3" w14:textId="77777777" w:rsidR="009865AB" w:rsidRPr="002A122E" w:rsidRDefault="009865AB" w:rsidP="00737C5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4B7AC" w14:textId="77777777" w:rsidR="009865AB" w:rsidRPr="002A122E" w:rsidRDefault="009865AB" w:rsidP="00737C5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73DDE" w14:textId="77777777" w:rsidR="009865AB" w:rsidRPr="002A122E" w:rsidRDefault="009865AB" w:rsidP="00737C5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D3535" w14:textId="77777777" w:rsidR="009865AB" w:rsidRPr="002A122E" w:rsidRDefault="009865AB" w:rsidP="00737C5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EF7A4" w14:textId="77777777" w:rsidR="009865AB" w:rsidRPr="002A122E" w:rsidRDefault="009865AB" w:rsidP="00737C5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F09B3" w14:textId="77777777" w:rsidR="009865AB" w:rsidRPr="002A122E" w:rsidRDefault="009865AB" w:rsidP="00737C5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3D792" w14:textId="77777777" w:rsidR="009865AB" w:rsidRPr="002A122E" w:rsidRDefault="009865AB" w:rsidP="00737C5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01B0B6" w14:textId="77777777" w:rsidR="009865AB" w:rsidRPr="002A122E" w:rsidRDefault="009865AB" w:rsidP="00737C5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52A8E" w14:textId="77777777" w:rsidR="009865AB" w:rsidRPr="002A122E" w:rsidRDefault="009865AB" w:rsidP="00737C5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65AB" w:rsidRPr="00BF703E" w14:paraId="55AE1E7E" w14:textId="77777777" w:rsidTr="00737C5A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5CC6C" w14:textId="77777777" w:rsidR="009865AB" w:rsidRPr="00BF703E" w:rsidRDefault="009865AB" w:rsidP="00737C5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703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02B5F" w14:textId="77777777" w:rsidR="009865AB" w:rsidRPr="00BF703E" w:rsidRDefault="009865AB" w:rsidP="00737C5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03E"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C90C9" w14:textId="77777777" w:rsidR="009865AB" w:rsidRPr="00BF703E" w:rsidRDefault="009865AB" w:rsidP="00737C5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03E"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B4E7B" w14:textId="77777777" w:rsidR="009865AB" w:rsidRPr="00BF703E" w:rsidRDefault="009865AB" w:rsidP="00737C5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03E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E87E6" w14:textId="77777777" w:rsidR="009865AB" w:rsidRPr="00BF703E" w:rsidRDefault="009865AB" w:rsidP="00737C5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70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03369" w14:textId="77777777" w:rsidR="009865AB" w:rsidRPr="00BF703E" w:rsidRDefault="009865AB" w:rsidP="00737C5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70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45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1071A" w14:textId="77777777" w:rsidR="009865AB" w:rsidRPr="00BF703E" w:rsidRDefault="009865AB" w:rsidP="00737C5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70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A66FB" w14:textId="77777777" w:rsidR="009865AB" w:rsidRPr="00BF703E" w:rsidRDefault="009865AB" w:rsidP="00737C5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70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D92D0" w14:textId="77777777" w:rsidR="009865AB" w:rsidRPr="00BF703E" w:rsidRDefault="009865AB" w:rsidP="00737C5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70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75F10F" w14:textId="77777777" w:rsidR="009865AB" w:rsidRPr="00BF703E" w:rsidRDefault="009865AB" w:rsidP="00737C5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03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D8878" w14:textId="77777777" w:rsidR="009865AB" w:rsidRPr="00BF703E" w:rsidRDefault="009865AB" w:rsidP="00737C5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0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92A06" w14:textId="77777777" w:rsidR="009865AB" w:rsidRPr="00BF703E" w:rsidRDefault="009865AB" w:rsidP="00737C5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0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032E0519" w14:textId="77777777" w:rsidR="002A122E" w:rsidRDefault="002A122E" w:rsidP="009865AB">
      <w:pPr>
        <w:spacing w:before="0" w:beforeAutospacing="0" w:after="0" w:afterAutospacing="0"/>
        <w:ind w:right="-61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D49A6C" w14:textId="13D59125" w:rsidR="009865AB" w:rsidRPr="002954C1" w:rsidRDefault="009865AB" w:rsidP="002A122E">
      <w:pPr>
        <w:spacing w:before="0" w:beforeAutospacing="0" w:after="0" w:afterAutospacing="0" w:line="276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Если сравнить результаты освоения обучающимися программы начального общего образования по показателю «успеваемость» в 2023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году с результатами освоения обучающимися программы начального общего образования по показателю «успеваемость» 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lastRenderedPageBreak/>
        <w:t>в 2022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году, то можно отметить, что процент обучающихся, окончивших на «4» и «5», вырос на 19 процентов (в 2022-м был 26%), процент обучающихся, окончивших на «5», вырос на 4 процента (в 2022-м – 3%). Увеличилось количество обучающихся, оставленных на повторное обучение </w:t>
      </w:r>
    </w:p>
    <w:p w14:paraId="5E34E21F" w14:textId="77777777" w:rsidR="009865AB" w:rsidRPr="002954C1" w:rsidRDefault="009865AB" w:rsidP="002A122E">
      <w:pPr>
        <w:spacing w:before="0" w:beforeAutospacing="0" w:after="0" w:afterAutospacing="0" w:line="276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Style w:val="FontStyle23"/>
          <w:lang w:val="ru-RU"/>
        </w:rPr>
        <w:t xml:space="preserve">решением ПМПК по АООП, на 6,6 процентов 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(в 2022-м – 0,4%).</w:t>
      </w:r>
    </w:p>
    <w:p w14:paraId="2DD3A4A4" w14:textId="77777777" w:rsidR="009865AB" w:rsidRPr="002954C1" w:rsidRDefault="009865AB" w:rsidP="002A122E">
      <w:pPr>
        <w:ind w:right="-612"/>
        <w:jc w:val="center"/>
        <w:rPr>
          <w:rFonts w:ascii="Times New Roman" w:hAnsi="Times New Roman" w:cs="Times New Roman"/>
          <w:sz w:val="24"/>
          <w:szCs w:val="24"/>
        </w:rPr>
      </w:pPr>
      <w:r w:rsidRPr="002954C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Таблица 7. Результаты освоения обучающимися программы основного общего образования по показателю </w:t>
      </w:r>
      <w:r w:rsidRPr="002954C1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2954C1">
        <w:rPr>
          <w:rFonts w:ascii="Times New Roman" w:hAnsi="Times New Roman" w:cs="Times New Roman"/>
          <w:b/>
          <w:bCs/>
          <w:sz w:val="24"/>
          <w:szCs w:val="24"/>
        </w:rPr>
        <w:t>успеваемость</w:t>
      </w:r>
      <w:proofErr w:type="spellEnd"/>
      <w:r w:rsidRPr="002954C1">
        <w:rPr>
          <w:rFonts w:ascii="Times New Roman" w:hAnsi="Times New Roman" w:cs="Times New Roman"/>
          <w:b/>
          <w:bCs/>
          <w:sz w:val="24"/>
          <w:szCs w:val="24"/>
        </w:rPr>
        <w:t>» в 2023 </w:t>
      </w:r>
      <w:proofErr w:type="spellStart"/>
      <w:r w:rsidRPr="002954C1">
        <w:rPr>
          <w:rFonts w:ascii="Times New Roman" w:hAnsi="Times New Roman" w:cs="Times New Roman"/>
          <w:b/>
          <w:bCs/>
          <w:sz w:val="24"/>
          <w:szCs w:val="24"/>
        </w:rPr>
        <w:t>году</w:t>
      </w:r>
      <w:proofErr w:type="spellEnd"/>
    </w:p>
    <w:tbl>
      <w:tblPr>
        <w:tblW w:w="10104" w:type="dxa"/>
        <w:tblInd w:w="-8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78"/>
        <w:gridCol w:w="940"/>
        <w:gridCol w:w="851"/>
        <w:gridCol w:w="600"/>
        <w:gridCol w:w="1101"/>
        <w:gridCol w:w="623"/>
        <w:gridCol w:w="1219"/>
        <w:gridCol w:w="505"/>
        <w:gridCol w:w="1055"/>
        <w:gridCol w:w="766"/>
        <w:gridCol w:w="50"/>
        <w:gridCol w:w="1026"/>
        <w:gridCol w:w="390"/>
      </w:tblGrid>
      <w:tr w:rsidR="009865AB" w:rsidRPr="002A122E" w14:paraId="54848AD8" w14:textId="77777777" w:rsidTr="002A122E">
        <w:trPr>
          <w:gridAfter w:val="1"/>
          <w:wAfter w:w="390" w:type="dxa"/>
          <w:trHeight w:val="478"/>
        </w:trPr>
        <w:tc>
          <w:tcPr>
            <w:tcW w:w="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FF834" w14:textId="77777777" w:rsidR="009865AB" w:rsidRPr="002A122E" w:rsidRDefault="009865AB" w:rsidP="008E3FF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9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1A774" w14:textId="77777777" w:rsidR="009865AB" w:rsidRPr="002A122E" w:rsidRDefault="009865AB" w:rsidP="008E3FF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уч-ся</w:t>
            </w:r>
            <w:proofErr w:type="spellEnd"/>
          </w:p>
        </w:tc>
        <w:tc>
          <w:tcPr>
            <w:tcW w:w="14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1C855" w14:textId="77777777" w:rsidR="009865AB" w:rsidRPr="002A122E" w:rsidRDefault="009865AB" w:rsidP="008E3FF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spellEnd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них</w:t>
            </w:r>
            <w:proofErr w:type="spellEnd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34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F51C0" w14:textId="77777777" w:rsidR="009865AB" w:rsidRPr="002A122E" w:rsidRDefault="009865AB" w:rsidP="008E3FF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Окончили</w:t>
            </w:r>
            <w:proofErr w:type="spellEnd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009BD" w14:textId="77777777" w:rsidR="009865AB" w:rsidRPr="002A122E" w:rsidRDefault="009865AB" w:rsidP="008E3FF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proofErr w:type="spellEnd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29371" w14:textId="77777777" w:rsidR="009865AB" w:rsidRPr="002A122E" w:rsidRDefault="009865AB" w:rsidP="008E3FF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F3297" w14:textId="77777777" w:rsidR="009865AB" w:rsidRPr="002A122E" w:rsidRDefault="009865AB" w:rsidP="008E3FF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Переведены</w:t>
            </w:r>
            <w:proofErr w:type="spellEnd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</w:t>
            </w:r>
            <w:proofErr w:type="spellEnd"/>
          </w:p>
        </w:tc>
      </w:tr>
      <w:tr w:rsidR="009865AB" w:rsidRPr="002A122E" w14:paraId="7B1CD81E" w14:textId="77777777" w:rsidTr="002A122E">
        <w:trPr>
          <w:gridAfter w:val="1"/>
          <w:wAfter w:w="390" w:type="dxa"/>
          <w:trHeight w:val="424"/>
        </w:trPr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F5EF3" w14:textId="77777777" w:rsidR="009865AB" w:rsidRPr="002A122E" w:rsidRDefault="009865AB" w:rsidP="008E3FF6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7A925A" w14:textId="77777777" w:rsidR="009865AB" w:rsidRPr="002A122E" w:rsidRDefault="009865AB" w:rsidP="008E3FF6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4D6D1F" w14:textId="77777777" w:rsidR="009865AB" w:rsidRPr="002A122E" w:rsidRDefault="009865AB" w:rsidP="008E3FF6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023B7" w14:textId="77777777" w:rsidR="009865AB" w:rsidRPr="002A122E" w:rsidRDefault="009865AB" w:rsidP="008E3FF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35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6FB13" w14:textId="77777777" w:rsidR="009865AB" w:rsidRPr="002A122E" w:rsidRDefault="009865AB" w:rsidP="008E3FF6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AC857" w14:textId="77777777" w:rsidR="009865AB" w:rsidRPr="002A122E" w:rsidRDefault="009865AB" w:rsidP="008E3FF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849389" w14:textId="77777777" w:rsidR="009865AB" w:rsidRPr="002A122E" w:rsidRDefault="009865AB" w:rsidP="008E3FF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spellEnd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них</w:t>
            </w:r>
            <w:proofErr w:type="spellEnd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н/а</w:t>
            </w:r>
          </w:p>
        </w:tc>
      </w:tr>
      <w:tr w:rsidR="009865AB" w:rsidRPr="002A122E" w14:paraId="761AB406" w14:textId="77777777" w:rsidTr="002A122E">
        <w:trPr>
          <w:trHeight w:val="892"/>
        </w:trPr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BDF93" w14:textId="77777777" w:rsidR="009865AB" w:rsidRPr="002A122E" w:rsidRDefault="009865AB" w:rsidP="008E3FF6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CDACD" w14:textId="77777777" w:rsidR="009865AB" w:rsidRPr="002A122E" w:rsidRDefault="009865AB" w:rsidP="008E3FF6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C2C07E" w14:textId="77777777" w:rsidR="009865AB" w:rsidRPr="002A122E" w:rsidRDefault="009865AB" w:rsidP="008E3FF6">
            <w:pPr>
              <w:spacing w:before="0" w:beforeAutospacing="0" w:after="0" w:afterAutospacing="0" w:line="276" w:lineRule="auto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F6956" w14:textId="77777777" w:rsidR="009865AB" w:rsidRPr="002A122E" w:rsidRDefault="009865AB" w:rsidP="008E3FF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58A742" w14:textId="77777777" w:rsidR="009865AB" w:rsidRPr="002A122E" w:rsidRDefault="009865AB" w:rsidP="008E3FF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отметками</w:t>
            </w:r>
            <w:proofErr w:type="spellEnd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«4» и «5»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596D3" w14:textId="77777777" w:rsidR="009865AB" w:rsidRPr="002A122E" w:rsidRDefault="009865AB" w:rsidP="008E3FF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7DC45" w14:textId="77777777" w:rsidR="009865AB" w:rsidRPr="002A122E" w:rsidRDefault="009865AB" w:rsidP="008E3FF6">
            <w:pPr>
              <w:spacing w:before="0" w:beforeAutospacing="0" w:after="0" w:afterAutospacing="0" w:line="276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отметками</w:t>
            </w:r>
            <w:proofErr w:type="spellEnd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«5»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9FEB5" w14:textId="77777777" w:rsidR="009865AB" w:rsidRPr="002A122E" w:rsidRDefault="009865AB" w:rsidP="008E3FF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D5612" w14:textId="77777777" w:rsidR="009865AB" w:rsidRPr="002A122E" w:rsidRDefault="009865AB" w:rsidP="008E3FF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BD52C" w14:textId="77777777" w:rsidR="009865AB" w:rsidRPr="002A122E" w:rsidRDefault="009865AB" w:rsidP="008E3FF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DAA4A" w14:textId="77777777" w:rsidR="009865AB" w:rsidRPr="002A122E" w:rsidRDefault="009865AB" w:rsidP="008E3FF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AA04B" w14:textId="77777777" w:rsidR="009865AB" w:rsidRPr="002A122E" w:rsidRDefault="009865AB" w:rsidP="008E3FF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414B1" w14:textId="77777777" w:rsidR="009865AB" w:rsidRPr="002A122E" w:rsidRDefault="009865AB" w:rsidP="008E3FF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9865AB" w:rsidRPr="002A122E" w14:paraId="6E01C45B" w14:textId="77777777" w:rsidTr="002A122E">
        <w:trPr>
          <w:trHeight w:val="277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92F54" w14:textId="77777777" w:rsidR="009865AB" w:rsidRPr="00DF117C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17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19B21C" w14:textId="77777777" w:rsidR="009865AB" w:rsidRPr="002A122E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2BB1C" w14:textId="77777777" w:rsidR="009865AB" w:rsidRPr="002A122E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60D9F8" w14:textId="77777777" w:rsidR="009865AB" w:rsidRPr="002A122E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96CCCB" w14:textId="77777777" w:rsidR="009865AB" w:rsidRPr="002A122E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3B6F72" w14:textId="77777777" w:rsidR="009865AB" w:rsidRPr="002A122E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F513D" w14:textId="77777777" w:rsidR="009865AB" w:rsidRPr="002A122E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C6F6C" w14:textId="77777777" w:rsidR="009865AB" w:rsidRPr="002A122E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B490B" w14:textId="77777777" w:rsidR="009865AB" w:rsidRPr="002A122E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DF76C" w14:textId="77777777" w:rsidR="009865AB" w:rsidRPr="002A122E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9CE91" w14:textId="77777777" w:rsidR="009865AB" w:rsidRPr="002A122E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64C78" w14:textId="77777777" w:rsidR="009865AB" w:rsidRPr="002A122E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06F7D" w14:textId="77777777" w:rsidR="009865AB" w:rsidRPr="002A122E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65AB" w:rsidRPr="002A122E" w14:paraId="230F258D" w14:textId="77777777" w:rsidTr="002A122E">
        <w:trPr>
          <w:trHeight w:val="263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6CEDE" w14:textId="77777777" w:rsidR="009865AB" w:rsidRPr="00DF117C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17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CB0592" w14:textId="77777777" w:rsidR="009865AB" w:rsidRPr="002A122E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19399" w14:textId="77777777" w:rsidR="009865AB" w:rsidRPr="002A122E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81B16" w14:textId="77777777" w:rsidR="009865AB" w:rsidRPr="002A122E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241846" w14:textId="77777777" w:rsidR="009865AB" w:rsidRPr="002A122E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C403E1" w14:textId="77777777" w:rsidR="009865AB" w:rsidRPr="002A122E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5AF66" w14:textId="77777777" w:rsidR="009865AB" w:rsidRPr="002A122E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69BAC" w14:textId="77777777" w:rsidR="009865AB" w:rsidRPr="002A122E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7ED121" w14:textId="77777777" w:rsidR="009865AB" w:rsidRPr="002A122E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9A8F2" w14:textId="77777777" w:rsidR="009865AB" w:rsidRPr="002A122E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30A1B" w14:textId="77777777" w:rsidR="009865AB" w:rsidRPr="002A122E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77E82" w14:textId="77777777" w:rsidR="009865AB" w:rsidRPr="002A122E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D0CC1" w14:textId="77777777" w:rsidR="009865AB" w:rsidRPr="002A122E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65AB" w:rsidRPr="002A122E" w14:paraId="54E8049C" w14:textId="77777777" w:rsidTr="002A122E">
        <w:trPr>
          <w:trHeight w:val="263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20592F" w14:textId="77777777" w:rsidR="009865AB" w:rsidRPr="00DF117C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17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A1413" w14:textId="77777777" w:rsidR="009865AB" w:rsidRPr="002A122E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B0F8FD" w14:textId="77777777" w:rsidR="009865AB" w:rsidRPr="002A122E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CE4D1" w14:textId="77777777" w:rsidR="009865AB" w:rsidRPr="002A122E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2F6C7" w14:textId="77777777" w:rsidR="009865AB" w:rsidRPr="002A122E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1E365" w14:textId="77777777" w:rsidR="009865AB" w:rsidRPr="002A122E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D6EE4" w14:textId="77777777" w:rsidR="009865AB" w:rsidRPr="002A122E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3C218" w14:textId="77777777" w:rsidR="009865AB" w:rsidRPr="002A122E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A056F" w14:textId="77777777" w:rsidR="009865AB" w:rsidRPr="002A122E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F67B0" w14:textId="77777777" w:rsidR="009865AB" w:rsidRPr="002A122E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9A826" w14:textId="77777777" w:rsidR="009865AB" w:rsidRPr="002A122E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49226" w14:textId="77777777" w:rsidR="009865AB" w:rsidRPr="002A122E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C77533" w14:textId="77777777" w:rsidR="009865AB" w:rsidRPr="002A122E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65AB" w:rsidRPr="002A122E" w14:paraId="6D790FB8" w14:textId="77777777" w:rsidTr="002A122E">
        <w:trPr>
          <w:trHeight w:val="277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5C1C4" w14:textId="77777777" w:rsidR="009865AB" w:rsidRPr="00DF117C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17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76806" w14:textId="77777777" w:rsidR="009865AB" w:rsidRPr="002A122E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E96A2" w14:textId="77777777" w:rsidR="009865AB" w:rsidRPr="002A122E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358046" w14:textId="77777777" w:rsidR="009865AB" w:rsidRPr="002A122E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86B27B" w14:textId="77777777" w:rsidR="009865AB" w:rsidRPr="002A122E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9E33D" w14:textId="77777777" w:rsidR="009865AB" w:rsidRPr="002A122E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F6ABC" w14:textId="77777777" w:rsidR="009865AB" w:rsidRPr="002A122E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E8463" w14:textId="77777777" w:rsidR="009865AB" w:rsidRPr="002A122E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9BEDB" w14:textId="77777777" w:rsidR="009865AB" w:rsidRPr="002A122E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B98D2" w14:textId="77777777" w:rsidR="009865AB" w:rsidRPr="002A122E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29225" w14:textId="77777777" w:rsidR="009865AB" w:rsidRPr="002A122E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D77F9" w14:textId="77777777" w:rsidR="009865AB" w:rsidRPr="002A122E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505FD3" w14:textId="77777777" w:rsidR="009865AB" w:rsidRPr="002A122E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65AB" w:rsidRPr="002A122E" w14:paraId="618BF9A7" w14:textId="77777777" w:rsidTr="002A122E">
        <w:trPr>
          <w:trHeight w:val="263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5CFF9A" w14:textId="77777777" w:rsidR="009865AB" w:rsidRPr="00DF117C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17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6973B" w14:textId="77777777" w:rsidR="009865AB" w:rsidRPr="002A122E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47592" w14:textId="77777777" w:rsidR="009865AB" w:rsidRPr="002A122E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F324B" w14:textId="77777777" w:rsidR="009865AB" w:rsidRPr="002A122E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791FF7" w14:textId="77777777" w:rsidR="009865AB" w:rsidRPr="002A122E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CC33D3" w14:textId="77777777" w:rsidR="009865AB" w:rsidRPr="002A122E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D1179" w14:textId="77777777" w:rsidR="009865AB" w:rsidRPr="002A122E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43767" w14:textId="77777777" w:rsidR="009865AB" w:rsidRPr="002A122E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8E7291" w14:textId="77777777" w:rsidR="009865AB" w:rsidRPr="002A122E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CDD9CC" w14:textId="77777777" w:rsidR="009865AB" w:rsidRPr="002A122E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95EFF" w14:textId="77777777" w:rsidR="009865AB" w:rsidRPr="002A122E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E2817" w14:textId="77777777" w:rsidR="009865AB" w:rsidRPr="002A122E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4D0D2" w14:textId="77777777" w:rsidR="009865AB" w:rsidRPr="002A122E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65AB" w:rsidRPr="00DF117C" w14:paraId="4382022D" w14:textId="77777777" w:rsidTr="002A122E">
        <w:trPr>
          <w:trHeight w:val="277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5750D" w14:textId="77777777" w:rsidR="009865AB" w:rsidRPr="00DF117C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117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985774" w14:textId="77777777" w:rsidR="009865AB" w:rsidRPr="00DF117C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17C">
              <w:rPr>
                <w:rFonts w:ascii="Times New Roman" w:hAnsi="Times New Roman" w:cs="Times New Roman"/>
                <w:b/>
                <w:sz w:val="24"/>
                <w:szCs w:val="24"/>
              </w:rPr>
              <w:t>289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FCDE9" w14:textId="77777777" w:rsidR="009865AB" w:rsidRPr="00DF117C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F11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B5C82" w14:textId="77777777" w:rsidR="009865AB" w:rsidRPr="00DF117C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F11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89A41" w14:textId="77777777" w:rsidR="009865AB" w:rsidRPr="00DF117C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17C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27DD7" w14:textId="77777777" w:rsidR="009865AB" w:rsidRPr="00DF117C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F11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326CDB" w14:textId="77777777" w:rsidR="009865AB" w:rsidRPr="00DF117C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17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6FFE6" w14:textId="77777777" w:rsidR="009865AB" w:rsidRPr="00DF117C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F11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3FB71" w14:textId="77777777" w:rsidR="009865AB" w:rsidRPr="00DF117C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17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1CC34" w14:textId="77777777" w:rsidR="009865AB" w:rsidRPr="00DF117C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1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3E2E7" w14:textId="77777777" w:rsidR="009865AB" w:rsidRPr="00DF117C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45CA1" w14:textId="77777777" w:rsidR="009865AB" w:rsidRPr="00DF117C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1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28CD8" w14:textId="77777777" w:rsidR="009865AB" w:rsidRPr="00DF117C" w:rsidRDefault="009865AB" w:rsidP="00DF117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1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7830D1F7" w14:textId="77777777" w:rsidR="00F76304" w:rsidRDefault="00F76304" w:rsidP="002A122E">
      <w:pPr>
        <w:spacing w:before="0" w:beforeAutospacing="0" w:after="0" w:afterAutospacing="0" w:line="276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9A4BAA" w14:textId="5C565CBE" w:rsidR="009865AB" w:rsidRPr="002954C1" w:rsidRDefault="009865AB" w:rsidP="002A122E">
      <w:pPr>
        <w:spacing w:before="0" w:beforeAutospacing="0" w:after="0" w:afterAutospacing="0" w:line="276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Анализ данных, представленных в таблице, показывает, что в 2023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году процент учащихся, окончивших на «4» и «5», повысился на 1 процент (в 2022-м был 26%), процент учащихся, окончивших на «5», остался на уровне 2022 года (в 2022-м – 3%). Увеличилось количество обучающихся, оставленных на повторное обучение </w:t>
      </w:r>
      <w:r w:rsidRPr="002954C1">
        <w:rPr>
          <w:rStyle w:val="FontStyle23"/>
          <w:lang w:val="ru-RU"/>
        </w:rPr>
        <w:t xml:space="preserve">решением ПМПК по АООП, на 1,6 процента 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(в 2022-м – 0,4%).</w:t>
      </w:r>
    </w:p>
    <w:p w14:paraId="23AEC6E9" w14:textId="70405F32" w:rsidR="002A122E" w:rsidRDefault="002A122E" w:rsidP="002A122E">
      <w:pPr>
        <w:spacing w:before="0" w:beforeAutospacing="0" w:after="0" w:afterAutospacing="0" w:line="276" w:lineRule="auto"/>
        <w:ind w:right="-284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090E471" w14:textId="0198B6D2" w:rsidR="002A122E" w:rsidRDefault="002A122E" w:rsidP="002A122E">
      <w:pPr>
        <w:spacing w:before="0" w:beforeAutospacing="0" w:after="0" w:afterAutospacing="0" w:line="276" w:lineRule="auto"/>
        <w:ind w:right="-284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AAA3BD4" w14:textId="4FC60DEE" w:rsidR="002A122E" w:rsidRDefault="002A122E" w:rsidP="002A122E">
      <w:pPr>
        <w:spacing w:before="0" w:beforeAutospacing="0" w:after="0" w:afterAutospacing="0" w:line="276" w:lineRule="auto"/>
        <w:ind w:right="-284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C114790" w14:textId="3DF352ED" w:rsidR="002A122E" w:rsidRDefault="002A122E" w:rsidP="002A122E">
      <w:pPr>
        <w:spacing w:before="0" w:beforeAutospacing="0" w:after="0" w:afterAutospacing="0" w:line="276" w:lineRule="auto"/>
        <w:ind w:right="-284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AC1326D" w14:textId="20B861C2" w:rsidR="002A122E" w:rsidRDefault="002A122E" w:rsidP="002A122E">
      <w:pPr>
        <w:spacing w:before="0" w:beforeAutospacing="0" w:after="0" w:afterAutospacing="0" w:line="276" w:lineRule="auto"/>
        <w:ind w:right="-284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C8B0101" w14:textId="5BB25FAC" w:rsidR="002A122E" w:rsidRDefault="002A122E" w:rsidP="002A122E">
      <w:pPr>
        <w:spacing w:before="0" w:beforeAutospacing="0" w:after="0" w:afterAutospacing="0" w:line="276" w:lineRule="auto"/>
        <w:ind w:right="-284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50D414B" w14:textId="488EC518" w:rsidR="002A122E" w:rsidRDefault="002A122E" w:rsidP="002A122E">
      <w:pPr>
        <w:spacing w:before="0" w:beforeAutospacing="0" w:after="0" w:afterAutospacing="0" w:line="276" w:lineRule="auto"/>
        <w:ind w:right="-284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82C044F" w14:textId="3BAE1554" w:rsidR="002A122E" w:rsidRDefault="002A122E" w:rsidP="002A122E">
      <w:pPr>
        <w:spacing w:before="0" w:beforeAutospacing="0" w:after="0" w:afterAutospacing="0" w:line="276" w:lineRule="auto"/>
        <w:ind w:right="-284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0750E0F" w14:textId="45A9276C" w:rsidR="002A122E" w:rsidRDefault="002A122E" w:rsidP="002A122E">
      <w:pPr>
        <w:spacing w:before="0" w:beforeAutospacing="0" w:after="0" w:afterAutospacing="0" w:line="276" w:lineRule="auto"/>
        <w:ind w:right="-284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55A2923" w14:textId="77777777" w:rsidR="002A122E" w:rsidRDefault="002A122E" w:rsidP="002A122E">
      <w:pPr>
        <w:spacing w:before="0" w:beforeAutospacing="0" w:after="0" w:afterAutospacing="0" w:line="276" w:lineRule="auto"/>
        <w:ind w:right="-284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355B85C" w14:textId="0311A2C1" w:rsidR="009865AB" w:rsidRDefault="009865AB" w:rsidP="002A122E">
      <w:pPr>
        <w:spacing w:before="0" w:beforeAutospacing="0" w:after="0" w:afterAutospacing="0" w:line="276" w:lineRule="auto"/>
        <w:ind w:right="-284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54C1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Таблица 8. Результаты освоения обучающимися программы среднего общего образования по показателю </w:t>
      </w:r>
      <w:r w:rsidRPr="002954C1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2954C1">
        <w:rPr>
          <w:rFonts w:ascii="Times New Roman" w:hAnsi="Times New Roman" w:cs="Times New Roman"/>
          <w:b/>
          <w:bCs/>
          <w:sz w:val="24"/>
          <w:szCs w:val="24"/>
        </w:rPr>
        <w:t>успеваемость</w:t>
      </w:r>
      <w:proofErr w:type="spellEnd"/>
      <w:r w:rsidRPr="002954C1">
        <w:rPr>
          <w:rFonts w:ascii="Times New Roman" w:hAnsi="Times New Roman" w:cs="Times New Roman"/>
          <w:b/>
          <w:bCs/>
          <w:sz w:val="24"/>
          <w:szCs w:val="24"/>
        </w:rPr>
        <w:t>» в 2023 </w:t>
      </w:r>
      <w:proofErr w:type="spellStart"/>
      <w:r w:rsidRPr="002954C1">
        <w:rPr>
          <w:rFonts w:ascii="Times New Roman" w:hAnsi="Times New Roman" w:cs="Times New Roman"/>
          <w:b/>
          <w:bCs/>
          <w:sz w:val="24"/>
          <w:szCs w:val="24"/>
        </w:rPr>
        <w:t>году</w:t>
      </w:r>
      <w:proofErr w:type="spellEnd"/>
    </w:p>
    <w:p w14:paraId="569D6BE0" w14:textId="77777777" w:rsidR="002A122E" w:rsidRPr="002954C1" w:rsidRDefault="002A122E" w:rsidP="002A122E">
      <w:pPr>
        <w:spacing w:before="0" w:beforeAutospacing="0" w:after="0" w:afterAutospacing="0" w:line="276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93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04"/>
        <w:gridCol w:w="1325"/>
        <w:gridCol w:w="886"/>
        <w:gridCol w:w="511"/>
        <w:gridCol w:w="1221"/>
        <w:gridCol w:w="390"/>
        <w:gridCol w:w="661"/>
        <w:gridCol w:w="390"/>
        <w:gridCol w:w="1041"/>
        <w:gridCol w:w="452"/>
        <w:gridCol w:w="1051"/>
        <w:gridCol w:w="545"/>
        <w:gridCol w:w="16"/>
      </w:tblGrid>
      <w:tr w:rsidR="009865AB" w:rsidRPr="002954C1" w14:paraId="27A39C5B" w14:textId="77777777" w:rsidTr="00486F9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8E8827" w14:textId="2973DE7E" w:rsidR="009865AB" w:rsidRPr="00486F98" w:rsidRDefault="009865AB" w:rsidP="008E3FF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="00486F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9F4C4" w14:textId="77777777" w:rsidR="009865AB" w:rsidRPr="002A122E" w:rsidRDefault="009865AB" w:rsidP="008E3FF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уч-ся</w:t>
            </w:r>
            <w:proofErr w:type="spellEnd"/>
          </w:p>
        </w:tc>
        <w:tc>
          <w:tcPr>
            <w:tcW w:w="14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FF0AC" w14:textId="77777777" w:rsidR="009865AB" w:rsidRPr="002A122E" w:rsidRDefault="009865AB" w:rsidP="008E3FF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spellEnd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них</w:t>
            </w:r>
            <w:proofErr w:type="spellEnd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0DEC9" w14:textId="77777777" w:rsidR="009865AB" w:rsidRPr="002A122E" w:rsidRDefault="009865AB" w:rsidP="008E3FF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Окончили</w:t>
            </w:r>
            <w:proofErr w:type="spellEnd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F98DD" w14:textId="77777777" w:rsidR="009865AB" w:rsidRPr="002A122E" w:rsidRDefault="009865AB" w:rsidP="008E3FF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proofErr w:type="spellEnd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839F2" w14:textId="77777777" w:rsidR="009865AB" w:rsidRPr="002A122E" w:rsidRDefault="009865AB" w:rsidP="008E3FF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Переведены</w:t>
            </w:r>
            <w:proofErr w:type="spellEnd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</w:t>
            </w:r>
            <w:proofErr w:type="spellEnd"/>
          </w:p>
        </w:tc>
      </w:tr>
      <w:tr w:rsidR="009865AB" w:rsidRPr="002954C1" w14:paraId="141D30AD" w14:textId="77777777" w:rsidTr="00486F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225AD" w14:textId="77777777" w:rsidR="009865AB" w:rsidRPr="002A122E" w:rsidRDefault="009865AB" w:rsidP="008E3FF6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C36CA" w14:textId="77777777" w:rsidR="009865AB" w:rsidRPr="002A122E" w:rsidRDefault="009865AB" w:rsidP="008E3FF6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EAE28" w14:textId="77777777" w:rsidR="009865AB" w:rsidRPr="002A122E" w:rsidRDefault="009865AB" w:rsidP="008E3FF6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C3F5F" w14:textId="77777777" w:rsidR="009865AB" w:rsidRPr="002A122E" w:rsidRDefault="009865AB" w:rsidP="008E3FF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80FAE" w14:textId="77777777" w:rsidR="009865AB" w:rsidRPr="002A122E" w:rsidRDefault="009865AB" w:rsidP="008E3FF6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E5CE7" w14:textId="77777777" w:rsidR="009865AB" w:rsidRPr="002A122E" w:rsidRDefault="009865AB" w:rsidP="008E3FF6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EE9D5" w14:textId="77777777" w:rsidR="009865AB" w:rsidRPr="002A122E" w:rsidRDefault="009865AB" w:rsidP="008E3FF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spellEnd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них</w:t>
            </w:r>
            <w:proofErr w:type="spellEnd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н/а</w:t>
            </w:r>
          </w:p>
        </w:tc>
      </w:tr>
      <w:tr w:rsidR="009865AB" w:rsidRPr="002954C1" w14:paraId="324E3057" w14:textId="77777777" w:rsidTr="00486F98">
        <w:trPr>
          <w:gridAfter w:val="1"/>
          <w:wAfter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11B57" w14:textId="77777777" w:rsidR="009865AB" w:rsidRPr="002A122E" w:rsidRDefault="009865AB" w:rsidP="008E3FF6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2B5D1" w14:textId="77777777" w:rsidR="009865AB" w:rsidRPr="002A122E" w:rsidRDefault="009865AB" w:rsidP="008E3FF6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65EB45" w14:textId="77777777" w:rsidR="009865AB" w:rsidRPr="002A122E" w:rsidRDefault="009865AB" w:rsidP="008E3FF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F6F76" w14:textId="77777777" w:rsidR="009865AB" w:rsidRPr="002A122E" w:rsidRDefault="009865AB" w:rsidP="008E3FF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3E0F4" w14:textId="5D2B3E3F" w:rsidR="009865AB" w:rsidRPr="002A122E" w:rsidRDefault="009865AB" w:rsidP="008E3FF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B9C5C3" w14:textId="77777777" w:rsidR="009865AB" w:rsidRPr="002A122E" w:rsidRDefault="009865AB" w:rsidP="008E3FF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E48A81" w14:textId="5EFFD2BF" w:rsidR="009865AB" w:rsidRPr="002A122E" w:rsidRDefault="009865AB" w:rsidP="008E3FF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A24756" w14:textId="77777777" w:rsidR="009865AB" w:rsidRPr="002A122E" w:rsidRDefault="009865AB" w:rsidP="008E3FF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78B3B" w14:textId="47FBEBF6" w:rsidR="009865AB" w:rsidRPr="002A122E" w:rsidRDefault="009865AB" w:rsidP="008E3FF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</w:t>
            </w:r>
            <w:proofErr w:type="spellEnd"/>
            <w:r w:rsidR="00486F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519DF" w14:textId="77777777" w:rsidR="009865AB" w:rsidRPr="002A122E" w:rsidRDefault="009865AB" w:rsidP="008E3FF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E45C6" w14:textId="335F4383" w:rsidR="009865AB" w:rsidRPr="002A122E" w:rsidRDefault="009865AB" w:rsidP="008E3FF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</w:t>
            </w:r>
            <w:proofErr w:type="spellEnd"/>
            <w:r w:rsidR="00486F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477487" w14:textId="77777777" w:rsidR="009865AB" w:rsidRPr="002A122E" w:rsidRDefault="009865AB" w:rsidP="008E3FF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9865AB" w:rsidRPr="002954C1" w14:paraId="71860219" w14:textId="77777777" w:rsidTr="00486F98">
        <w:trPr>
          <w:gridAfter w:val="1"/>
          <w:wAfter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A15683" w14:textId="77777777" w:rsidR="009865AB" w:rsidRPr="00486F98" w:rsidRDefault="009865AB" w:rsidP="00486F9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9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0E8C8" w14:textId="77777777" w:rsidR="009865AB" w:rsidRPr="002A122E" w:rsidRDefault="009865AB" w:rsidP="00E2214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6F30F9" w14:textId="77777777" w:rsidR="009865AB" w:rsidRPr="002A122E" w:rsidRDefault="009865AB" w:rsidP="00E2214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6A502" w14:textId="77777777" w:rsidR="009865AB" w:rsidRPr="002A122E" w:rsidRDefault="009865AB" w:rsidP="00E2214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534F1" w14:textId="77777777" w:rsidR="009865AB" w:rsidRPr="002A122E" w:rsidRDefault="009865AB" w:rsidP="00E2214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CB4B9" w14:textId="77777777" w:rsidR="009865AB" w:rsidRPr="002A122E" w:rsidRDefault="009865AB" w:rsidP="00E2214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E1FBC" w14:textId="77777777" w:rsidR="009865AB" w:rsidRPr="002A122E" w:rsidRDefault="009865AB" w:rsidP="00E2214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B432F6" w14:textId="77777777" w:rsidR="009865AB" w:rsidRPr="002A122E" w:rsidRDefault="009865AB" w:rsidP="00E2214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3BBAB" w14:textId="77777777" w:rsidR="009865AB" w:rsidRPr="002A122E" w:rsidRDefault="009865AB" w:rsidP="00E2214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360B7" w14:textId="77777777" w:rsidR="009865AB" w:rsidRPr="002A122E" w:rsidRDefault="009865AB" w:rsidP="00E2214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724544" w14:textId="77777777" w:rsidR="009865AB" w:rsidRPr="002A122E" w:rsidRDefault="009865AB" w:rsidP="00E2214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D8140C" w14:textId="77777777" w:rsidR="009865AB" w:rsidRPr="002A122E" w:rsidRDefault="009865AB" w:rsidP="00E2214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65AB" w:rsidRPr="002954C1" w14:paraId="53FE0AD2" w14:textId="77777777" w:rsidTr="00486F98">
        <w:trPr>
          <w:gridAfter w:val="1"/>
          <w:wAfter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B6F18" w14:textId="77777777" w:rsidR="009865AB" w:rsidRPr="00486F98" w:rsidRDefault="009865AB" w:rsidP="00486F9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9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B1C8DA" w14:textId="77777777" w:rsidR="009865AB" w:rsidRPr="002A122E" w:rsidRDefault="009865AB" w:rsidP="00E2214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34AEF" w14:textId="77777777" w:rsidR="009865AB" w:rsidRPr="002A122E" w:rsidRDefault="009865AB" w:rsidP="00E2214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E707E" w14:textId="77777777" w:rsidR="009865AB" w:rsidRPr="002A122E" w:rsidRDefault="009865AB" w:rsidP="00E2214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E580F" w14:textId="77777777" w:rsidR="009865AB" w:rsidRPr="002A122E" w:rsidRDefault="009865AB" w:rsidP="00E2214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4F976" w14:textId="77777777" w:rsidR="009865AB" w:rsidRPr="002A122E" w:rsidRDefault="009865AB" w:rsidP="00E2214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2FEAF" w14:textId="77777777" w:rsidR="009865AB" w:rsidRPr="002A122E" w:rsidRDefault="009865AB" w:rsidP="00E2214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D138BE" w14:textId="77777777" w:rsidR="009865AB" w:rsidRPr="002A122E" w:rsidRDefault="009865AB" w:rsidP="00E2214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7AC190" w14:textId="77777777" w:rsidR="009865AB" w:rsidRPr="002A122E" w:rsidRDefault="009865AB" w:rsidP="00E2214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0AAC6" w14:textId="77777777" w:rsidR="009865AB" w:rsidRPr="002A122E" w:rsidRDefault="009865AB" w:rsidP="00E2214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43256" w14:textId="77777777" w:rsidR="009865AB" w:rsidRPr="002A122E" w:rsidRDefault="009865AB" w:rsidP="00E2214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8C0739" w14:textId="77777777" w:rsidR="009865AB" w:rsidRPr="002A122E" w:rsidRDefault="009865AB" w:rsidP="00E2214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65AB" w:rsidRPr="00E22145" w14:paraId="34AE15BE" w14:textId="77777777" w:rsidTr="00486F98">
        <w:trPr>
          <w:gridAfter w:val="1"/>
          <w:wAfter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1F075" w14:textId="77777777" w:rsidR="009865AB" w:rsidRPr="00E22145" w:rsidRDefault="009865AB" w:rsidP="002A122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214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A28E00" w14:textId="77777777" w:rsidR="009865AB" w:rsidRPr="00E22145" w:rsidRDefault="009865AB" w:rsidP="00E2214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2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E5325" w14:textId="77777777" w:rsidR="009865AB" w:rsidRPr="00E22145" w:rsidRDefault="009865AB" w:rsidP="00E2214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2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386E50" w14:textId="77777777" w:rsidR="009865AB" w:rsidRPr="00E22145" w:rsidRDefault="009865AB" w:rsidP="00E2214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2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CAB8E" w14:textId="77777777" w:rsidR="009865AB" w:rsidRPr="00E22145" w:rsidRDefault="009865AB" w:rsidP="00E2214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2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E6524" w14:textId="77777777" w:rsidR="009865AB" w:rsidRPr="00E22145" w:rsidRDefault="009865AB" w:rsidP="00E2214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2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AE7E7" w14:textId="77777777" w:rsidR="009865AB" w:rsidRPr="00E22145" w:rsidRDefault="009865AB" w:rsidP="00E2214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2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9F49E1" w14:textId="77777777" w:rsidR="009865AB" w:rsidRPr="00E22145" w:rsidRDefault="009865AB" w:rsidP="00E2214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2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E22916" w14:textId="77777777" w:rsidR="009865AB" w:rsidRPr="00E22145" w:rsidRDefault="009865AB" w:rsidP="00E2214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EFD7E" w14:textId="77777777" w:rsidR="009865AB" w:rsidRPr="00E22145" w:rsidRDefault="009865AB" w:rsidP="00E2214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FB611" w14:textId="77777777" w:rsidR="009865AB" w:rsidRPr="00E22145" w:rsidRDefault="009865AB" w:rsidP="00E2214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1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D8AE94" w14:textId="77777777" w:rsidR="009865AB" w:rsidRPr="00E22145" w:rsidRDefault="009865AB" w:rsidP="00E2214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1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1584F9C9" w14:textId="77777777" w:rsidR="009865AB" w:rsidRPr="002954C1" w:rsidRDefault="009865AB" w:rsidP="002A122E">
      <w:pPr>
        <w:spacing w:before="0" w:beforeAutospacing="0" w:after="0" w:afterAutospacing="0" w:line="276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Результаты освоения обучающимися программы среднего общего образования по показателю «успеваемость» в 2023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учебном году выросли на 25 процентов (в 2022-м количество обучающихся, которые окончили полугодие на «4» и «5», было 20%), процент обучающихся, окончивших на «5», снизился на 6 процентов (в 2022-м было 9%).</w:t>
      </w:r>
    </w:p>
    <w:p w14:paraId="5FE96676" w14:textId="77777777" w:rsidR="00A0678E" w:rsidRDefault="00A0678E" w:rsidP="002A122E">
      <w:pPr>
        <w:spacing w:before="0" w:beforeAutospacing="0" w:after="0" w:afterAutospacing="0" w:line="276" w:lineRule="auto"/>
        <w:ind w:right="-284"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96F4CBE" w14:textId="5D534E22" w:rsidR="009865AB" w:rsidRPr="002954C1" w:rsidRDefault="009865AB" w:rsidP="002A122E">
      <w:pPr>
        <w:spacing w:before="0" w:beforeAutospacing="0" w:after="0" w:afterAutospacing="0" w:line="276" w:lineRule="auto"/>
        <w:ind w:right="-284"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Результаты ГИА-2023</w:t>
      </w:r>
    </w:p>
    <w:p w14:paraId="2DDFDBC2" w14:textId="77777777" w:rsidR="009865AB" w:rsidRPr="002954C1" w:rsidRDefault="009865AB" w:rsidP="002A122E">
      <w:pPr>
        <w:spacing w:before="0" w:beforeAutospacing="0" w:after="0" w:afterAutospacing="0" w:line="276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В 2023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Одиннадцатиклассники сдавали ЕГЭ по двум обязательным предметам – русскому языку и математике – и при желании по предметам по выбору.</w:t>
      </w:r>
    </w:p>
    <w:p w14:paraId="7FFE66EE" w14:textId="77777777" w:rsidR="009865AB" w:rsidRPr="002954C1" w:rsidRDefault="009865AB" w:rsidP="002A122E">
      <w:pPr>
        <w:spacing w:before="0" w:beforeAutospacing="0" w:after="0" w:afterAutospacing="0" w:line="276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В 2023 году школьники, прибывшие из ДНР, ЛНР, Запорожской и Херсонской областей, которые с 2021/22 учебного года продолжили учебу на территории Российской Федерации, могли воспользоваться правом выбора формы ГИА: они могли сдавать ОГЭ или ЕГЭ либо пройти ГИА в форме промежуточной аттестации (приказ </w:t>
      </w:r>
      <w:proofErr w:type="spellStart"/>
      <w:r w:rsidRPr="002954C1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2954C1">
        <w:rPr>
          <w:rFonts w:ascii="Times New Roman" w:hAnsi="Times New Roman" w:cs="Times New Roman"/>
          <w:sz w:val="24"/>
          <w:szCs w:val="24"/>
          <w:lang w:val="ru-RU"/>
        </w:rPr>
        <w:t>, Рособрнадзора от 22.02.2023 № 131/274). В МОУ «СОШ № 2 г. Свирска» таких обучающихся не было.</w:t>
      </w:r>
    </w:p>
    <w:p w14:paraId="5DBFC746" w14:textId="6E35575F" w:rsidR="009865AB" w:rsidRDefault="009865AB" w:rsidP="002A122E">
      <w:pPr>
        <w:spacing w:before="0" w:beforeAutospacing="0" w:after="0" w:afterAutospacing="0" w:line="276" w:lineRule="auto"/>
        <w:ind w:right="-284" w:firstLine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Таблица 9. Общая численность выпускников 2022/23</w:t>
      </w:r>
      <w:r w:rsidRPr="002954C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954C1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39"/>
        <w:gridCol w:w="1171"/>
        <w:gridCol w:w="1246"/>
      </w:tblGrid>
      <w:tr w:rsidR="009865AB" w:rsidRPr="002A122E" w14:paraId="3A8324D9" w14:textId="77777777" w:rsidTr="00E21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CAA5D" w14:textId="77777777" w:rsidR="009865AB" w:rsidRPr="002A122E" w:rsidRDefault="009865AB" w:rsidP="00F76304">
            <w:pPr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074C6" w14:textId="77777777" w:rsidR="009865AB" w:rsidRPr="002A122E" w:rsidRDefault="009865AB" w:rsidP="00F7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9-е </w:t>
            </w: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C923D" w14:textId="77777777" w:rsidR="009865AB" w:rsidRPr="002A122E" w:rsidRDefault="009865AB" w:rsidP="00F7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11-е </w:t>
            </w: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  <w:proofErr w:type="spellEnd"/>
          </w:p>
        </w:tc>
      </w:tr>
      <w:tr w:rsidR="009865AB" w:rsidRPr="002A122E" w14:paraId="1569BBC4" w14:textId="77777777" w:rsidTr="00E21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967E1" w14:textId="77777777" w:rsidR="009865AB" w:rsidRPr="002A122E" w:rsidRDefault="009865AB" w:rsidP="00E2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proofErr w:type="spellEnd"/>
            <w:r w:rsidRPr="002A1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2A1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314C7" w14:textId="77777777" w:rsidR="009865AB" w:rsidRPr="002A122E" w:rsidRDefault="009865AB" w:rsidP="00F7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101AA" w14:textId="77777777" w:rsidR="009865AB" w:rsidRPr="002A122E" w:rsidRDefault="009865AB" w:rsidP="00F7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865AB" w:rsidRPr="002A122E" w14:paraId="34E86497" w14:textId="77777777" w:rsidTr="00E21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4FBFD" w14:textId="77777777" w:rsidR="009865AB" w:rsidRPr="002A122E" w:rsidRDefault="009865AB" w:rsidP="00E21A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3CBB7" w14:textId="77777777" w:rsidR="009865AB" w:rsidRPr="002A122E" w:rsidRDefault="009865AB" w:rsidP="00F7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BAE4CC" w14:textId="77777777" w:rsidR="009865AB" w:rsidRPr="002A122E" w:rsidRDefault="009865AB" w:rsidP="00F7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65AB" w:rsidRPr="002A122E" w14:paraId="2CC6AC9A" w14:textId="77777777" w:rsidTr="00E21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7BFB5" w14:textId="77777777" w:rsidR="009865AB" w:rsidRPr="002A122E" w:rsidRDefault="009865AB" w:rsidP="00E2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2A1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  <w:r w:rsidRPr="002A122E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26E33" w14:textId="77777777" w:rsidR="009865AB" w:rsidRPr="002A122E" w:rsidRDefault="009865AB" w:rsidP="00F7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BA8680" w14:textId="77777777" w:rsidR="009865AB" w:rsidRPr="002A122E" w:rsidRDefault="009865AB" w:rsidP="00F7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65AB" w:rsidRPr="002A122E" w14:paraId="629ECEE7" w14:textId="77777777" w:rsidTr="00E21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D84A17" w14:textId="77777777" w:rsidR="009865AB" w:rsidRPr="002A122E" w:rsidRDefault="009865AB" w:rsidP="00E21A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F2C65" w14:textId="77777777" w:rsidR="009865AB" w:rsidRPr="002A122E" w:rsidRDefault="009865AB" w:rsidP="00F7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708F1" w14:textId="77777777" w:rsidR="009865AB" w:rsidRPr="002A122E" w:rsidRDefault="009865AB" w:rsidP="00F7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865AB" w:rsidRPr="002A122E" w14:paraId="5C30E19F" w14:textId="77777777" w:rsidTr="00E21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746D75" w14:textId="77777777" w:rsidR="009865AB" w:rsidRPr="002A122E" w:rsidRDefault="009865AB" w:rsidP="00E21A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7C671" w14:textId="77777777" w:rsidR="009865AB" w:rsidRPr="002A122E" w:rsidRDefault="009865AB" w:rsidP="00F7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4CBF2" w14:textId="77777777" w:rsidR="009865AB" w:rsidRPr="002A122E" w:rsidRDefault="009865AB" w:rsidP="00F7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65AB" w:rsidRPr="002A122E" w14:paraId="4C80DE40" w14:textId="77777777" w:rsidTr="00E21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C8161" w14:textId="77777777" w:rsidR="009865AB" w:rsidRPr="002A122E" w:rsidRDefault="009865AB" w:rsidP="00E21A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C404D" w14:textId="77777777" w:rsidR="009865AB" w:rsidRPr="002A122E" w:rsidRDefault="009865AB" w:rsidP="00F763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0BB08D" w14:textId="77777777" w:rsidR="009865AB" w:rsidRPr="002A122E" w:rsidRDefault="009865AB" w:rsidP="00F7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865AB" w:rsidRPr="002A122E" w14:paraId="70B7CAA9" w14:textId="77777777" w:rsidTr="00E21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DB0C9A" w14:textId="77777777" w:rsidR="009865AB" w:rsidRPr="002A122E" w:rsidRDefault="009865AB" w:rsidP="00E21A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Количество обучающихся, сдававших ГИА в форме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F3123" w14:textId="77777777" w:rsidR="009865AB" w:rsidRPr="002A122E" w:rsidRDefault="009865AB" w:rsidP="00F7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CC03D" w14:textId="77777777" w:rsidR="009865AB" w:rsidRPr="002A122E" w:rsidRDefault="009865AB" w:rsidP="00F7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65AB" w:rsidRPr="002A122E" w14:paraId="223D03F3" w14:textId="77777777" w:rsidTr="00E21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E6A1D1" w14:textId="77777777" w:rsidR="009865AB" w:rsidRPr="002A122E" w:rsidRDefault="009865AB" w:rsidP="00E2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2A1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  <w:r w:rsidRPr="002A12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spellEnd"/>
            <w:r w:rsidRPr="002A1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DAA279" w14:textId="77777777" w:rsidR="009865AB" w:rsidRPr="002A122E" w:rsidRDefault="009865AB" w:rsidP="00F7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7C3BD" w14:textId="77777777" w:rsidR="009865AB" w:rsidRPr="002A122E" w:rsidRDefault="009865AB" w:rsidP="00F76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14:paraId="39B7DAD7" w14:textId="77777777" w:rsidR="00A0678E" w:rsidRDefault="00A0678E" w:rsidP="002A122E">
      <w:pPr>
        <w:spacing w:before="0" w:beforeAutospacing="0" w:after="0" w:afterAutospacing="0" w:line="276" w:lineRule="auto"/>
        <w:ind w:right="-284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CD5666" w14:textId="01A889B7" w:rsidR="009865AB" w:rsidRPr="002954C1" w:rsidRDefault="009865AB" w:rsidP="002A122E">
      <w:pPr>
        <w:spacing w:before="0" w:beforeAutospacing="0" w:after="0" w:afterAutospacing="0" w:line="276" w:lineRule="auto"/>
        <w:ind w:right="-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954C1">
        <w:rPr>
          <w:rFonts w:ascii="Times New Roman" w:hAnsi="Times New Roman" w:cs="Times New Roman"/>
          <w:b/>
          <w:bCs/>
          <w:sz w:val="24"/>
          <w:szCs w:val="24"/>
        </w:rPr>
        <w:t xml:space="preserve">ГИА в 9-х </w:t>
      </w:r>
      <w:proofErr w:type="spellStart"/>
      <w:r w:rsidRPr="002954C1">
        <w:rPr>
          <w:rFonts w:ascii="Times New Roman" w:hAnsi="Times New Roman" w:cs="Times New Roman"/>
          <w:b/>
          <w:bCs/>
          <w:sz w:val="24"/>
          <w:szCs w:val="24"/>
        </w:rPr>
        <w:t>классах</w:t>
      </w:r>
      <w:proofErr w:type="spellEnd"/>
    </w:p>
    <w:p w14:paraId="757847B7" w14:textId="77777777" w:rsidR="009865AB" w:rsidRPr="002954C1" w:rsidRDefault="009865AB" w:rsidP="002A122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В 2022/23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учебном году одним из условий допуска обучающихся 9-х классов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к ГИА было получение «зачета» за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итоговое собеседование.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Испытание прошло 08.02.2023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в МОУ «СОШ № 2 г. Свирска»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в очном формате. В итоговом собеседовании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приняли участие 38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(100%), все участники получили «зачет».</w:t>
      </w:r>
    </w:p>
    <w:p w14:paraId="22642E52" w14:textId="77777777" w:rsidR="009865AB" w:rsidRPr="002954C1" w:rsidRDefault="009865AB" w:rsidP="002A122E">
      <w:pPr>
        <w:pStyle w:val="13NormDOC-txt"/>
        <w:spacing w:before="0" w:line="276" w:lineRule="auto"/>
        <w:ind w:left="0" w:right="-284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2954C1">
        <w:rPr>
          <w:rFonts w:ascii="Times New Roman" w:hAnsi="Times New Roman" w:cs="Times New Roman"/>
          <w:color w:val="auto"/>
          <w:sz w:val="24"/>
          <w:szCs w:val="24"/>
        </w:rPr>
        <w:t>В 2023 году 34 девятиклассника сдавали ГИА в форме ОГЭ. Обучающиеся сдали ОГЭ по основным предметам – русскому языку и математике на достаточно высоком уровне. По результатам сдачи ОГЭ по русскому языку и математике в 2023 году в сравнении с 2022 годом показатели успеваемости улучшились: повысилась успеваемость по математике на 24%, по русскому языку – на 2%.</w:t>
      </w:r>
    </w:p>
    <w:p w14:paraId="7851B68F" w14:textId="6A79528F" w:rsidR="009865AB" w:rsidRDefault="009865AB" w:rsidP="002A122E">
      <w:pPr>
        <w:pStyle w:val="13NormDOC-txt"/>
        <w:spacing w:before="0" w:line="276" w:lineRule="auto"/>
        <w:ind w:left="0" w:right="-284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2954C1">
        <w:rPr>
          <w:rFonts w:ascii="Times New Roman" w:hAnsi="Times New Roman" w:cs="Times New Roman"/>
          <w:color w:val="auto"/>
          <w:sz w:val="24"/>
          <w:szCs w:val="24"/>
        </w:rPr>
        <w:t>По результатам сдачи ОГЭ в 2023 году в сравнении с 2022 годом показатели качества по школе по математике и русскому языку стали выше (по математике в 2022 году – 20%, в 2023 году – 79%, по русскому языку в 2022 54%, в 2023 -57%).</w:t>
      </w:r>
    </w:p>
    <w:p w14:paraId="350BDF6B" w14:textId="77777777" w:rsidR="002A122E" w:rsidRPr="002954C1" w:rsidRDefault="002A122E" w:rsidP="002A122E">
      <w:pPr>
        <w:pStyle w:val="13NormDOC-txt"/>
        <w:spacing w:before="0" w:line="276" w:lineRule="auto"/>
        <w:ind w:left="0" w:right="-284"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14:paraId="71D583AF" w14:textId="77777777" w:rsidR="009865AB" w:rsidRPr="002954C1" w:rsidRDefault="009865AB" w:rsidP="002A122E">
      <w:pPr>
        <w:spacing w:before="0" w:beforeAutospacing="0" w:after="0" w:afterAutospacing="0" w:line="276" w:lineRule="auto"/>
        <w:ind w:right="-284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Таблица 10. 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7"/>
        <w:gridCol w:w="1669"/>
        <w:gridCol w:w="1160"/>
        <w:gridCol w:w="1100"/>
        <w:gridCol w:w="1669"/>
        <w:gridCol w:w="1160"/>
        <w:gridCol w:w="1100"/>
      </w:tblGrid>
      <w:tr w:rsidR="009865AB" w:rsidRPr="002954C1" w14:paraId="434F6523" w14:textId="77777777" w:rsidTr="00E21AE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9B49B" w14:textId="77777777" w:rsidR="009865AB" w:rsidRPr="002A122E" w:rsidRDefault="009865AB" w:rsidP="00DB135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</w:t>
            </w:r>
            <w:proofErr w:type="spellEnd"/>
            <w:r w:rsidRPr="002A12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0264AC" w14:textId="77777777" w:rsidR="009865AB" w:rsidRPr="002A122E" w:rsidRDefault="009865AB" w:rsidP="00DB135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DCBD1A" w14:textId="77777777" w:rsidR="009865AB" w:rsidRPr="002A122E" w:rsidRDefault="009865AB" w:rsidP="00DB135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</w:t>
            </w:r>
            <w:proofErr w:type="spellEnd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</w:t>
            </w:r>
            <w:proofErr w:type="spellEnd"/>
          </w:p>
        </w:tc>
      </w:tr>
      <w:tr w:rsidR="009865AB" w:rsidRPr="002954C1" w14:paraId="45EAC158" w14:textId="77777777" w:rsidTr="00E21A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E7CF9F" w14:textId="77777777" w:rsidR="009865AB" w:rsidRPr="002A122E" w:rsidRDefault="009865AB" w:rsidP="00DB1355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4F3C8" w14:textId="77777777" w:rsidR="009865AB" w:rsidRPr="002A122E" w:rsidRDefault="009865AB" w:rsidP="00DB135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92483" w14:textId="77777777" w:rsidR="009865AB" w:rsidRPr="002A122E" w:rsidRDefault="009865AB" w:rsidP="00DB135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A7BF2" w14:textId="77777777" w:rsidR="009865AB" w:rsidRPr="002A122E" w:rsidRDefault="009865AB" w:rsidP="00DB135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  <w:proofErr w:type="spellEnd"/>
            <w:r w:rsidRPr="002A12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51E243" w14:textId="77777777" w:rsidR="009865AB" w:rsidRPr="002A122E" w:rsidRDefault="009865AB" w:rsidP="00DB135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1D4D1" w14:textId="77777777" w:rsidR="009865AB" w:rsidRPr="002A122E" w:rsidRDefault="009865AB" w:rsidP="00DB135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E43C5" w14:textId="77777777" w:rsidR="009865AB" w:rsidRPr="002A122E" w:rsidRDefault="009865AB" w:rsidP="00DB135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  <w:proofErr w:type="spellEnd"/>
            <w:r w:rsidRPr="002A12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A1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  <w:proofErr w:type="spellEnd"/>
          </w:p>
        </w:tc>
      </w:tr>
      <w:tr w:rsidR="009865AB" w:rsidRPr="002954C1" w14:paraId="22C1F73D" w14:textId="77777777" w:rsidTr="00E21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832A5" w14:textId="77777777" w:rsidR="009865AB" w:rsidRPr="00DB1355" w:rsidRDefault="009865AB" w:rsidP="002A122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355">
              <w:rPr>
                <w:rFonts w:ascii="Times New Roman" w:hAnsi="Times New Roman" w:cs="Times New Roman"/>
                <w:b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BD071" w14:textId="77777777" w:rsidR="009865AB" w:rsidRPr="002A122E" w:rsidRDefault="009865AB" w:rsidP="002A122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C83321" w14:textId="77777777" w:rsidR="009865AB" w:rsidRPr="002A122E" w:rsidRDefault="009865AB" w:rsidP="002A122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5E35AE" w14:textId="77777777" w:rsidR="009865AB" w:rsidRPr="002A122E" w:rsidRDefault="009865AB" w:rsidP="002A122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E32FF" w14:textId="77777777" w:rsidR="009865AB" w:rsidRPr="002A122E" w:rsidRDefault="009865AB" w:rsidP="002A122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3731DC" w14:textId="77777777" w:rsidR="009865AB" w:rsidRPr="002A122E" w:rsidRDefault="009865AB" w:rsidP="002A122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09ADE" w14:textId="77777777" w:rsidR="009865AB" w:rsidRPr="002A122E" w:rsidRDefault="009865AB" w:rsidP="002A122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</w:tr>
      <w:tr w:rsidR="009865AB" w:rsidRPr="002954C1" w14:paraId="5ACBF089" w14:textId="77777777" w:rsidTr="00E21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6A8AB" w14:textId="77777777" w:rsidR="009865AB" w:rsidRPr="00DB1355" w:rsidRDefault="009865AB" w:rsidP="002A122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355">
              <w:rPr>
                <w:rFonts w:ascii="Times New Roman" w:hAnsi="Times New Roman" w:cs="Times New Roman"/>
                <w:b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F162DD" w14:textId="77777777" w:rsidR="009865AB" w:rsidRPr="002A122E" w:rsidRDefault="009865AB" w:rsidP="002A122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AA1B6" w14:textId="77777777" w:rsidR="009865AB" w:rsidRPr="002A122E" w:rsidRDefault="009865AB" w:rsidP="002A122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CA8C78" w14:textId="77777777" w:rsidR="009865AB" w:rsidRPr="002A122E" w:rsidRDefault="009865AB" w:rsidP="002A122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BD121" w14:textId="77777777" w:rsidR="009865AB" w:rsidRPr="002A122E" w:rsidRDefault="009865AB" w:rsidP="002A122E">
            <w:pPr>
              <w:pStyle w:val="17PRIL-tabl-tx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2AA4A" w14:textId="77777777" w:rsidR="009865AB" w:rsidRPr="002A122E" w:rsidRDefault="009865AB" w:rsidP="002A122E">
            <w:pPr>
              <w:pStyle w:val="17PRIL-tabl-tx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1BC7C8" w14:textId="77777777" w:rsidR="009865AB" w:rsidRPr="002A122E" w:rsidRDefault="009865AB" w:rsidP="002A122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A12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</w:tr>
      <w:tr w:rsidR="009865AB" w:rsidRPr="002954C1" w14:paraId="49BBC28B" w14:textId="77777777" w:rsidTr="00E21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D7B067" w14:textId="77777777" w:rsidR="009865AB" w:rsidRPr="00DB1355" w:rsidRDefault="009865AB" w:rsidP="002A122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355">
              <w:rPr>
                <w:rFonts w:ascii="Times New Roman" w:hAnsi="Times New Roman" w:cs="Times New Roman"/>
                <w:b/>
                <w:sz w:val="24"/>
                <w:szCs w:val="24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74A31" w14:textId="77777777" w:rsidR="009865AB" w:rsidRPr="002A122E" w:rsidRDefault="009865AB" w:rsidP="002A122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060D6C" w14:textId="77777777" w:rsidR="009865AB" w:rsidRPr="002A122E" w:rsidRDefault="009865AB" w:rsidP="002A122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3DB6FC" w14:textId="77777777" w:rsidR="009865AB" w:rsidRPr="002A122E" w:rsidRDefault="009865AB" w:rsidP="002A122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A1B7B6" w14:textId="77777777" w:rsidR="009865AB" w:rsidRPr="002A122E" w:rsidRDefault="009865AB" w:rsidP="002A122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1BCF9" w14:textId="77777777" w:rsidR="009865AB" w:rsidRPr="002A122E" w:rsidRDefault="009865AB" w:rsidP="002A122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B8009" w14:textId="77777777" w:rsidR="009865AB" w:rsidRPr="002A122E" w:rsidRDefault="009865AB" w:rsidP="002A122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</w:tbl>
    <w:p w14:paraId="43233047" w14:textId="0BD536DF" w:rsidR="009865AB" w:rsidRPr="002954C1" w:rsidRDefault="009865AB" w:rsidP="002A122E">
      <w:pPr>
        <w:pStyle w:val="13NormDOC-txt"/>
        <w:spacing w:before="0" w:line="276" w:lineRule="auto"/>
        <w:ind w:left="0" w:right="-284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2954C1">
        <w:rPr>
          <w:rFonts w:ascii="Times New Roman" w:hAnsi="Times New Roman" w:cs="Times New Roman"/>
          <w:color w:val="auto"/>
          <w:sz w:val="24"/>
          <w:szCs w:val="24"/>
        </w:rPr>
        <w:t>Результаты экзаменов по предметам по выбору в 2023 году выявили в целом хорошую успеваемость учеников. Учителям истории, обществознания, химии и информатики стоит обратить особое внимание на качество преподавания предметов.</w:t>
      </w:r>
    </w:p>
    <w:p w14:paraId="37FFEF35" w14:textId="68D9E2B0" w:rsidR="009865AB" w:rsidRPr="002954C1" w:rsidRDefault="009865AB" w:rsidP="002A122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Таблица 11. Результаты ОГЭ в 9-х классах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55"/>
        <w:gridCol w:w="2872"/>
        <w:gridCol w:w="1160"/>
        <w:gridCol w:w="1100"/>
        <w:gridCol w:w="1669"/>
      </w:tblGrid>
      <w:tr w:rsidR="009865AB" w:rsidRPr="002954C1" w14:paraId="415B40B7" w14:textId="77777777" w:rsidTr="00E21AE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88ECE" w14:textId="77777777" w:rsidR="009865AB" w:rsidRPr="002954C1" w:rsidRDefault="009865AB" w:rsidP="002A122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B6AC6" w14:textId="77777777" w:rsidR="009865AB" w:rsidRPr="002954C1" w:rsidRDefault="009865AB" w:rsidP="002A122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C042D" w14:textId="77777777" w:rsidR="009865AB" w:rsidRPr="002954C1" w:rsidRDefault="009865AB" w:rsidP="002A122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8E873" w14:textId="77777777" w:rsidR="009865AB" w:rsidRPr="002954C1" w:rsidRDefault="009865AB" w:rsidP="002A122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  <w:proofErr w:type="spellEnd"/>
            <w:r w:rsidRPr="002954C1">
              <w:rPr>
                <w:rFonts w:ascii="Times New Roman" w:hAnsi="Times New Roman" w:cs="Times New Roman"/>
              </w:rPr>
              <w:br/>
            </w:r>
            <w:proofErr w:type="spellStart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A3CCD" w14:textId="77777777" w:rsidR="009865AB" w:rsidRPr="002954C1" w:rsidRDefault="009865AB" w:rsidP="002A122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  <w:proofErr w:type="spellEnd"/>
          </w:p>
        </w:tc>
      </w:tr>
      <w:tr w:rsidR="009865AB" w:rsidRPr="002954C1" w14:paraId="20EBC120" w14:textId="77777777" w:rsidTr="00E21AE0">
        <w:trPr>
          <w:trHeight w:val="1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E87D1" w14:textId="77777777" w:rsidR="009865AB" w:rsidRPr="002954C1" w:rsidRDefault="009865AB" w:rsidP="002A122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D46DF" w14:textId="77777777" w:rsidR="009865AB" w:rsidRPr="002954C1" w:rsidRDefault="009865AB" w:rsidP="004B65BC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D4D311" w14:textId="77777777" w:rsidR="009865AB" w:rsidRPr="002954C1" w:rsidRDefault="009865AB" w:rsidP="004B65BC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B22F41" w14:textId="77777777" w:rsidR="009865AB" w:rsidRPr="002954C1" w:rsidRDefault="009865AB" w:rsidP="004B65BC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BC906" w14:textId="77777777" w:rsidR="009865AB" w:rsidRPr="002954C1" w:rsidRDefault="009865AB" w:rsidP="004B65BC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81%</w:t>
            </w:r>
          </w:p>
        </w:tc>
      </w:tr>
      <w:tr w:rsidR="009865AB" w:rsidRPr="002954C1" w14:paraId="4A4F4DB4" w14:textId="77777777" w:rsidTr="00E21AE0">
        <w:trPr>
          <w:trHeight w:val="1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CA937" w14:textId="77777777" w:rsidR="009865AB" w:rsidRPr="002954C1" w:rsidRDefault="009865AB" w:rsidP="002A122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D46C7C" w14:textId="77777777" w:rsidR="009865AB" w:rsidRPr="002954C1" w:rsidRDefault="009865AB" w:rsidP="004B65BC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52B228" w14:textId="77777777" w:rsidR="009865AB" w:rsidRPr="002954C1" w:rsidRDefault="009865AB" w:rsidP="004B65BC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96B98" w14:textId="77777777" w:rsidR="009865AB" w:rsidRPr="002954C1" w:rsidRDefault="009865AB" w:rsidP="004B65BC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16F7F" w14:textId="77777777" w:rsidR="009865AB" w:rsidRPr="002954C1" w:rsidRDefault="009865AB" w:rsidP="004B65BC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100%</w:t>
            </w:r>
          </w:p>
        </w:tc>
      </w:tr>
      <w:tr w:rsidR="009865AB" w:rsidRPr="002954C1" w14:paraId="77A24A89" w14:textId="77777777" w:rsidTr="00E21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4C1E3" w14:textId="77777777" w:rsidR="009865AB" w:rsidRPr="002954C1" w:rsidRDefault="009865AB" w:rsidP="002A122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6F16F4" w14:textId="77777777" w:rsidR="009865AB" w:rsidRPr="002954C1" w:rsidRDefault="009865AB" w:rsidP="004B65BC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0614A" w14:textId="77777777" w:rsidR="009865AB" w:rsidRPr="002954C1" w:rsidRDefault="009865AB" w:rsidP="004B65BC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114C5" w14:textId="77777777" w:rsidR="009865AB" w:rsidRPr="002954C1" w:rsidRDefault="009865AB" w:rsidP="004B65BC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6AEF2" w14:textId="77777777" w:rsidR="009865AB" w:rsidRPr="002954C1" w:rsidRDefault="009865AB" w:rsidP="004B65BC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100%</w:t>
            </w:r>
          </w:p>
        </w:tc>
      </w:tr>
      <w:tr w:rsidR="009865AB" w:rsidRPr="002954C1" w14:paraId="71AA6A55" w14:textId="77777777" w:rsidTr="00E21AE0">
        <w:trPr>
          <w:trHeight w:val="3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254B2" w14:textId="77777777" w:rsidR="009865AB" w:rsidRPr="002954C1" w:rsidRDefault="009865AB" w:rsidP="002A122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7EBEE" w14:textId="77777777" w:rsidR="009865AB" w:rsidRPr="002954C1" w:rsidRDefault="009865AB" w:rsidP="004B65BC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2FD4C" w14:textId="77777777" w:rsidR="009865AB" w:rsidRPr="002954C1" w:rsidRDefault="009865AB" w:rsidP="004B65BC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C45C5" w14:textId="77777777" w:rsidR="009865AB" w:rsidRPr="002954C1" w:rsidRDefault="009865AB" w:rsidP="004B65BC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7D6576" w14:textId="77777777" w:rsidR="009865AB" w:rsidRPr="002954C1" w:rsidRDefault="009865AB" w:rsidP="004B65BC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86%</w:t>
            </w:r>
          </w:p>
        </w:tc>
      </w:tr>
      <w:tr w:rsidR="009865AB" w:rsidRPr="002954C1" w14:paraId="599D9667" w14:textId="77777777" w:rsidTr="00E21AE0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E327F" w14:textId="77777777" w:rsidR="009865AB" w:rsidRPr="002954C1" w:rsidRDefault="009865AB" w:rsidP="002A122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3F01A" w14:textId="77777777" w:rsidR="009865AB" w:rsidRPr="002954C1" w:rsidRDefault="009865AB" w:rsidP="004B65BC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EF799" w14:textId="77777777" w:rsidR="009865AB" w:rsidRPr="002954C1" w:rsidRDefault="009865AB" w:rsidP="004B65BC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ADA6D6" w14:textId="77777777" w:rsidR="009865AB" w:rsidRPr="002954C1" w:rsidRDefault="009865AB" w:rsidP="004B65BC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63C21" w14:textId="77777777" w:rsidR="009865AB" w:rsidRPr="002954C1" w:rsidRDefault="009865AB" w:rsidP="004B65BC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100%</w:t>
            </w:r>
          </w:p>
        </w:tc>
      </w:tr>
      <w:tr w:rsidR="009865AB" w:rsidRPr="002954C1" w14:paraId="262CD917" w14:textId="77777777" w:rsidTr="00E21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FD426" w14:textId="77777777" w:rsidR="009865AB" w:rsidRPr="002954C1" w:rsidRDefault="009865AB" w:rsidP="002A122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9A6A67" w14:textId="77777777" w:rsidR="009865AB" w:rsidRPr="002954C1" w:rsidRDefault="009865AB" w:rsidP="00F76304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0DEE4" w14:textId="77777777" w:rsidR="009865AB" w:rsidRPr="002954C1" w:rsidRDefault="009865AB" w:rsidP="00F76304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392C3" w14:textId="77777777" w:rsidR="009865AB" w:rsidRPr="002954C1" w:rsidRDefault="009865AB" w:rsidP="00F76304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23D0C" w14:textId="77777777" w:rsidR="009865AB" w:rsidRPr="002954C1" w:rsidRDefault="009865AB" w:rsidP="00F76304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100%</w:t>
            </w:r>
          </w:p>
        </w:tc>
      </w:tr>
      <w:tr w:rsidR="009865AB" w:rsidRPr="002954C1" w14:paraId="0EC1A87D" w14:textId="77777777" w:rsidTr="00E21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11821" w14:textId="77777777" w:rsidR="009865AB" w:rsidRPr="002954C1" w:rsidRDefault="009865AB" w:rsidP="002A122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77C7C" w14:textId="77777777" w:rsidR="009865AB" w:rsidRPr="002954C1" w:rsidRDefault="009865AB" w:rsidP="00F76304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F7A5C" w14:textId="77777777" w:rsidR="009865AB" w:rsidRPr="002954C1" w:rsidRDefault="009865AB" w:rsidP="00F76304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6090C" w14:textId="77777777" w:rsidR="009865AB" w:rsidRPr="002954C1" w:rsidRDefault="009865AB" w:rsidP="00F76304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5BAF2" w14:textId="77777777" w:rsidR="009865AB" w:rsidRPr="002954C1" w:rsidRDefault="009865AB" w:rsidP="00F76304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100%</w:t>
            </w:r>
          </w:p>
        </w:tc>
      </w:tr>
    </w:tbl>
    <w:p w14:paraId="054F0E96" w14:textId="77777777" w:rsidR="00A0678E" w:rsidRDefault="00A0678E" w:rsidP="00A0678E">
      <w:pPr>
        <w:spacing w:before="0" w:beforeAutospacing="0" w:after="0" w:afterAutospacing="0" w:line="276" w:lineRule="auto"/>
        <w:ind w:right="-61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697D55" w14:textId="1DB35EF8" w:rsidR="009865AB" w:rsidRPr="002954C1" w:rsidRDefault="009865AB" w:rsidP="00A0678E">
      <w:pPr>
        <w:spacing w:before="0" w:beforeAutospacing="0" w:after="0" w:afterAutospacing="0" w:line="276" w:lineRule="auto"/>
        <w:ind w:right="-61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Замечаний о нарушении процедуры проведения ГИА-9 в 2023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году не было.</w:t>
      </w:r>
    </w:p>
    <w:p w14:paraId="07F9E905" w14:textId="77777777" w:rsidR="009865AB" w:rsidRPr="002954C1" w:rsidRDefault="009865AB" w:rsidP="00A0678E">
      <w:pPr>
        <w:pStyle w:val="13NormDOC-txt"/>
        <w:tabs>
          <w:tab w:val="left" w:pos="8647"/>
        </w:tabs>
        <w:spacing w:before="0" w:line="276" w:lineRule="auto"/>
        <w:ind w:left="0" w:right="-1"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2954C1">
        <w:rPr>
          <w:rFonts w:ascii="Times New Roman" w:hAnsi="Times New Roman" w:cs="Times New Roman"/>
          <w:color w:val="auto"/>
          <w:sz w:val="24"/>
          <w:szCs w:val="24"/>
        </w:rPr>
        <w:t>38 обучающиеся 9­х классов закончили учебный год и получили аттестаты. Один обучающийся оставлен на второй год. Количество обучающихся, получивших в 2022/23 учебном году аттестат об основном общем образовании с отличием, – 0 человек.</w:t>
      </w:r>
    </w:p>
    <w:p w14:paraId="196D0EB4" w14:textId="77777777" w:rsidR="009865AB" w:rsidRPr="002954C1" w:rsidRDefault="009865AB" w:rsidP="009865AB">
      <w:pPr>
        <w:spacing w:before="0" w:beforeAutospacing="0" w:after="0" w:afterAutospacing="0"/>
        <w:ind w:right="-61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7D9D77A" w14:textId="76CB8A0D" w:rsidR="009865AB" w:rsidRDefault="009865AB" w:rsidP="00A0678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Таблица 12. Итоговые результаты выпускников на уровне основного общего образования за три последних года</w:t>
      </w:r>
    </w:p>
    <w:p w14:paraId="797C0F74" w14:textId="77777777" w:rsidR="00A0678E" w:rsidRPr="002954C1" w:rsidRDefault="00A0678E" w:rsidP="00A0678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4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03"/>
        <w:gridCol w:w="767"/>
        <w:gridCol w:w="570"/>
        <w:gridCol w:w="767"/>
        <w:gridCol w:w="570"/>
        <w:gridCol w:w="767"/>
        <w:gridCol w:w="570"/>
      </w:tblGrid>
      <w:tr w:rsidR="009865AB" w:rsidRPr="002954C1" w14:paraId="23D123AC" w14:textId="77777777" w:rsidTr="00E21AE0">
        <w:trPr>
          <w:trHeight w:val="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C0CC1" w14:textId="77777777" w:rsidR="009865AB" w:rsidRPr="002954C1" w:rsidRDefault="009865AB" w:rsidP="00A0678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2331C" w14:textId="77777777" w:rsidR="009865AB" w:rsidRPr="002954C1" w:rsidRDefault="009865AB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2020/21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FA1B3" w14:textId="77777777" w:rsidR="009865AB" w:rsidRPr="002954C1" w:rsidRDefault="009865AB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2021/22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B127D" w14:textId="77777777" w:rsidR="009865AB" w:rsidRPr="002954C1" w:rsidRDefault="009865AB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2022/23</w:t>
            </w:r>
          </w:p>
        </w:tc>
      </w:tr>
      <w:tr w:rsidR="009865AB" w:rsidRPr="002954C1" w14:paraId="282F0227" w14:textId="77777777" w:rsidTr="00E21AE0">
        <w:trPr>
          <w:trHeight w:val="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952444B" w14:textId="77777777" w:rsidR="009865AB" w:rsidRPr="002954C1" w:rsidRDefault="009865AB" w:rsidP="00A0678E">
            <w:pPr>
              <w:spacing w:before="0" w:beforeAutospacing="0" w:after="0" w:afterAutospacing="0" w:line="276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2BDAC" w14:textId="77777777" w:rsidR="009865AB" w:rsidRPr="002954C1" w:rsidRDefault="009865AB" w:rsidP="00A0678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353D0" w14:textId="77777777" w:rsidR="009865AB" w:rsidRPr="002954C1" w:rsidRDefault="009865AB" w:rsidP="00A0678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334B9" w14:textId="77777777" w:rsidR="009865AB" w:rsidRPr="002954C1" w:rsidRDefault="009865AB" w:rsidP="00A0678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A4EE2" w14:textId="77777777" w:rsidR="009865AB" w:rsidRPr="002954C1" w:rsidRDefault="009865AB" w:rsidP="00A0678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11E5A" w14:textId="77777777" w:rsidR="009865AB" w:rsidRPr="002954C1" w:rsidRDefault="009865AB" w:rsidP="00A0678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62BE6" w14:textId="77777777" w:rsidR="009865AB" w:rsidRPr="002954C1" w:rsidRDefault="009865AB" w:rsidP="00A0678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9865AB" w:rsidRPr="002954C1" w14:paraId="3123C18D" w14:textId="77777777" w:rsidTr="00E21AE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E7265B7" w14:textId="77777777" w:rsidR="009865AB" w:rsidRPr="002954C1" w:rsidRDefault="009865AB" w:rsidP="00A0678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4E542" w14:textId="77777777" w:rsidR="009865AB" w:rsidRPr="002954C1" w:rsidRDefault="009865AB" w:rsidP="00DB135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C15A1" w14:textId="77777777" w:rsidR="009865AB" w:rsidRPr="002954C1" w:rsidRDefault="009865AB" w:rsidP="00DB135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696AF" w14:textId="77777777" w:rsidR="009865AB" w:rsidRPr="002954C1" w:rsidRDefault="009865AB" w:rsidP="00DB135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F7F35" w14:textId="77777777" w:rsidR="009865AB" w:rsidRPr="002954C1" w:rsidRDefault="009865AB" w:rsidP="00DB135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AFE09A" w14:textId="77777777" w:rsidR="009865AB" w:rsidRPr="002954C1" w:rsidRDefault="009865AB" w:rsidP="00DB135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877AC" w14:textId="77777777" w:rsidR="009865AB" w:rsidRPr="002954C1" w:rsidRDefault="009865AB" w:rsidP="00DB135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9865AB" w:rsidRPr="002954C1" w14:paraId="472F4376" w14:textId="77777777" w:rsidTr="00E21AE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3C4FD51" w14:textId="77777777" w:rsidR="009865AB" w:rsidRPr="002954C1" w:rsidRDefault="009865AB" w:rsidP="00A0678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6D4A7" w14:textId="77777777" w:rsidR="009865AB" w:rsidRPr="002954C1" w:rsidRDefault="009865AB" w:rsidP="00DB135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890EC5" w14:textId="77777777" w:rsidR="009865AB" w:rsidRPr="002954C1" w:rsidRDefault="009865AB" w:rsidP="00DB135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085808" w14:textId="77777777" w:rsidR="009865AB" w:rsidRPr="002954C1" w:rsidRDefault="009865AB" w:rsidP="00DB135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61B27" w14:textId="77777777" w:rsidR="009865AB" w:rsidRPr="002954C1" w:rsidRDefault="009865AB" w:rsidP="00DB135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C5E64" w14:textId="77777777" w:rsidR="009865AB" w:rsidRPr="002954C1" w:rsidRDefault="009865AB" w:rsidP="00DB135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DF726" w14:textId="77777777" w:rsidR="009865AB" w:rsidRPr="002954C1" w:rsidRDefault="009865AB" w:rsidP="00DB135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2.5</w:t>
            </w:r>
          </w:p>
        </w:tc>
      </w:tr>
      <w:tr w:rsidR="009865AB" w:rsidRPr="002954C1" w14:paraId="43405D3B" w14:textId="77777777" w:rsidTr="00E21AE0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B3BCF25" w14:textId="77777777" w:rsidR="009865AB" w:rsidRPr="002954C1" w:rsidRDefault="009865AB" w:rsidP="00A0678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86B102" w14:textId="77777777" w:rsidR="009865AB" w:rsidRPr="002954C1" w:rsidRDefault="009865AB" w:rsidP="00DB135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41693B" w14:textId="77777777" w:rsidR="009865AB" w:rsidRPr="002954C1" w:rsidRDefault="009865AB" w:rsidP="00DB135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EA533" w14:textId="77777777" w:rsidR="009865AB" w:rsidRPr="002954C1" w:rsidRDefault="009865AB" w:rsidP="00DB135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441CF" w14:textId="77777777" w:rsidR="009865AB" w:rsidRPr="002954C1" w:rsidRDefault="009865AB" w:rsidP="00DB135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1D8973" w14:textId="77777777" w:rsidR="009865AB" w:rsidRPr="002954C1" w:rsidRDefault="009865AB" w:rsidP="00DB135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EE629" w14:textId="77777777" w:rsidR="009865AB" w:rsidRPr="002954C1" w:rsidRDefault="009865AB" w:rsidP="00DB135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9865AB" w:rsidRPr="002954C1" w14:paraId="0BACCAD7" w14:textId="77777777" w:rsidTr="00E21AE0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7456BF7" w14:textId="77777777" w:rsidR="009865AB" w:rsidRPr="002954C1" w:rsidRDefault="009865AB" w:rsidP="00A0678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B99CD" w14:textId="77777777" w:rsidR="009865AB" w:rsidRPr="002954C1" w:rsidRDefault="009865AB" w:rsidP="00DB135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83AB8" w14:textId="77777777" w:rsidR="009865AB" w:rsidRPr="002954C1" w:rsidRDefault="009865AB" w:rsidP="00DB135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1783E" w14:textId="77777777" w:rsidR="009865AB" w:rsidRPr="002954C1" w:rsidRDefault="009865AB" w:rsidP="00DB135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FE9C5F" w14:textId="77777777" w:rsidR="009865AB" w:rsidRPr="002954C1" w:rsidRDefault="009865AB" w:rsidP="00DB135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1A4AE" w14:textId="77777777" w:rsidR="009865AB" w:rsidRPr="002954C1" w:rsidRDefault="009865AB" w:rsidP="00DB135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77B94" w14:textId="77777777" w:rsidR="009865AB" w:rsidRPr="002954C1" w:rsidRDefault="009865AB" w:rsidP="00DB135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97,5</w:t>
            </w:r>
          </w:p>
        </w:tc>
      </w:tr>
      <w:tr w:rsidR="009865AB" w:rsidRPr="002954C1" w14:paraId="3B00043A" w14:textId="77777777" w:rsidTr="00E21AE0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EEE470F" w14:textId="77777777" w:rsidR="009865AB" w:rsidRPr="002954C1" w:rsidRDefault="009865AB" w:rsidP="00A0678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90A0E" w14:textId="77777777" w:rsidR="009865AB" w:rsidRPr="002954C1" w:rsidRDefault="009865AB" w:rsidP="00DB135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37B73" w14:textId="77777777" w:rsidR="009865AB" w:rsidRPr="002954C1" w:rsidRDefault="009865AB" w:rsidP="00DB135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3C5BD" w14:textId="77777777" w:rsidR="009865AB" w:rsidRPr="002954C1" w:rsidRDefault="009865AB" w:rsidP="00DB135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5D121" w14:textId="77777777" w:rsidR="009865AB" w:rsidRPr="002954C1" w:rsidRDefault="009865AB" w:rsidP="00DB135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C4C74A" w14:textId="77777777" w:rsidR="009865AB" w:rsidRPr="002954C1" w:rsidRDefault="009865AB" w:rsidP="00DB135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1E35BA" w14:textId="77777777" w:rsidR="009865AB" w:rsidRPr="002954C1" w:rsidRDefault="009865AB" w:rsidP="00DB135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</w:tbl>
    <w:p w14:paraId="07041154" w14:textId="77777777" w:rsidR="00A0678E" w:rsidRDefault="00A0678E" w:rsidP="00A0678E">
      <w:pPr>
        <w:spacing w:before="0" w:beforeAutospacing="0" w:after="0" w:afterAutospacing="0" w:line="276" w:lineRule="auto"/>
        <w:ind w:right="-284"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0AAEEF07" w14:textId="5124ACC0" w:rsidR="009865AB" w:rsidRPr="002954C1" w:rsidRDefault="009865AB" w:rsidP="00A0678E">
      <w:pPr>
        <w:spacing w:before="0" w:beforeAutospacing="0" w:after="0" w:afterAutospacing="0" w:line="276" w:lineRule="auto"/>
        <w:ind w:right="-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954C1">
        <w:rPr>
          <w:rFonts w:ascii="Times New Roman" w:hAnsi="Times New Roman" w:cs="Times New Roman"/>
          <w:b/>
          <w:bCs/>
          <w:sz w:val="24"/>
          <w:szCs w:val="24"/>
        </w:rPr>
        <w:t xml:space="preserve">ГИА в 11-х </w:t>
      </w:r>
      <w:proofErr w:type="spellStart"/>
      <w:r w:rsidRPr="002954C1">
        <w:rPr>
          <w:rFonts w:ascii="Times New Roman" w:hAnsi="Times New Roman" w:cs="Times New Roman"/>
          <w:b/>
          <w:bCs/>
          <w:sz w:val="24"/>
          <w:szCs w:val="24"/>
        </w:rPr>
        <w:t>классах</w:t>
      </w:r>
      <w:proofErr w:type="spellEnd"/>
    </w:p>
    <w:p w14:paraId="74149DBB" w14:textId="77777777" w:rsidR="009865AB" w:rsidRPr="002954C1" w:rsidRDefault="009865AB" w:rsidP="00A0678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В 2022/23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учебном году одним из условий допуска обучающихся 11-х классов к ГИА было получение «зачета» за итоговое сочинение. Выпускники 2022/23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года писали итоговое сочинение 7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декабря 2022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года. В итоговом сочинении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приняли участие 14 обучающихся (100%), по результатам проверки 3 обучающихся получили «незачет». При пересдаче сочинения 91.92.2023 пересдали итоговое сочинение 3 обучающихся.</w:t>
      </w:r>
    </w:p>
    <w:p w14:paraId="55F405FE" w14:textId="77777777" w:rsidR="009865AB" w:rsidRPr="002954C1" w:rsidRDefault="009865AB" w:rsidP="00A0678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В 2023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году все выпускники 11-х классов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(14 человек) были допущены и успешно сдали ГИА. Все обучающиеся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сдавали ГИА в форме ЕГЭ.</w:t>
      </w:r>
    </w:p>
    <w:p w14:paraId="0D96D33E" w14:textId="77777777" w:rsidR="009865AB" w:rsidRPr="002954C1" w:rsidRDefault="009865AB" w:rsidP="00A0678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В 2023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году выпускники сдавали ЕГЭ по математике на базовом и профильном уровне. ЕГЭ по математике на базовом уровне сдавали 12 выпускников. Результаты представлены в таблице.</w:t>
      </w:r>
    </w:p>
    <w:p w14:paraId="65670669" w14:textId="77777777" w:rsidR="00A0678E" w:rsidRDefault="00A0678E" w:rsidP="00A0678E">
      <w:pPr>
        <w:spacing w:before="0" w:beforeAutospacing="0" w:after="0" w:afterAutospacing="0" w:line="276" w:lineRule="auto"/>
        <w:ind w:right="-284"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C15546C" w14:textId="77777777" w:rsidR="00A0678E" w:rsidRDefault="00A0678E" w:rsidP="00A0678E">
      <w:pPr>
        <w:spacing w:before="0" w:beforeAutospacing="0" w:after="0" w:afterAutospacing="0" w:line="276" w:lineRule="auto"/>
        <w:ind w:right="-284"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CFC94D4" w14:textId="77777777" w:rsidR="00A0678E" w:rsidRDefault="00A0678E" w:rsidP="00A0678E">
      <w:pPr>
        <w:spacing w:before="0" w:beforeAutospacing="0" w:after="0" w:afterAutospacing="0" w:line="276" w:lineRule="auto"/>
        <w:ind w:right="-284"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E32AF90" w14:textId="3954959E" w:rsidR="009865AB" w:rsidRPr="002954C1" w:rsidRDefault="009865AB" w:rsidP="00A0678E">
      <w:pPr>
        <w:spacing w:before="0" w:beforeAutospacing="0" w:after="0" w:afterAutospacing="0" w:line="276" w:lineRule="auto"/>
        <w:ind w:right="-284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Таблица 13. Результаты ГИА-11</w:t>
      </w:r>
      <w:r w:rsidRPr="002954C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954C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 базовой математике</w:t>
      </w:r>
      <w:r w:rsidRPr="002954C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954C1">
        <w:rPr>
          <w:rFonts w:ascii="Times New Roman" w:hAnsi="Times New Roman" w:cs="Times New Roman"/>
          <w:b/>
          <w:bCs/>
          <w:sz w:val="24"/>
          <w:szCs w:val="24"/>
          <w:lang w:val="ru-RU"/>
        </w:rPr>
        <w:t>2023</w:t>
      </w:r>
      <w:r w:rsidRPr="002954C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954C1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52"/>
        <w:gridCol w:w="2704"/>
      </w:tblGrid>
      <w:tr w:rsidR="009865AB" w:rsidRPr="002954C1" w14:paraId="5E1D810F" w14:textId="77777777" w:rsidTr="00E21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61070" w14:textId="77777777" w:rsidR="009865AB" w:rsidRPr="002954C1" w:rsidRDefault="009865AB" w:rsidP="00A0678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16C89" w14:textId="77777777" w:rsidR="009865AB" w:rsidRPr="002954C1" w:rsidRDefault="009865AB" w:rsidP="00A0678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  <w:proofErr w:type="spellEnd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базовый</w:t>
            </w:r>
            <w:proofErr w:type="spellEnd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  <w:proofErr w:type="spellEnd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9865AB" w:rsidRPr="002954C1" w14:paraId="1EE3D265" w14:textId="77777777" w:rsidTr="00E21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D0C9E" w14:textId="77777777" w:rsidR="009865AB" w:rsidRPr="002954C1" w:rsidRDefault="009865AB" w:rsidP="00A0678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обучающихся, которые сдавали математику на базовом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9E005" w14:textId="77777777" w:rsidR="009865AB" w:rsidRPr="002954C1" w:rsidRDefault="009865AB" w:rsidP="00AC4D0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865AB" w:rsidRPr="002954C1" w14:paraId="70F031A1" w14:textId="77777777" w:rsidTr="00E21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B3779" w14:textId="77777777" w:rsidR="009865AB" w:rsidRPr="002954C1" w:rsidRDefault="009865AB" w:rsidP="00A0678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spellEnd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BDB13" w14:textId="77777777" w:rsidR="009865AB" w:rsidRPr="002954C1" w:rsidRDefault="009865AB" w:rsidP="00AC4D0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65AB" w:rsidRPr="002954C1" w14:paraId="10C07897" w14:textId="77777777" w:rsidTr="00E21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CE380" w14:textId="77777777" w:rsidR="009865AB" w:rsidRPr="002954C1" w:rsidRDefault="009865AB" w:rsidP="00A0678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082A4" w14:textId="77777777" w:rsidR="009865AB" w:rsidRPr="002954C1" w:rsidRDefault="009865AB" w:rsidP="00AC4D0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65AB" w:rsidRPr="002954C1" w14:paraId="209D49F7" w14:textId="77777777" w:rsidTr="00E21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EF65F" w14:textId="77777777" w:rsidR="009865AB" w:rsidRPr="002954C1" w:rsidRDefault="009865AB" w:rsidP="00A0678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E7938" w14:textId="77777777" w:rsidR="009865AB" w:rsidRPr="002954C1" w:rsidRDefault="009865AB" w:rsidP="00AC4D0C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14:paraId="7F9B79C6" w14:textId="77777777" w:rsidR="00A0678E" w:rsidRDefault="00A0678E" w:rsidP="00A0678E">
      <w:pPr>
        <w:spacing w:before="0" w:beforeAutospacing="0" w:after="0" w:afterAutospacing="0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2B3C81" w14:textId="0D0E7B43" w:rsidR="009865AB" w:rsidRPr="002954C1" w:rsidRDefault="009865AB" w:rsidP="00A0678E">
      <w:pPr>
        <w:spacing w:before="0" w:beforeAutospacing="0" w:after="0" w:afterAutospacing="0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ЕГЭ по русскому языку сдавали 14 обучающихся. Все выпускники 11-х классов справились с экзаменом. Высокие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баллы получили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обучающихся.</w:t>
      </w:r>
    </w:p>
    <w:p w14:paraId="10B7D922" w14:textId="77777777" w:rsidR="00A0678E" w:rsidRDefault="00A0678E" w:rsidP="00A0678E">
      <w:pPr>
        <w:spacing w:before="0" w:beforeAutospacing="0" w:after="0" w:afterAutospacing="0"/>
        <w:ind w:right="-28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BD0E69" w14:textId="0A9BA93A" w:rsidR="009865AB" w:rsidRPr="00A0678E" w:rsidRDefault="009865AB" w:rsidP="00A0678E">
      <w:pPr>
        <w:spacing w:before="0" w:beforeAutospacing="0" w:after="0" w:afterAutospacing="0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678E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Таблица 14. Результаты ЕГЭ по русскому языку</w:t>
      </w:r>
    </w:p>
    <w:tbl>
      <w:tblPr>
        <w:tblW w:w="934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70"/>
        <w:gridCol w:w="871"/>
      </w:tblGrid>
      <w:tr w:rsidR="009865AB" w:rsidRPr="002954C1" w14:paraId="397D2672" w14:textId="77777777" w:rsidTr="00E21AE0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E9B0E" w14:textId="77777777" w:rsidR="009865AB" w:rsidRPr="002954C1" w:rsidRDefault="009865AB" w:rsidP="00A0678E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F1172" w14:textId="77777777" w:rsidR="009865AB" w:rsidRPr="002954C1" w:rsidRDefault="009865AB" w:rsidP="00A0678E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«А»</w:t>
            </w:r>
          </w:p>
        </w:tc>
      </w:tr>
      <w:tr w:rsidR="009865AB" w:rsidRPr="002954C1" w14:paraId="49CF2C72" w14:textId="77777777" w:rsidTr="00E21AE0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8A9B3" w14:textId="77777777" w:rsidR="009865AB" w:rsidRPr="002954C1" w:rsidRDefault="009865AB" w:rsidP="00A067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D2FA0A" w14:textId="77777777" w:rsidR="009865AB" w:rsidRPr="002954C1" w:rsidRDefault="009865AB" w:rsidP="00A0678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865AB" w:rsidRPr="002954C1" w14:paraId="4CCAAF99" w14:textId="77777777" w:rsidTr="00E21AE0">
        <w:trPr>
          <w:trHeight w:val="5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8F0F3" w14:textId="77777777" w:rsidR="009865AB" w:rsidRPr="002954C1" w:rsidRDefault="009865AB" w:rsidP="00A067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06475" w14:textId="77777777" w:rsidR="009865AB" w:rsidRPr="002954C1" w:rsidRDefault="009865AB" w:rsidP="00A0678E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65AB" w:rsidRPr="002954C1" w14:paraId="764B5911" w14:textId="77777777" w:rsidTr="00E21AE0">
        <w:trPr>
          <w:trHeight w:val="2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F6B48" w14:textId="77777777" w:rsidR="009865AB" w:rsidRPr="002954C1" w:rsidRDefault="009865AB" w:rsidP="00A067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обучающихся, которые получили высокие баллы (от 80</w:t>
            </w:r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375CF" w14:textId="77777777" w:rsidR="009865AB" w:rsidRPr="002954C1" w:rsidRDefault="009865AB" w:rsidP="00A0678E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65AB" w:rsidRPr="002954C1" w14:paraId="7635A8CE" w14:textId="77777777" w:rsidTr="00E21AE0">
        <w:trPr>
          <w:trHeight w:val="2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4DD55" w14:textId="77777777" w:rsidR="009865AB" w:rsidRPr="002954C1" w:rsidRDefault="009865AB" w:rsidP="00A0678E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spellEnd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тестовый</w:t>
            </w:r>
            <w:proofErr w:type="spellEnd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BDEF8" w14:textId="77777777" w:rsidR="009865AB" w:rsidRPr="002954C1" w:rsidRDefault="009865AB" w:rsidP="00A0678E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14:paraId="0399E971" w14:textId="77777777" w:rsidR="009865AB" w:rsidRPr="002954C1" w:rsidRDefault="009865AB" w:rsidP="00A0678E">
      <w:pPr>
        <w:spacing w:before="0" w:beforeAutospacing="0" w:after="0" w:afterAutospacing="0" w:line="276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В 2023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году ЕГЭ по математике на профильном уровне сдавали 2 человека. Один обучающийся не сдал   экзамен. Средний балл – 40.   При пересдаче обучающийся заменил экзамен по математике на профильном уровне экзаменом математикой (база). Пересдал экзамен по математике на оценку 5.</w:t>
      </w:r>
    </w:p>
    <w:p w14:paraId="429D383E" w14:textId="77777777" w:rsidR="009865AB" w:rsidRPr="002954C1" w:rsidRDefault="009865AB" w:rsidP="00A0678E">
      <w:pPr>
        <w:spacing w:before="0" w:beforeAutospacing="0" w:after="0" w:afterAutospacing="0" w:line="276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 Снижение результатов по русскому языку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в 2023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году по сравнению с 2022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годом связано с тем, что предмет сдавали все обучающиеся 11-х классов с разной степенью подготовленности.</w:t>
      </w:r>
    </w:p>
    <w:p w14:paraId="24837219" w14:textId="77777777" w:rsidR="009865AB" w:rsidRPr="002954C1" w:rsidRDefault="009865AB" w:rsidP="00A0678E">
      <w:pPr>
        <w:spacing w:before="0" w:beforeAutospacing="0" w:after="0" w:afterAutospacing="0" w:line="276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Таблица 15. Средний тестовый балл ЕГЭ по математике и русскому языку за</w:t>
      </w:r>
      <w:r w:rsidRPr="002954C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954C1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3"/>
        <w:gridCol w:w="1519"/>
        <w:gridCol w:w="1657"/>
      </w:tblGrid>
      <w:tr w:rsidR="009865AB" w:rsidRPr="002954C1" w14:paraId="3CC30012" w14:textId="77777777" w:rsidTr="00E21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CFF2C" w14:textId="77777777" w:rsidR="009865AB" w:rsidRPr="002954C1" w:rsidRDefault="009865AB" w:rsidP="00E21AE0">
            <w:pPr>
              <w:rPr>
                <w:rFonts w:ascii="Times New Roman" w:hAnsi="Times New Roman" w:cs="Times New Roman"/>
              </w:rPr>
            </w:pPr>
            <w:proofErr w:type="spellStart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</w:t>
            </w:r>
            <w:proofErr w:type="spellEnd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62FE0" w14:textId="77777777" w:rsidR="009865AB" w:rsidRPr="002954C1" w:rsidRDefault="009865AB" w:rsidP="00E21AE0">
            <w:pPr>
              <w:rPr>
                <w:rFonts w:ascii="Times New Roman" w:hAnsi="Times New Roman" w:cs="Times New Roman"/>
              </w:rPr>
            </w:pPr>
            <w:proofErr w:type="spellStart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765A3" w14:textId="77777777" w:rsidR="009865AB" w:rsidRPr="002954C1" w:rsidRDefault="009865AB" w:rsidP="00E21AE0">
            <w:pPr>
              <w:rPr>
                <w:rFonts w:ascii="Times New Roman" w:hAnsi="Times New Roman" w:cs="Times New Roman"/>
              </w:rPr>
            </w:pPr>
            <w:proofErr w:type="spellStart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</w:t>
            </w:r>
            <w:proofErr w:type="spellEnd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</w:t>
            </w:r>
            <w:proofErr w:type="spellEnd"/>
          </w:p>
        </w:tc>
      </w:tr>
      <w:tr w:rsidR="009865AB" w:rsidRPr="002954C1" w14:paraId="4B4878AF" w14:textId="77777777" w:rsidTr="00E21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694EC" w14:textId="77777777" w:rsidR="009865AB" w:rsidRPr="002954C1" w:rsidRDefault="009865AB" w:rsidP="00E21AE0">
            <w:pPr>
              <w:rPr>
                <w:rFonts w:ascii="Times New Roman" w:hAnsi="Times New Roman" w:cs="Times New Roman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BE82A" w14:textId="77777777" w:rsidR="009865AB" w:rsidRPr="002954C1" w:rsidRDefault="009865AB" w:rsidP="00E21AE0">
            <w:pPr>
              <w:rPr>
                <w:rFonts w:ascii="Times New Roman" w:hAnsi="Times New Roman" w:cs="Times New Roman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68992" w14:textId="77777777" w:rsidR="009865AB" w:rsidRPr="002954C1" w:rsidRDefault="009865AB" w:rsidP="00E21AE0">
            <w:pPr>
              <w:rPr>
                <w:rFonts w:ascii="Times New Roman" w:hAnsi="Times New Roman" w:cs="Times New Roman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9865AB" w:rsidRPr="002954C1" w14:paraId="4A4778F7" w14:textId="77777777" w:rsidTr="00E21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AB8D4" w14:textId="77777777" w:rsidR="009865AB" w:rsidRPr="002954C1" w:rsidRDefault="009865AB" w:rsidP="00E21AE0">
            <w:pPr>
              <w:rPr>
                <w:rFonts w:ascii="Times New Roman" w:hAnsi="Times New Roman" w:cs="Times New Roman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A15C07" w14:textId="77777777" w:rsidR="009865AB" w:rsidRPr="002954C1" w:rsidRDefault="009865AB" w:rsidP="00E21AE0">
            <w:pPr>
              <w:rPr>
                <w:rFonts w:ascii="Times New Roman" w:hAnsi="Times New Roman" w:cs="Times New Roman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46F88" w14:textId="77777777" w:rsidR="009865AB" w:rsidRPr="002954C1" w:rsidRDefault="009865AB" w:rsidP="00E21AE0">
            <w:pPr>
              <w:rPr>
                <w:rFonts w:ascii="Times New Roman" w:hAnsi="Times New Roman" w:cs="Times New Roman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9865AB" w:rsidRPr="002954C1" w14:paraId="03EBDC58" w14:textId="77777777" w:rsidTr="00E21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87D4A" w14:textId="77777777" w:rsidR="009865AB" w:rsidRPr="002954C1" w:rsidRDefault="009865AB" w:rsidP="00E21AE0">
            <w:pPr>
              <w:rPr>
                <w:rFonts w:ascii="Times New Roman" w:hAnsi="Times New Roman" w:cs="Times New Roman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B4665" w14:textId="77777777" w:rsidR="009865AB" w:rsidRPr="002954C1" w:rsidRDefault="009865AB" w:rsidP="00E21AE0">
            <w:pPr>
              <w:rPr>
                <w:rFonts w:ascii="Times New Roman" w:hAnsi="Times New Roman" w:cs="Times New Roman"/>
                <w:lang w:val="ru-RU"/>
              </w:rPr>
            </w:pPr>
            <w:r w:rsidRPr="002954C1"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8413F" w14:textId="77777777" w:rsidR="009865AB" w:rsidRPr="002954C1" w:rsidRDefault="009865AB" w:rsidP="00E21AE0">
            <w:pPr>
              <w:rPr>
                <w:rFonts w:ascii="Times New Roman" w:hAnsi="Times New Roman" w:cs="Times New Roman"/>
                <w:lang w:val="ru-RU"/>
              </w:rPr>
            </w:pPr>
            <w:r w:rsidRPr="002954C1">
              <w:rPr>
                <w:rFonts w:ascii="Times New Roman" w:hAnsi="Times New Roman" w:cs="Times New Roman"/>
                <w:lang w:val="ru-RU"/>
              </w:rPr>
              <w:t>60</w:t>
            </w:r>
          </w:p>
        </w:tc>
      </w:tr>
    </w:tbl>
    <w:p w14:paraId="0A70C6E8" w14:textId="77777777" w:rsidR="009865AB" w:rsidRPr="002954C1" w:rsidRDefault="009865AB" w:rsidP="00A0678E">
      <w:pPr>
        <w:spacing w:before="0" w:beforeAutospacing="0" w:after="0" w:afterAutospacing="0" w:line="276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В 2023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году из предметов по выбору обучающиеся чаще всего выбирали обществознание. Из 14 обучающихся предмет выбрали 9 человек (64%). Физику выбрали 2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(14%) обучающихся, историю –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(29%),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информатику – 1 человек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(7%), химию – 2 человека (14%), биологию –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4 (29%),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литературу –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2 человека (14%), английский язык-1 человек (7%).</w:t>
      </w:r>
    </w:p>
    <w:p w14:paraId="238B68D5" w14:textId="77777777" w:rsidR="009865AB" w:rsidRPr="002954C1" w:rsidRDefault="009865AB" w:rsidP="00A0678E">
      <w:pPr>
        <w:spacing w:before="0" w:beforeAutospacing="0" w:after="0" w:afterAutospacing="0" w:line="276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lastRenderedPageBreak/>
        <w:t>По результатам сдачи ЕГЭ в 2023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году в сравнении с 2021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и 2022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годами по школе повысился средний балл по математике профильного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уровня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(2021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год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– 26; 2022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год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– 32; 2023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год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– 40), обществознанию (2021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год – 37; 2022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год – 47; 2023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год – 50), физике (2021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год – 34; 2023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год – 39); химии (2021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год – 9; 2022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год – 24;2023-28), биологии (2021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год – 27; 2022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год – 39; 2023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год – 38), русскому языку (2021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год – 58; 2022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год – 50; 2023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год – 60).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Снизился средний балл по истории (2021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год – 35; 2022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год – 43; 2023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год-40)</w:t>
      </w:r>
    </w:p>
    <w:p w14:paraId="36416FD9" w14:textId="77777777" w:rsidR="009865AB" w:rsidRPr="002954C1" w:rsidRDefault="009865AB" w:rsidP="00A0678E">
      <w:pPr>
        <w:spacing w:before="0" w:beforeAutospacing="0" w:after="0" w:afterAutospacing="0" w:line="276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По информатике, географии, английскому языку, литературе обучающиеся сдавали экзамен только 1 раз за 3 года. Информатика-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(2023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год – 48), английский язык- (2023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год – 72), литература- (2023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год – 53). </w:t>
      </w:r>
    </w:p>
    <w:p w14:paraId="4EA77A16" w14:textId="77777777" w:rsidR="00A0678E" w:rsidRDefault="00A0678E" w:rsidP="00A0678E">
      <w:pPr>
        <w:spacing w:before="0" w:beforeAutospacing="0" w:after="0" w:afterAutospacing="0" w:line="276" w:lineRule="auto"/>
        <w:ind w:right="-284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76CA1B7" w14:textId="0E43808E" w:rsidR="009865AB" w:rsidRPr="002954C1" w:rsidRDefault="009865AB" w:rsidP="00A0678E">
      <w:pPr>
        <w:spacing w:before="0" w:beforeAutospacing="0" w:after="0" w:afterAutospacing="0" w:line="276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Таблица 16. Результаты ЕГЭ в 2023</w:t>
      </w:r>
      <w:r w:rsidRPr="002954C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954C1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55"/>
        <w:gridCol w:w="2741"/>
        <w:gridCol w:w="904"/>
        <w:gridCol w:w="660"/>
        <w:gridCol w:w="996"/>
      </w:tblGrid>
      <w:tr w:rsidR="009865AB" w:rsidRPr="002954C1" w14:paraId="2BE44125" w14:textId="77777777" w:rsidTr="00E21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4A0B3" w14:textId="77777777" w:rsidR="009865AB" w:rsidRPr="00A0678E" w:rsidRDefault="009865AB" w:rsidP="00D05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  <w:proofErr w:type="spellEnd"/>
            <w:r w:rsidRPr="00A06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06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5EE36" w14:textId="3D39CCB1" w:rsidR="009865AB" w:rsidRPr="00A0678E" w:rsidRDefault="009865AB" w:rsidP="00D05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</w:t>
            </w:r>
            <w:proofErr w:type="spellEnd"/>
            <w:r w:rsidR="00D05A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A06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spellEnd"/>
            <w:r w:rsidRPr="00A06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06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участников</w:t>
            </w:r>
            <w:proofErr w:type="spellEnd"/>
            <w:r w:rsidRPr="00A06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058C6" w14:textId="42C860CF" w:rsidR="009865AB" w:rsidRPr="00A0678E" w:rsidRDefault="009865AB" w:rsidP="00D05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</w:t>
            </w:r>
            <w:proofErr w:type="spellEnd"/>
            <w:r w:rsidR="00D05A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A06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A5E87" w14:textId="15918E36" w:rsidR="009865AB" w:rsidRPr="00A0678E" w:rsidRDefault="009865AB" w:rsidP="00D05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  <w:proofErr w:type="spellEnd"/>
            <w:r w:rsidR="00D05A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A067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06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9162B" w14:textId="7D795B36" w:rsidR="009865AB" w:rsidRPr="00A0678E" w:rsidRDefault="009865AB" w:rsidP="00D05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</w:t>
            </w:r>
            <w:proofErr w:type="spellEnd"/>
            <w:r w:rsidR="00D05A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A06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сть</w:t>
            </w:r>
            <w:proofErr w:type="spellEnd"/>
          </w:p>
        </w:tc>
      </w:tr>
      <w:tr w:rsidR="009865AB" w:rsidRPr="002954C1" w14:paraId="4BB56408" w14:textId="77777777" w:rsidTr="00E21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3F3E4" w14:textId="77777777" w:rsidR="009865AB" w:rsidRPr="00A0678E" w:rsidRDefault="009865AB" w:rsidP="00E2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06EA9" w14:textId="77777777" w:rsidR="009865AB" w:rsidRPr="00A0678E" w:rsidRDefault="009865AB" w:rsidP="00E2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2148D" w14:textId="77777777" w:rsidR="009865AB" w:rsidRPr="00A0678E" w:rsidRDefault="009865AB" w:rsidP="00E2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B1FD0" w14:textId="77777777" w:rsidR="009865AB" w:rsidRPr="00A0678E" w:rsidRDefault="009865AB" w:rsidP="00E21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0706B" w14:textId="77777777" w:rsidR="009865AB" w:rsidRPr="00A0678E" w:rsidRDefault="009865AB" w:rsidP="00E21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9865AB" w:rsidRPr="002954C1" w14:paraId="43B2E213" w14:textId="77777777" w:rsidTr="00E21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CB525D" w14:textId="77777777" w:rsidR="009865AB" w:rsidRPr="00A0678E" w:rsidRDefault="009865AB" w:rsidP="00E2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2380E4" w14:textId="77777777" w:rsidR="009865AB" w:rsidRPr="00A0678E" w:rsidRDefault="009865AB" w:rsidP="00E2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49321" w14:textId="77777777" w:rsidR="009865AB" w:rsidRPr="00A0678E" w:rsidRDefault="009865AB" w:rsidP="00E2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5D2CD5" w14:textId="77777777" w:rsidR="009865AB" w:rsidRPr="00A0678E" w:rsidRDefault="009865AB" w:rsidP="00E21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DCB08" w14:textId="77777777" w:rsidR="009865AB" w:rsidRPr="00A0678E" w:rsidRDefault="009865AB" w:rsidP="00E21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9865AB" w:rsidRPr="002954C1" w14:paraId="2AA2CE93" w14:textId="77777777" w:rsidTr="00E21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7C998" w14:textId="77777777" w:rsidR="009865AB" w:rsidRPr="00A0678E" w:rsidRDefault="009865AB" w:rsidP="00E2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spellEnd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DAC21" w14:textId="77777777" w:rsidR="009865AB" w:rsidRPr="00A0678E" w:rsidRDefault="009865AB" w:rsidP="00E2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134A4" w14:textId="77777777" w:rsidR="009865AB" w:rsidRPr="00A0678E" w:rsidRDefault="009865AB" w:rsidP="00E2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D82CB" w14:textId="77777777" w:rsidR="009865AB" w:rsidRPr="00A0678E" w:rsidRDefault="009865AB" w:rsidP="00E21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F9278" w14:textId="77777777" w:rsidR="009865AB" w:rsidRPr="00A0678E" w:rsidRDefault="009865AB" w:rsidP="00E21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9865AB" w:rsidRPr="002954C1" w14:paraId="086AF38D" w14:textId="77777777" w:rsidTr="00E21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BB418" w14:textId="77777777" w:rsidR="009865AB" w:rsidRPr="00A0678E" w:rsidRDefault="009865AB" w:rsidP="00E2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профильный</w:t>
            </w:r>
            <w:proofErr w:type="spellEnd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8DCA2" w14:textId="77777777" w:rsidR="009865AB" w:rsidRPr="00A0678E" w:rsidRDefault="009865AB" w:rsidP="00E2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54D325" w14:textId="77777777" w:rsidR="009865AB" w:rsidRPr="00A0678E" w:rsidRDefault="009865AB" w:rsidP="00E2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5174C" w14:textId="77777777" w:rsidR="009865AB" w:rsidRPr="00A0678E" w:rsidRDefault="009865AB" w:rsidP="00E21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B9048" w14:textId="77777777" w:rsidR="009865AB" w:rsidRPr="00A0678E" w:rsidRDefault="009865AB" w:rsidP="00E21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9865AB" w:rsidRPr="002954C1" w14:paraId="79828B38" w14:textId="77777777" w:rsidTr="00E21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E1017" w14:textId="77777777" w:rsidR="009865AB" w:rsidRPr="00A0678E" w:rsidRDefault="009865AB" w:rsidP="00E2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BE7BE" w14:textId="77777777" w:rsidR="009865AB" w:rsidRPr="00A0678E" w:rsidRDefault="009865AB" w:rsidP="00E2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46565E" w14:textId="77777777" w:rsidR="009865AB" w:rsidRPr="00A0678E" w:rsidRDefault="009865AB" w:rsidP="00E2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C0EAB" w14:textId="77777777" w:rsidR="009865AB" w:rsidRPr="00A0678E" w:rsidRDefault="009865AB" w:rsidP="00E21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7B8AA5" w14:textId="77777777" w:rsidR="009865AB" w:rsidRPr="00A0678E" w:rsidRDefault="009865AB" w:rsidP="00E21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9865AB" w:rsidRPr="002954C1" w14:paraId="05689FC9" w14:textId="77777777" w:rsidTr="00E21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3D4CA" w14:textId="77777777" w:rsidR="009865AB" w:rsidRPr="00A0678E" w:rsidRDefault="009865AB" w:rsidP="00E2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6FD29" w14:textId="77777777" w:rsidR="009865AB" w:rsidRPr="00A0678E" w:rsidRDefault="009865AB" w:rsidP="00E2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AD514" w14:textId="77777777" w:rsidR="009865AB" w:rsidRPr="00A0678E" w:rsidRDefault="009865AB" w:rsidP="00E2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D292B" w14:textId="77777777" w:rsidR="009865AB" w:rsidRPr="00A0678E" w:rsidRDefault="009865AB" w:rsidP="00E21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814CB6" w14:textId="77777777" w:rsidR="009865AB" w:rsidRPr="00A0678E" w:rsidRDefault="009865AB" w:rsidP="00E21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9865AB" w:rsidRPr="002954C1" w14:paraId="67933918" w14:textId="77777777" w:rsidTr="00E21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C6A84E" w14:textId="77777777" w:rsidR="009865AB" w:rsidRPr="00A0678E" w:rsidRDefault="009865AB" w:rsidP="00E2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37A58" w14:textId="77777777" w:rsidR="009865AB" w:rsidRPr="00A0678E" w:rsidRDefault="009865AB" w:rsidP="00E2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98325" w14:textId="77777777" w:rsidR="009865AB" w:rsidRPr="00A0678E" w:rsidRDefault="009865AB" w:rsidP="00E2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901F9" w14:textId="77777777" w:rsidR="009865AB" w:rsidRPr="00A0678E" w:rsidRDefault="009865AB" w:rsidP="00E21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D9DFF" w14:textId="77777777" w:rsidR="009865AB" w:rsidRPr="00A0678E" w:rsidRDefault="009865AB" w:rsidP="00E21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</w:tr>
      <w:tr w:rsidR="009865AB" w:rsidRPr="002954C1" w14:paraId="030A19FF" w14:textId="77777777" w:rsidTr="00E21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02386B" w14:textId="77777777" w:rsidR="009865AB" w:rsidRPr="00A0678E" w:rsidRDefault="009865AB" w:rsidP="00E2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B2D85" w14:textId="77777777" w:rsidR="009865AB" w:rsidRPr="00A0678E" w:rsidRDefault="009865AB" w:rsidP="00E2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E408C" w14:textId="77777777" w:rsidR="009865AB" w:rsidRPr="00A0678E" w:rsidRDefault="009865AB" w:rsidP="00E2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0F372B" w14:textId="77777777" w:rsidR="009865AB" w:rsidRPr="00A0678E" w:rsidRDefault="009865AB" w:rsidP="00E21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C42D48" w14:textId="77777777" w:rsidR="009865AB" w:rsidRPr="00A0678E" w:rsidRDefault="009865AB" w:rsidP="00E21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</w:tr>
      <w:tr w:rsidR="009865AB" w:rsidRPr="002954C1" w14:paraId="3EB9972C" w14:textId="77777777" w:rsidTr="00E21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940243" w14:textId="77777777" w:rsidR="009865AB" w:rsidRPr="00A0678E" w:rsidRDefault="009865AB" w:rsidP="00E2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787C8" w14:textId="77777777" w:rsidR="009865AB" w:rsidRPr="00A0678E" w:rsidRDefault="009865AB" w:rsidP="00E2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0BA0E" w14:textId="77777777" w:rsidR="009865AB" w:rsidRPr="00A0678E" w:rsidRDefault="009865AB" w:rsidP="00E2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E7FFB" w14:textId="77777777" w:rsidR="009865AB" w:rsidRPr="00A0678E" w:rsidRDefault="009865AB" w:rsidP="00E21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0924E" w14:textId="77777777" w:rsidR="009865AB" w:rsidRPr="00A0678E" w:rsidRDefault="009865AB" w:rsidP="00E21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9865AB" w:rsidRPr="002954C1" w14:paraId="2A426706" w14:textId="77777777" w:rsidTr="00E21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94ED8" w14:textId="77777777" w:rsidR="009865AB" w:rsidRPr="00A0678E" w:rsidRDefault="009865AB" w:rsidP="00E2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2A8D5" w14:textId="77777777" w:rsidR="009865AB" w:rsidRPr="00A0678E" w:rsidRDefault="009865AB" w:rsidP="00E2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93D0AA" w14:textId="77777777" w:rsidR="009865AB" w:rsidRPr="00A0678E" w:rsidRDefault="009865AB" w:rsidP="00E2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8E911" w14:textId="77777777" w:rsidR="009865AB" w:rsidRPr="00A0678E" w:rsidRDefault="009865AB" w:rsidP="00E21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20CD1" w14:textId="77777777" w:rsidR="009865AB" w:rsidRPr="00A0678E" w:rsidRDefault="009865AB" w:rsidP="00E21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9865AB" w:rsidRPr="002954C1" w14:paraId="790986E3" w14:textId="77777777" w:rsidTr="00E21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71464" w14:textId="77777777" w:rsidR="009865AB" w:rsidRPr="00A0678E" w:rsidRDefault="009865AB" w:rsidP="00E2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6178C" w14:textId="77777777" w:rsidR="009865AB" w:rsidRPr="00A0678E" w:rsidRDefault="009865AB" w:rsidP="00E2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219D2" w14:textId="77777777" w:rsidR="009865AB" w:rsidRPr="00A0678E" w:rsidRDefault="009865AB" w:rsidP="00E2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55D76" w14:textId="77777777" w:rsidR="009865AB" w:rsidRPr="00A0678E" w:rsidRDefault="009865AB" w:rsidP="00E21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4F5F58" w14:textId="77777777" w:rsidR="009865AB" w:rsidRPr="00A0678E" w:rsidRDefault="009865AB" w:rsidP="00E21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</w:tbl>
    <w:p w14:paraId="412A634D" w14:textId="77777777" w:rsidR="00A0678E" w:rsidRDefault="009865AB" w:rsidP="009865AB">
      <w:pPr>
        <w:spacing w:before="0" w:beforeAutospacing="0" w:after="0" w:afterAutospacing="0"/>
        <w:ind w:right="-61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</w:p>
    <w:p w14:paraId="7D889D16" w14:textId="0E006B8B" w:rsidR="009865AB" w:rsidRPr="002954C1" w:rsidRDefault="009865AB" w:rsidP="00A0678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В 2023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году самый низкий средний балл по химии – 28. Набрали ниже минимального количества баллов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по обществознанию два обучающихся (22% от числа сдававших экзамен), по биологии – один обучающийся (25% от числа сдававших экзамен), по истории – один обучающийся (25% от числа сдававших экзамен), по физике-один обучающийся, по химии-один обучающийся. (50% от числа сдававших экзамен).</w:t>
      </w:r>
    </w:p>
    <w:p w14:paraId="7CFF411C" w14:textId="77777777" w:rsidR="009865AB" w:rsidRPr="002954C1" w:rsidRDefault="009865AB" w:rsidP="00A0678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Все выпускники 11-х классов успешно завершили учебный год и получили аттестаты. Количество обучающихся, получивших в 2022/23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учебном году аттестат о среднем общем образовании с отличием и медаль «За особые успехи в учении», – 0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человек.</w:t>
      </w:r>
    </w:p>
    <w:p w14:paraId="23F99B0E" w14:textId="77777777" w:rsidR="00A0678E" w:rsidRDefault="00A0678E" w:rsidP="00A0678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EE74700" w14:textId="77777777" w:rsidR="00D05A05" w:rsidRDefault="00D05A05" w:rsidP="00A0678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6E3D1AE" w14:textId="77777777" w:rsidR="00D05A05" w:rsidRDefault="00D05A05" w:rsidP="00A0678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4DB40F1" w14:textId="77777777" w:rsidR="00D05A05" w:rsidRDefault="00D05A05" w:rsidP="00A0678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0DA9326" w14:textId="77777777" w:rsidR="00D05A05" w:rsidRDefault="00D05A05" w:rsidP="00A0678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771D391" w14:textId="7A57440D" w:rsidR="009865AB" w:rsidRDefault="009865AB" w:rsidP="00A0678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Таблица 17. Количество медалистов за последние пять лет</w:t>
      </w:r>
    </w:p>
    <w:p w14:paraId="56539CBE" w14:textId="77777777" w:rsidR="00A0678E" w:rsidRPr="002954C1" w:rsidRDefault="00A0678E" w:rsidP="00A0678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4"/>
        <w:gridCol w:w="834"/>
        <w:gridCol w:w="834"/>
        <w:gridCol w:w="834"/>
        <w:gridCol w:w="834"/>
      </w:tblGrid>
      <w:tr w:rsidR="009865AB" w:rsidRPr="003A3955" w14:paraId="4C5448FF" w14:textId="77777777" w:rsidTr="00D05A05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CE6062" w14:textId="77777777" w:rsidR="009865AB" w:rsidRPr="002954C1" w:rsidRDefault="009865AB" w:rsidP="00E21AE0">
            <w:pPr>
              <w:rPr>
                <w:rFonts w:ascii="Times New Roman" w:hAnsi="Times New Roman" w:cs="Times New Roman"/>
                <w:lang w:val="ru-RU"/>
              </w:rPr>
            </w:pPr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Медаль «За особые успехи в учении»</w:t>
            </w:r>
          </w:p>
        </w:tc>
      </w:tr>
      <w:tr w:rsidR="009865AB" w:rsidRPr="00D05A05" w14:paraId="499F8B4B" w14:textId="77777777" w:rsidTr="00D05A0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13DB8" w14:textId="77777777" w:rsidR="009865AB" w:rsidRPr="00D05A05" w:rsidRDefault="009865AB" w:rsidP="00D05A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A05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9A8F0" w14:textId="77777777" w:rsidR="009865AB" w:rsidRPr="00D05A05" w:rsidRDefault="009865AB" w:rsidP="00D05A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A05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2EB02" w14:textId="77777777" w:rsidR="009865AB" w:rsidRPr="00D05A05" w:rsidRDefault="009865AB" w:rsidP="00D05A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A05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E9441" w14:textId="77777777" w:rsidR="009865AB" w:rsidRPr="00D05A05" w:rsidRDefault="009865AB" w:rsidP="00D05A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A05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A43FF" w14:textId="77777777" w:rsidR="009865AB" w:rsidRPr="00D05A05" w:rsidRDefault="009865AB" w:rsidP="00D05A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A05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9865AB" w:rsidRPr="002954C1" w14:paraId="73FE4FE5" w14:textId="77777777" w:rsidTr="00D05A0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F8741" w14:textId="77777777" w:rsidR="009865AB" w:rsidRPr="002954C1" w:rsidRDefault="009865AB" w:rsidP="00E21A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47545" w14:textId="77777777" w:rsidR="009865AB" w:rsidRPr="002954C1" w:rsidRDefault="009865AB" w:rsidP="00E21A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3BBCB" w14:textId="77777777" w:rsidR="009865AB" w:rsidRPr="002954C1" w:rsidRDefault="009865AB" w:rsidP="00E21A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F851E1" w14:textId="77777777" w:rsidR="009865AB" w:rsidRPr="002954C1" w:rsidRDefault="009865AB" w:rsidP="00E2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A1D9A" w14:textId="77777777" w:rsidR="009865AB" w:rsidRPr="002954C1" w:rsidRDefault="009865AB" w:rsidP="00E2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65FA60A5" w14:textId="77777777" w:rsidR="00A0678E" w:rsidRDefault="00A0678E" w:rsidP="00A0678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E4BF1CF" w14:textId="58EBB7E3" w:rsidR="009865AB" w:rsidRPr="002954C1" w:rsidRDefault="009865AB" w:rsidP="00A0678E">
      <w:pPr>
        <w:spacing w:before="0" w:beforeAutospacing="0" w:after="0" w:afterAutospacing="0" w:line="276" w:lineRule="auto"/>
        <w:ind w:right="-284"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Выводы о результатах ГИА-9 и ГИА-11</w:t>
      </w:r>
    </w:p>
    <w:p w14:paraId="42888883" w14:textId="77777777" w:rsidR="009865AB" w:rsidRPr="002954C1" w:rsidRDefault="009865AB" w:rsidP="00A0678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По результатам сдачи ЕГЭ в 2023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году в сравнении с 2021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и 2022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годами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по школе:</w:t>
      </w:r>
    </w:p>
    <w:p w14:paraId="0AE9DC3D" w14:textId="77777777" w:rsidR="009865AB" w:rsidRPr="002954C1" w:rsidRDefault="009865AB" w:rsidP="00A0678E">
      <w:pPr>
        <w:numPr>
          <w:ilvl w:val="0"/>
          <w:numId w:val="26"/>
        </w:numPr>
        <w:spacing w:before="0" w:beforeAutospacing="0" w:after="0" w:afterAutospacing="0" w:line="276" w:lineRule="auto"/>
        <w:ind w:left="0" w:right="-284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Повысился средний балл по математике (профильный уровень), русскому языку, обществознанию, физике, химии, биологии.</w:t>
      </w:r>
    </w:p>
    <w:p w14:paraId="48B2D10C" w14:textId="77777777" w:rsidR="009865AB" w:rsidRPr="002954C1" w:rsidRDefault="009865AB" w:rsidP="00A0678E">
      <w:pPr>
        <w:numPr>
          <w:ilvl w:val="0"/>
          <w:numId w:val="26"/>
        </w:numPr>
        <w:spacing w:before="0" w:beforeAutospacing="0" w:after="0" w:afterAutospacing="0" w:line="276" w:lineRule="auto"/>
        <w:ind w:left="0" w:right="-284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Снизился балл по истории.  Самый низкий средний балл по химии. В 2022/23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году ни один обучающийся не выбрал для сдачи экзамен по географии.</w:t>
      </w:r>
    </w:p>
    <w:p w14:paraId="0F0A9EBE" w14:textId="77777777" w:rsidR="009865AB" w:rsidRPr="002954C1" w:rsidRDefault="009865AB" w:rsidP="00A0678E">
      <w:pPr>
        <w:numPr>
          <w:ilvl w:val="0"/>
          <w:numId w:val="26"/>
        </w:numPr>
        <w:spacing w:before="0" w:beforeAutospacing="0" w:after="0" w:afterAutospacing="0" w:line="276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Набрали ниже минимального количества баллов: по обществознанию 22%, по биологии -25%, по истории -25%, по физике -50%, по химии -50% от числа сдававших экзамен.</w:t>
      </w:r>
    </w:p>
    <w:p w14:paraId="25788949" w14:textId="77777777" w:rsidR="009865AB" w:rsidRPr="002954C1" w:rsidRDefault="009865AB" w:rsidP="00A0678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По результатам сдачи ОГЭ в 2023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году в сравнении с 2022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годом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по школе:</w:t>
      </w:r>
    </w:p>
    <w:p w14:paraId="1C377A15" w14:textId="77777777" w:rsidR="009865AB" w:rsidRPr="002954C1" w:rsidRDefault="009865AB" w:rsidP="00A0678E">
      <w:pPr>
        <w:pStyle w:val="13NormDOC-txt"/>
        <w:numPr>
          <w:ilvl w:val="0"/>
          <w:numId w:val="40"/>
        </w:numPr>
        <w:spacing w:before="0" w:line="276" w:lineRule="auto"/>
        <w:ind w:left="0" w:right="-284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2954C1">
        <w:rPr>
          <w:rFonts w:ascii="Times New Roman" w:hAnsi="Times New Roman" w:cs="Times New Roman"/>
          <w:color w:val="auto"/>
          <w:sz w:val="24"/>
          <w:szCs w:val="24"/>
        </w:rPr>
        <w:t>По результатам сдачи ОГЭ по русскому языку и математике в 2023 году в сравнении с 2022 годом показатели успеваемости улучшились: повысилась успеваемость по математике на 24%, по русскому языку – на 2%.</w:t>
      </w:r>
    </w:p>
    <w:p w14:paraId="175332D3" w14:textId="3668F2C4" w:rsidR="009865AB" w:rsidRPr="002954C1" w:rsidRDefault="009865AB" w:rsidP="00A0678E">
      <w:pPr>
        <w:pStyle w:val="13NormDOC-txt"/>
        <w:numPr>
          <w:ilvl w:val="0"/>
          <w:numId w:val="40"/>
        </w:numPr>
        <w:spacing w:before="0" w:line="276" w:lineRule="auto"/>
        <w:ind w:left="0" w:right="-284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2954C1">
        <w:rPr>
          <w:rFonts w:ascii="Times New Roman" w:hAnsi="Times New Roman" w:cs="Times New Roman"/>
          <w:color w:val="auto"/>
          <w:sz w:val="24"/>
          <w:szCs w:val="24"/>
        </w:rPr>
        <w:t>По результатам сдачи ОГЭ в 2023 году в сравнении с 2022 годом показатели качества по школе по математике и русскому языку стали выше (по математике в 2022 году – 20%, в 2023 году – 79%, по русскому языку в 2022 54%, в 2023 -57%).</w:t>
      </w:r>
    </w:p>
    <w:p w14:paraId="6DD18F28" w14:textId="77777777" w:rsidR="009865AB" w:rsidRPr="002954C1" w:rsidRDefault="009865AB" w:rsidP="00A0678E">
      <w:pPr>
        <w:pStyle w:val="13NormDOC-txt"/>
        <w:numPr>
          <w:ilvl w:val="0"/>
          <w:numId w:val="40"/>
        </w:numPr>
        <w:spacing w:before="0" w:line="276" w:lineRule="auto"/>
        <w:ind w:left="0" w:right="-284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2954C1">
        <w:rPr>
          <w:rFonts w:ascii="Times New Roman" w:hAnsi="Times New Roman" w:cs="Times New Roman"/>
          <w:color w:val="auto"/>
          <w:sz w:val="24"/>
          <w:szCs w:val="24"/>
        </w:rPr>
        <w:t>Результаты экзаменов по предметам по выбору в 2023 году выявили в целом хорошую успеваемость учеников. Учителям истории, обществознания, химии и информатики стоит обратить особое внимание на качество преподавания предметов.</w:t>
      </w:r>
    </w:p>
    <w:p w14:paraId="1B6DEED0" w14:textId="77777777" w:rsidR="009865AB" w:rsidRPr="002954C1" w:rsidRDefault="009865AB" w:rsidP="00A0678E">
      <w:pPr>
        <w:pStyle w:val="13NormDOC-txt"/>
        <w:spacing w:before="0" w:line="276" w:lineRule="auto"/>
        <w:ind w:left="0" w:right="-284"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14:paraId="636F7003" w14:textId="77777777" w:rsidR="009865AB" w:rsidRPr="002954C1" w:rsidRDefault="009865AB" w:rsidP="00A0678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Результаты регионального мониторинга и Общероссийской оценки по модели </w:t>
      </w:r>
      <w:r w:rsidRPr="002954C1">
        <w:rPr>
          <w:rFonts w:ascii="Times New Roman" w:hAnsi="Times New Roman" w:cs="Times New Roman"/>
          <w:b/>
          <w:bCs/>
          <w:sz w:val="24"/>
          <w:szCs w:val="24"/>
        </w:rPr>
        <w:t>PISA </w:t>
      </w:r>
    </w:p>
    <w:p w14:paraId="452903BF" w14:textId="1979CA67" w:rsidR="009865AB" w:rsidRDefault="009865AB" w:rsidP="00A0678E">
      <w:pPr>
        <w:spacing w:before="0" w:beforeAutospacing="0" w:after="0" w:afterAutospacing="0" w:line="276" w:lineRule="auto"/>
        <w:ind w:right="-284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Участие не принимали</w:t>
      </w:r>
    </w:p>
    <w:p w14:paraId="70569DFE" w14:textId="77777777" w:rsidR="00A0678E" w:rsidRPr="002954C1" w:rsidRDefault="00A0678E" w:rsidP="00A0678E">
      <w:pPr>
        <w:spacing w:before="0" w:beforeAutospacing="0" w:after="0" w:afterAutospacing="0" w:line="276" w:lineRule="auto"/>
        <w:ind w:right="-284"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1819C5D" w14:textId="515A8A55" w:rsidR="009865AB" w:rsidRPr="002954C1" w:rsidRDefault="009865AB" w:rsidP="00A0678E">
      <w:pPr>
        <w:spacing w:before="0" w:beforeAutospacing="0" w:after="0" w:afterAutospacing="0" w:line="276" w:lineRule="auto"/>
        <w:ind w:right="-284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Результаты ВПР</w:t>
      </w:r>
    </w:p>
    <w:p w14:paraId="74587DCA" w14:textId="77777777" w:rsidR="009865AB" w:rsidRPr="002954C1" w:rsidRDefault="009865AB" w:rsidP="00A0678E">
      <w:pPr>
        <w:tabs>
          <w:tab w:val="left" w:pos="7655"/>
        </w:tabs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В 2023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году в соответствии с приказом Рособрнадзора от 23.12.2022 № 1282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году», Всероссийские проверочные работы проводились в 4, 5, 6, 7, 8-х классах.</w:t>
      </w:r>
    </w:p>
    <w:p w14:paraId="01DE9EB4" w14:textId="605DA18A" w:rsidR="009865AB" w:rsidRPr="002954C1" w:rsidRDefault="009865AB" w:rsidP="00A0678E">
      <w:pPr>
        <w:pStyle w:val="ad"/>
        <w:spacing w:line="276" w:lineRule="auto"/>
        <w:ind w:right="-284" w:firstLine="709"/>
        <w:jc w:val="both"/>
      </w:pPr>
      <w:r w:rsidRPr="002954C1">
        <w:t>Выборочный контроль объективности образовательных результатов ВПР по русскому языку и математике в 4–6-х классах не проводился</w:t>
      </w:r>
    </w:p>
    <w:p w14:paraId="46224802" w14:textId="77777777" w:rsidR="00A0678E" w:rsidRDefault="00A0678E" w:rsidP="00A0678E">
      <w:pPr>
        <w:pStyle w:val="1"/>
        <w:keepNext w:val="0"/>
        <w:keepLines w:val="0"/>
        <w:widowControl w:val="0"/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7AF05EB9" w14:textId="77777777" w:rsidR="00A0678E" w:rsidRDefault="00A0678E" w:rsidP="00A0678E">
      <w:pPr>
        <w:pStyle w:val="1"/>
        <w:keepNext w:val="0"/>
        <w:keepLines w:val="0"/>
        <w:widowControl w:val="0"/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2260D230" w14:textId="77777777" w:rsidR="00A0678E" w:rsidRDefault="00A0678E" w:rsidP="00A0678E">
      <w:pPr>
        <w:pStyle w:val="1"/>
        <w:keepNext w:val="0"/>
        <w:keepLines w:val="0"/>
        <w:widowControl w:val="0"/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0DBAC863" w14:textId="77777777" w:rsidR="00A0678E" w:rsidRDefault="00A0678E" w:rsidP="00A0678E">
      <w:pPr>
        <w:pStyle w:val="1"/>
        <w:keepNext w:val="0"/>
        <w:keepLines w:val="0"/>
        <w:widowControl w:val="0"/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725E6FB7" w14:textId="77777777" w:rsidR="00A0678E" w:rsidRDefault="00A0678E" w:rsidP="00A0678E">
      <w:pPr>
        <w:pStyle w:val="1"/>
        <w:keepNext w:val="0"/>
        <w:keepLines w:val="0"/>
        <w:widowControl w:val="0"/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547B1DA8" w14:textId="2BF0C23B" w:rsidR="009865AB" w:rsidRDefault="009865AB" w:rsidP="00A0678E">
      <w:pPr>
        <w:pStyle w:val="1"/>
        <w:keepNext w:val="0"/>
        <w:keepLines w:val="0"/>
        <w:widowControl w:val="0"/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 xml:space="preserve">Соответствие результатов ВПР отметкам за </w:t>
      </w:r>
      <w:r w:rsidRPr="002954C1">
        <w:rPr>
          <w:rFonts w:ascii="Times New Roman" w:hAnsi="Times New Roman" w:cs="Times New Roman"/>
          <w:color w:val="auto"/>
          <w:spacing w:val="3"/>
          <w:sz w:val="24"/>
          <w:szCs w:val="24"/>
          <w:lang w:val="ru-RU"/>
        </w:rPr>
        <w:t>2022</w:t>
      </w:r>
      <w:r w:rsidRPr="002954C1">
        <w:rPr>
          <w:rFonts w:ascii="Times New Roman" w:hAnsi="Times New Roman" w:cs="Times New Roman"/>
          <w:color w:val="auto"/>
          <w:sz w:val="24"/>
          <w:szCs w:val="24"/>
          <w:lang w:val="ru-RU"/>
        </w:rPr>
        <w:t>-2023 уч. год.</w:t>
      </w:r>
    </w:p>
    <w:p w14:paraId="4E5829EC" w14:textId="77777777" w:rsidR="00A0678E" w:rsidRPr="00A0678E" w:rsidRDefault="00A0678E" w:rsidP="00A0678E">
      <w:pPr>
        <w:spacing w:before="0" w:beforeAutospacing="0" w:after="0" w:afterAutospacing="0" w:line="276" w:lineRule="auto"/>
        <w:rPr>
          <w:lang w:val="ru-RU"/>
        </w:rPr>
      </w:pPr>
    </w:p>
    <w:tbl>
      <w:tblPr>
        <w:tblStyle w:val="TableNormal"/>
        <w:tblW w:w="9121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4"/>
        <w:gridCol w:w="2401"/>
        <w:gridCol w:w="2000"/>
        <w:gridCol w:w="2186"/>
      </w:tblGrid>
      <w:tr w:rsidR="009865AB" w:rsidRPr="002954C1" w14:paraId="54182540" w14:textId="77777777" w:rsidTr="00E21AE0">
        <w:trPr>
          <w:trHeight w:val="267"/>
        </w:trPr>
        <w:tc>
          <w:tcPr>
            <w:tcW w:w="2534" w:type="dxa"/>
          </w:tcPr>
          <w:p w14:paraId="122D8DB4" w14:textId="77777777" w:rsidR="009865AB" w:rsidRPr="002954C1" w:rsidRDefault="009865AB" w:rsidP="00E21AE0">
            <w:pPr>
              <w:pStyle w:val="TableParagraph"/>
              <w:spacing w:line="240" w:lineRule="auto"/>
              <w:ind w:left="242" w:right="234"/>
              <w:rPr>
                <w:b/>
                <w:sz w:val="24"/>
              </w:rPr>
            </w:pPr>
            <w:r w:rsidRPr="002954C1">
              <w:rPr>
                <w:b/>
                <w:sz w:val="24"/>
              </w:rPr>
              <w:t xml:space="preserve">4 класс </w:t>
            </w:r>
          </w:p>
        </w:tc>
        <w:tc>
          <w:tcPr>
            <w:tcW w:w="2401" w:type="dxa"/>
          </w:tcPr>
          <w:p w14:paraId="78A1EA6F" w14:textId="77777777" w:rsidR="009865AB" w:rsidRPr="002954C1" w:rsidRDefault="009865AB" w:rsidP="00E21AE0">
            <w:pPr>
              <w:pStyle w:val="TableParagraph"/>
              <w:spacing w:line="240" w:lineRule="auto"/>
              <w:ind w:left="246" w:right="234"/>
              <w:rPr>
                <w:b/>
                <w:sz w:val="24"/>
              </w:rPr>
            </w:pPr>
            <w:r w:rsidRPr="002954C1">
              <w:rPr>
                <w:b/>
                <w:sz w:val="24"/>
              </w:rPr>
              <w:t>Окружающий мир</w:t>
            </w:r>
          </w:p>
        </w:tc>
        <w:tc>
          <w:tcPr>
            <w:tcW w:w="2000" w:type="dxa"/>
            <w:tcBorders>
              <w:right w:val="single" w:sz="4" w:space="0" w:color="auto"/>
            </w:tcBorders>
          </w:tcPr>
          <w:p w14:paraId="76AB9F6E" w14:textId="77777777" w:rsidR="009865AB" w:rsidRPr="002954C1" w:rsidRDefault="009865AB" w:rsidP="00E21AE0">
            <w:pPr>
              <w:pStyle w:val="TableParagraph"/>
              <w:spacing w:line="240" w:lineRule="auto"/>
              <w:ind w:left="246" w:right="234"/>
              <w:rPr>
                <w:b/>
                <w:sz w:val="24"/>
              </w:rPr>
            </w:pPr>
            <w:r w:rsidRPr="002954C1">
              <w:rPr>
                <w:b/>
                <w:sz w:val="24"/>
              </w:rPr>
              <w:t>Русский язык</w:t>
            </w:r>
          </w:p>
        </w:tc>
        <w:tc>
          <w:tcPr>
            <w:tcW w:w="2186" w:type="dxa"/>
            <w:tcBorders>
              <w:left w:val="single" w:sz="4" w:space="0" w:color="auto"/>
            </w:tcBorders>
          </w:tcPr>
          <w:p w14:paraId="31102996" w14:textId="77777777" w:rsidR="009865AB" w:rsidRPr="002954C1" w:rsidRDefault="009865AB" w:rsidP="00E21AE0">
            <w:pPr>
              <w:pStyle w:val="TableParagraph"/>
              <w:spacing w:line="240" w:lineRule="auto"/>
              <w:ind w:left="246" w:right="234"/>
              <w:rPr>
                <w:b/>
                <w:sz w:val="24"/>
              </w:rPr>
            </w:pPr>
            <w:r w:rsidRPr="002954C1">
              <w:rPr>
                <w:b/>
                <w:sz w:val="24"/>
              </w:rPr>
              <w:t>Математика</w:t>
            </w:r>
          </w:p>
        </w:tc>
      </w:tr>
      <w:tr w:rsidR="009865AB" w:rsidRPr="002954C1" w14:paraId="439B69C5" w14:textId="77777777" w:rsidTr="00E21AE0">
        <w:trPr>
          <w:trHeight w:val="178"/>
        </w:trPr>
        <w:tc>
          <w:tcPr>
            <w:tcW w:w="2534" w:type="dxa"/>
          </w:tcPr>
          <w:p w14:paraId="3D59E636" w14:textId="77777777" w:rsidR="009865AB" w:rsidRPr="002954C1" w:rsidRDefault="009865AB" w:rsidP="00C50745">
            <w:pPr>
              <w:pStyle w:val="TableParagraph"/>
              <w:spacing w:before="5" w:line="253" w:lineRule="exact"/>
              <w:ind w:left="251" w:right="234"/>
              <w:jc w:val="left"/>
              <w:rPr>
                <w:sz w:val="24"/>
              </w:rPr>
            </w:pPr>
            <w:r w:rsidRPr="002954C1">
              <w:rPr>
                <w:sz w:val="24"/>
              </w:rPr>
              <w:t>Выполняли работу</w:t>
            </w:r>
          </w:p>
        </w:tc>
        <w:tc>
          <w:tcPr>
            <w:tcW w:w="2401" w:type="dxa"/>
          </w:tcPr>
          <w:p w14:paraId="3CE176EA" w14:textId="77777777" w:rsidR="009865AB" w:rsidRPr="002954C1" w:rsidRDefault="009865AB" w:rsidP="00E21AE0">
            <w:pPr>
              <w:pStyle w:val="TableParagraph"/>
              <w:spacing w:line="257" w:lineRule="exact"/>
              <w:ind w:left="249" w:right="234"/>
              <w:rPr>
                <w:sz w:val="24"/>
              </w:rPr>
            </w:pPr>
            <w:r w:rsidRPr="002954C1">
              <w:rPr>
                <w:sz w:val="24"/>
              </w:rPr>
              <w:t>66</w:t>
            </w:r>
          </w:p>
        </w:tc>
        <w:tc>
          <w:tcPr>
            <w:tcW w:w="2000" w:type="dxa"/>
            <w:tcBorders>
              <w:right w:val="single" w:sz="4" w:space="0" w:color="auto"/>
            </w:tcBorders>
          </w:tcPr>
          <w:p w14:paraId="309BCBEC" w14:textId="77777777" w:rsidR="009865AB" w:rsidRPr="002954C1" w:rsidRDefault="009865AB" w:rsidP="00E21AE0">
            <w:pPr>
              <w:pStyle w:val="TableParagraph"/>
              <w:spacing w:line="257" w:lineRule="exact"/>
              <w:ind w:left="249" w:right="234"/>
              <w:rPr>
                <w:sz w:val="24"/>
              </w:rPr>
            </w:pPr>
            <w:r w:rsidRPr="002954C1">
              <w:rPr>
                <w:sz w:val="24"/>
              </w:rPr>
              <w:t>68</w:t>
            </w:r>
          </w:p>
        </w:tc>
        <w:tc>
          <w:tcPr>
            <w:tcW w:w="2186" w:type="dxa"/>
            <w:tcBorders>
              <w:left w:val="single" w:sz="4" w:space="0" w:color="auto"/>
            </w:tcBorders>
          </w:tcPr>
          <w:p w14:paraId="63EAD933" w14:textId="77777777" w:rsidR="009865AB" w:rsidRPr="002954C1" w:rsidRDefault="009865AB" w:rsidP="00E21AE0">
            <w:pPr>
              <w:pStyle w:val="TableParagraph"/>
              <w:spacing w:line="257" w:lineRule="exact"/>
              <w:ind w:left="249" w:right="234"/>
              <w:rPr>
                <w:sz w:val="24"/>
              </w:rPr>
            </w:pPr>
            <w:r w:rsidRPr="002954C1">
              <w:rPr>
                <w:sz w:val="24"/>
              </w:rPr>
              <w:t>67</w:t>
            </w:r>
          </w:p>
        </w:tc>
      </w:tr>
      <w:tr w:rsidR="009865AB" w:rsidRPr="002954C1" w14:paraId="1CB83000" w14:textId="77777777" w:rsidTr="00E21AE0">
        <w:trPr>
          <w:trHeight w:val="178"/>
        </w:trPr>
        <w:tc>
          <w:tcPr>
            <w:tcW w:w="2534" w:type="dxa"/>
          </w:tcPr>
          <w:p w14:paraId="3C358827" w14:textId="77777777" w:rsidR="009865AB" w:rsidRPr="002954C1" w:rsidRDefault="009865AB" w:rsidP="00C50745">
            <w:pPr>
              <w:pStyle w:val="TableParagraph"/>
              <w:spacing w:line="257" w:lineRule="exact"/>
              <w:ind w:left="246" w:right="234"/>
              <w:jc w:val="left"/>
              <w:rPr>
                <w:sz w:val="24"/>
              </w:rPr>
            </w:pPr>
            <w:r w:rsidRPr="002954C1">
              <w:rPr>
                <w:sz w:val="24"/>
              </w:rPr>
              <w:t>Повысили</w:t>
            </w:r>
          </w:p>
        </w:tc>
        <w:tc>
          <w:tcPr>
            <w:tcW w:w="2401" w:type="dxa"/>
          </w:tcPr>
          <w:p w14:paraId="6CB514FC" w14:textId="77777777" w:rsidR="009865AB" w:rsidRPr="002954C1" w:rsidRDefault="009865AB" w:rsidP="00E21AE0">
            <w:pPr>
              <w:pStyle w:val="TableParagraph"/>
              <w:ind w:left="247" w:right="234"/>
              <w:rPr>
                <w:sz w:val="24"/>
              </w:rPr>
            </w:pPr>
            <w:r w:rsidRPr="002954C1">
              <w:rPr>
                <w:sz w:val="24"/>
              </w:rPr>
              <w:t>4 (6,06%)</w:t>
            </w:r>
          </w:p>
        </w:tc>
        <w:tc>
          <w:tcPr>
            <w:tcW w:w="2000" w:type="dxa"/>
            <w:tcBorders>
              <w:right w:val="single" w:sz="4" w:space="0" w:color="auto"/>
            </w:tcBorders>
          </w:tcPr>
          <w:p w14:paraId="79F2F90F" w14:textId="77777777" w:rsidR="009865AB" w:rsidRPr="002954C1" w:rsidRDefault="009865AB" w:rsidP="00E21AE0">
            <w:pPr>
              <w:pStyle w:val="TableParagraph"/>
              <w:ind w:left="247" w:right="234"/>
              <w:rPr>
                <w:sz w:val="24"/>
              </w:rPr>
            </w:pPr>
            <w:r w:rsidRPr="002954C1">
              <w:rPr>
                <w:sz w:val="24"/>
              </w:rPr>
              <w:t>17 (25%)</w:t>
            </w:r>
          </w:p>
        </w:tc>
        <w:tc>
          <w:tcPr>
            <w:tcW w:w="2186" w:type="dxa"/>
            <w:tcBorders>
              <w:left w:val="single" w:sz="4" w:space="0" w:color="auto"/>
            </w:tcBorders>
          </w:tcPr>
          <w:p w14:paraId="7949BBD7" w14:textId="77777777" w:rsidR="009865AB" w:rsidRPr="002954C1" w:rsidRDefault="009865AB" w:rsidP="00E21AE0">
            <w:pPr>
              <w:pStyle w:val="TableParagraph"/>
              <w:ind w:left="247" w:right="234"/>
              <w:rPr>
                <w:sz w:val="24"/>
              </w:rPr>
            </w:pPr>
            <w:r w:rsidRPr="002954C1">
              <w:rPr>
                <w:sz w:val="24"/>
              </w:rPr>
              <w:t>28 (41,79)</w:t>
            </w:r>
          </w:p>
        </w:tc>
      </w:tr>
      <w:tr w:rsidR="009865AB" w:rsidRPr="002954C1" w14:paraId="4C5F85A8" w14:textId="77777777" w:rsidTr="00E21AE0">
        <w:trPr>
          <w:trHeight w:val="176"/>
        </w:trPr>
        <w:tc>
          <w:tcPr>
            <w:tcW w:w="2534" w:type="dxa"/>
          </w:tcPr>
          <w:p w14:paraId="61164471" w14:textId="77777777" w:rsidR="009865AB" w:rsidRPr="002954C1" w:rsidRDefault="009865AB" w:rsidP="00C50745">
            <w:pPr>
              <w:pStyle w:val="TableParagraph"/>
              <w:spacing w:line="253" w:lineRule="exact"/>
              <w:ind w:left="249" w:right="234"/>
              <w:jc w:val="left"/>
              <w:rPr>
                <w:sz w:val="24"/>
              </w:rPr>
            </w:pPr>
            <w:r w:rsidRPr="002954C1">
              <w:rPr>
                <w:sz w:val="24"/>
              </w:rPr>
              <w:t>Соответствует</w:t>
            </w:r>
          </w:p>
        </w:tc>
        <w:tc>
          <w:tcPr>
            <w:tcW w:w="2401" w:type="dxa"/>
          </w:tcPr>
          <w:p w14:paraId="2E4C9817" w14:textId="77777777" w:rsidR="009865AB" w:rsidRPr="002954C1" w:rsidRDefault="009865AB" w:rsidP="00E21AE0">
            <w:pPr>
              <w:pStyle w:val="TableParagraph"/>
              <w:spacing w:line="253" w:lineRule="exact"/>
              <w:ind w:left="246" w:right="234"/>
              <w:rPr>
                <w:sz w:val="24"/>
              </w:rPr>
            </w:pPr>
            <w:r w:rsidRPr="002954C1">
              <w:rPr>
                <w:sz w:val="24"/>
              </w:rPr>
              <w:t>45(68,18%)</w:t>
            </w:r>
          </w:p>
        </w:tc>
        <w:tc>
          <w:tcPr>
            <w:tcW w:w="2000" w:type="dxa"/>
            <w:tcBorders>
              <w:right w:val="single" w:sz="4" w:space="0" w:color="auto"/>
            </w:tcBorders>
          </w:tcPr>
          <w:p w14:paraId="4B73798E" w14:textId="77777777" w:rsidR="009865AB" w:rsidRPr="002954C1" w:rsidRDefault="009865AB" w:rsidP="00E21AE0">
            <w:pPr>
              <w:pStyle w:val="TableParagraph"/>
              <w:spacing w:line="253" w:lineRule="exact"/>
              <w:ind w:left="246" w:right="234"/>
              <w:rPr>
                <w:sz w:val="24"/>
              </w:rPr>
            </w:pPr>
            <w:r w:rsidRPr="002954C1">
              <w:rPr>
                <w:sz w:val="24"/>
              </w:rPr>
              <w:t>46(67,65%)</w:t>
            </w:r>
          </w:p>
        </w:tc>
        <w:tc>
          <w:tcPr>
            <w:tcW w:w="2186" w:type="dxa"/>
            <w:tcBorders>
              <w:left w:val="single" w:sz="4" w:space="0" w:color="auto"/>
            </w:tcBorders>
          </w:tcPr>
          <w:p w14:paraId="280B1634" w14:textId="77777777" w:rsidR="009865AB" w:rsidRPr="002954C1" w:rsidRDefault="009865AB" w:rsidP="00E21AE0">
            <w:pPr>
              <w:pStyle w:val="TableParagraph"/>
              <w:spacing w:line="253" w:lineRule="exact"/>
              <w:ind w:left="246" w:right="234"/>
              <w:rPr>
                <w:sz w:val="24"/>
              </w:rPr>
            </w:pPr>
            <w:r w:rsidRPr="002954C1">
              <w:rPr>
                <w:sz w:val="24"/>
              </w:rPr>
              <w:t>34 (50,75%)</w:t>
            </w:r>
          </w:p>
        </w:tc>
      </w:tr>
      <w:tr w:rsidR="009865AB" w:rsidRPr="002954C1" w14:paraId="28838881" w14:textId="77777777" w:rsidTr="00E21AE0">
        <w:trPr>
          <w:trHeight w:val="178"/>
        </w:trPr>
        <w:tc>
          <w:tcPr>
            <w:tcW w:w="2534" w:type="dxa"/>
          </w:tcPr>
          <w:p w14:paraId="079763CA" w14:textId="77777777" w:rsidR="009865AB" w:rsidRPr="002954C1" w:rsidRDefault="009865AB" w:rsidP="00C50745">
            <w:pPr>
              <w:pStyle w:val="TableParagraph"/>
              <w:spacing w:line="257" w:lineRule="exact"/>
              <w:ind w:left="246" w:right="234"/>
              <w:jc w:val="left"/>
              <w:rPr>
                <w:sz w:val="24"/>
              </w:rPr>
            </w:pPr>
            <w:r w:rsidRPr="002954C1">
              <w:rPr>
                <w:sz w:val="24"/>
              </w:rPr>
              <w:t>Понизили</w:t>
            </w:r>
          </w:p>
        </w:tc>
        <w:tc>
          <w:tcPr>
            <w:tcW w:w="2401" w:type="dxa"/>
          </w:tcPr>
          <w:p w14:paraId="55DBE31F" w14:textId="77777777" w:rsidR="009865AB" w:rsidRPr="002954C1" w:rsidRDefault="009865AB" w:rsidP="00E21AE0">
            <w:pPr>
              <w:pStyle w:val="TableParagraph"/>
              <w:ind w:left="247" w:right="234"/>
              <w:rPr>
                <w:sz w:val="24"/>
              </w:rPr>
            </w:pPr>
            <w:proofErr w:type="gramStart"/>
            <w:r w:rsidRPr="002954C1">
              <w:rPr>
                <w:sz w:val="24"/>
              </w:rPr>
              <w:t>17( 25</w:t>
            </w:r>
            <w:proofErr w:type="gramEnd"/>
            <w:r w:rsidRPr="002954C1">
              <w:rPr>
                <w:sz w:val="24"/>
              </w:rPr>
              <w:t>,76%)</w:t>
            </w:r>
          </w:p>
        </w:tc>
        <w:tc>
          <w:tcPr>
            <w:tcW w:w="2000" w:type="dxa"/>
            <w:tcBorders>
              <w:right w:val="single" w:sz="4" w:space="0" w:color="auto"/>
            </w:tcBorders>
          </w:tcPr>
          <w:p w14:paraId="6FA4F294" w14:textId="77777777" w:rsidR="009865AB" w:rsidRPr="002954C1" w:rsidRDefault="009865AB" w:rsidP="00E21AE0">
            <w:pPr>
              <w:pStyle w:val="TableParagraph"/>
              <w:ind w:left="247" w:right="234"/>
              <w:rPr>
                <w:sz w:val="24"/>
              </w:rPr>
            </w:pPr>
            <w:r w:rsidRPr="002954C1">
              <w:rPr>
                <w:sz w:val="24"/>
              </w:rPr>
              <w:t>5(7,35%)</w:t>
            </w:r>
          </w:p>
        </w:tc>
        <w:tc>
          <w:tcPr>
            <w:tcW w:w="2186" w:type="dxa"/>
            <w:tcBorders>
              <w:left w:val="single" w:sz="4" w:space="0" w:color="auto"/>
            </w:tcBorders>
          </w:tcPr>
          <w:p w14:paraId="25FAFB33" w14:textId="77777777" w:rsidR="009865AB" w:rsidRPr="002954C1" w:rsidRDefault="009865AB" w:rsidP="00E21AE0">
            <w:pPr>
              <w:pStyle w:val="TableParagraph"/>
              <w:ind w:left="247" w:right="234"/>
              <w:rPr>
                <w:sz w:val="24"/>
              </w:rPr>
            </w:pPr>
            <w:r w:rsidRPr="002954C1">
              <w:rPr>
                <w:sz w:val="24"/>
              </w:rPr>
              <w:t>5 (7,46%)</w:t>
            </w:r>
          </w:p>
        </w:tc>
      </w:tr>
    </w:tbl>
    <w:p w14:paraId="72673A6B" w14:textId="77777777" w:rsidR="00A0678E" w:rsidRDefault="00A0678E" w:rsidP="00A0678E">
      <w:pPr>
        <w:pStyle w:val="ad"/>
        <w:spacing w:line="276" w:lineRule="auto"/>
        <w:ind w:right="-284" w:firstLine="709"/>
        <w:jc w:val="both"/>
        <w:rPr>
          <w:b/>
        </w:rPr>
      </w:pPr>
    </w:p>
    <w:p w14:paraId="59188073" w14:textId="67602C81" w:rsidR="009865AB" w:rsidRDefault="009865AB" w:rsidP="00A0678E">
      <w:pPr>
        <w:pStyle w:val="ad"/>
        <w:spacing w:line="276" w:lineRule="auto"/>
        <w:ind w:right="-284" w:firstLine="709"/>
        <w:jc w:val="both"/>
      </w:pPr>
      <w:r w:rsidRPr="002954C1">
        <w:rPr>
          <w:b/>
        </w:rPr>
        <w:t xml:space="preserve">Вывод: </w:t>
      </w:r>
      <w:r w:rsidRPr="002954C1">
        <w:t>В параллели 4 классов - высокий % учащихся, подтвердивших годовые отметки по окружающему миру (68,18%), русскому языку (67,65%), повысили свои результаты по окружающему миру 6,06 % обучающихся, по русскому языку -25%, по математике-41,79%).</w:t>
      </w:r>
    </w:p>
    <w:p w14:paraId="6F984440" w14:textId="77777777" w:rsidR="00A0678E" w:rsidRPr="002954C1" w:rsidRDefault="00A0678E" w:rsidP="00A0678E">
      <w:pPr>
        <w:pStyle w:val="ad"/>
        <w:spacing w:line="276" w:lineRule="auto"/>
        <w:ind w:right="-284" w:firstLine="709"/>
        <w:jc w:val="both"/>
      </w:pPr>
    </w:p>
    <w:tbl>
      <w:tblPr>
        <w:tblStyle w:val="TableNormal"/>
        <w:tblW w:w="992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1701"/>
        <w:gridCol w:w="2126"/>
        <w:gridCol w:w="1984"/>
        <w:gridCol w:w="1560"/>
      </w:tblGrid>
      <w:tr w:rsidR="009865AB" w:rsidRPr="002954C1" w14:paraId="2917A90B" w14:textId="77777777" w:rsidTr="00E21AE0">
        <w:trPr>
          <w:trHeight w:val="416"/>
        </w:trPr>
        <w:tc>
          <w:tcPr>
            <w:tcW w:w="2553" w:type="dxa"/>
          </w:tcPr>
          <w:p w14:paraId="1C37C0E6" w14:textId="77777777" w:rsidR="009865AB" w:rsidRPr="002954C1" w:rsidRDefault="009865AB" w:rsidP="00A0678E">
            <w:pPr>
              <w:pStyle w:val="TableParagraph"/>
              <w:spacing w:line="276" w:lineRule="auto"/>
              <w:ind w:left="-563" w:right="234" w:firstLine="805"/>
              <w:rPr>
                <w:b/>
                <w:sz w:val="24"/>
              </w:rPr>
            </w:pPr>
            <w:r w:rsidRPr="002954C1">
              <w:rPr>
                <w:b/>
                <w:sz w:val="24"/>
              </w:rPr>
              <w:t xml:space="preserve">5 класс </w:t>
            </w:r>
          </w:p>
        </w:tc>
        <w:tc>
          <w:tcPr>
            <w:tcW w:w="1701" w:type="dxa"/>
          </w:tcPr>
          <w:p w14:paraId="21EFE723" w14:textId="77777777" w:rsidR="009865AB" w:rsidRPr="002954C1" w:rsidRDefault="009865AB" w:rsidP="00A0678E">
            <w:pPr>
              <w:pStyle w:val="TableParagraph"/>
              <w:spacing w:line="276" w:lineRule="auto"/>
              <w:ind w:left="246" w:right="234"/>
              <w:rPr>
                <w:b/>
                <w:sz w:val="24"/>
              </w:rPr>
            </w:pPr>
            <w:r w:rsidRPr="002954C1">
              <w:rPr>
                <w:b/>
                <w:sz w:val="24"/>
              </w:rPr>
              <w:t>История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B82EA4E" w14:textId="77777777" w:rsidR="009865AB" w:rsidRPr="002954C1" w:rsidRDefault="009865AB" w:rsidP="00A0678E">
            <w:pPr>
              <w:pStyle w:val="TableParagraph"/>
              <w:spacing w:line="276" w:lineRule="auto"/>
              <w:ind w:left="246" w:right="234"/>
              <w:rPr>
                <w:b/>
                <w:sz w:val="24"/>
              </w:rPr>
            </w:pPr>
            <w:r w:rsidRPr="002954C1">
              <w:rPr>
                <w:b/>
                <w:sz w:val="24"/>
              </w:rPr>
              <w:t>Русский язык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8637BD7" w14:textId="77777777" w:rsidR="009865AB" w:rsidRPr="002954C1" w:rsidRDefault="009865AB" w:rsidP="00A0678E">
            <w:pPr>
              <w:pStyle w:val="TableParagraph"/>
              <w:spacing w:line="276" w:lineRule="auto"/>
              <w:ind w:left="246" w:right="234"/>
              <w:rPr>
                <w:b/>
                <w:sz w:val="24"/>
              </w:rPr>
            </w:pPr>
            <w:r w:rsidRPr="002954C1">
              <w:rPr>
                <w:b/>
                <w:sz w:val="24"/>
              </w:rPr>
              <w:t>Математика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B92C836" w14:textId="77777777" w:rsidR="009865AB" w:rsidRPr="002954C1" w:rsidRDefault="009865AB" w:rsidP="00A0678E">
            <w:pPr>
              <w:pStyle w:val="TableParagraph"/>
              <w:spacing w:line="276" w:lineRule="auto"/>
              <w:ind w:right="234"/>
              <w:rPr>
                <w:b/>
                <w:sz w:val="24"/>
              </w:rPr>
            </w:pPr>
            <w:r w:rsidRPr="002954C1">
              <w:rPr>
                <w:b/>
                <w:sz w:val="24"/>
              </w:rPr>
              <w:t>биология</w:t>
            </w:r>
          </w:p>
        </w:tc>
      </w:tr>
      <w:tr w:rsidR="009865AB" w:rsidRPr="002954C1" w14:paraId="527534F3" w14:textId="77777777" w:rsidTr="00E21AE0">
        <w:trPr>
          <w:trHeight w:val="280"/>
        </w:trPr>
        <w:tc>
          <w:tcPr>
            <w:tcW w:w="2553" w:type="dxa"/>
          </w:tcPr>
          <w:p w14:paraId="0BBCD448" w14:textId="77777777" w:rsidR="009865AB" w:rsidRPr="002954C1" w:rsidRDefault="009865AB" w:rsidP="00C50745">
            <w:pPr>
              <w:pStyle w:val="TableParagraph"/>
              <w:spacing w:line="276" w:lineRule="auto"/>
              <w:ind w:left="251" w:right="232"/>
              <w:jc w:val="left"/>
              <w:rPr>
                <w:sz w:val="24"/>
              </w:rPr>
            </w:pPr>
            <w:r w:rsidRPr="002954C1">
              <w:rPr>
                <w:sz w:val="24"/>
              </w:rPr>
              <w:t>Выполняли работу</w:t>
            </w:r>
          </w:p>
        </w:tc>
        <w:tc>
          <w:tcPr>
            <w:tcW w:w="1701" w:type="dxa"/>
          </w:tcPr>
          <w:p w14:paraId="662873FE" w14:textId="77777777" w:rsidR="009865AB" w:rsidRPr="002954C1" w:rsidRDefault="009865AB" w:rsidP="00A0678E">
            <w:pPr>
              <w:pStyle w:val="TableParagraph"/>
              <w:spacing w:line="276" w:lineRule="auto"/>
              <w:ind w:left="249" w:right="232"/>
              <w:rPr>
                <w:sz w:val="24"/>
              </w:rPr>
            </w:pPr>
            <w:r w:rsidRPr="002954C1">
              <w:rPr>
                <w:sz w:val="24"/>
              </w:rPr>
              <w:t>49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8F6CD10" w14:textId="77777777" w:rsidR="009865AB" w:rsidRPr="002954C1" w:rsidRDefault="009865AB" w:rsidP="00A0678E">
            <w:pPr>
              <w:pStyle w:val="TableParagraph"/>
              <w:spacing w:line="276" w:lineRule="auto"/>
              <w:ind w:left="249" w:right="232"/>
              <w:rPr>
                <w:sz w:val="24"/>
              </w:rPr>
            </w:pPr>
            <w:r w:rsidRPr="002954C1">
              <w:rPr>
                <w:sz w:val="24"/>
              </w:rPr>
              <w:t>44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F25A6F7" w14:textId="77777777" w:rsidR="009865AB" w:rsidRPr="002954C1" w:rsidRDefault="009865AB" w:rsidP="00A0678E">
            <w:pPr>
              <w:pStyle w:val="TableParagraph"/>
              <w:spacing w:line="276" w:lineRule="auto"/>
              <w:ind w:left="249" w:right="232"/>
              <w:rPr>
                <w:sz w:val="24"/>
              </w:rPr>
            </w:pPr>
            <w:r w:rsidRPr="002954C1">
              <w:rPr>
                <w:sz w:val="24"/>
              </w:rPr>
              <w:t>46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2834EDD" w14:textId="77777777" w:rsidR="009865AB" w:rsidRPr="002954C1" w:rsidRDefault="009865AB" w:rsidP="00A0678E">
            <w:pPr>
              <w:pStyle w:val="TableParagraph"/>
              <w:spacing w:line="276" w:lineRule="auto"/>
              <w:ind w:right="232"/>
              <w:rPr>
                <w:sz w:val="24"/>
              </w:rPr>
            </w:pPr>
            <w:r w:rsidRPr="002954C1">
              <w:rPr>
                <w:sz w:val="24"/>
              </w:rPr>
              <w:t>48</w:t>
            </w:r>
          </w:p>
        </w:tc>
      </w:tr>
      <w:tr w:rsidR="009865AB" w:rsidRPr="002954C1" w14:paraId="1771C5AE" w14:textId="77777777" w:rsidTr="00E21AE0">
        <w:trPr>
          <w:trHeight w:val="260"/>
        </w:trPr>
        <w:tc>
          <w:tcPr>
            <w:tcW w:w="2553" w:type="dxa"/>
          </w:tcPr>
          <w:p w14:paraId="757D1EBF" w14:textId="77777777" w:rsidR="009865AB" w:rsidRPr="002954C1" w:rsidRDefault="009865AB" w:rsidP="00C50745">
            <w:pPr>
              <w:pStyle w:val="TableParagraph"/>
              <w:spacing w:line="276" w:lineRule="auto"/>
              <w:ind w:left="246" w:right="232"/>
              <w:jc w:val="left"/>
              <w:rPr>
                <w:sz w:val="24"/>
              </w:rPr>
            </w:pPr>
            <w:r w:rsidRPr="002954C1">
              <w:rPr>
                <w:sz w:val="24"/>
              </w:rPr>
              <w:t>Повысили</w:t>
            </w:r>
          </w:p>
        </w:tc>
        <w:tc>
          <w:tcPr>
            <w:tcW w:w="1701" w:type="dxa"/>
          </w:tcPr>
          <w:p w14:paraId="5C1188BC" w14:textId="77777777" w:rsidR="009865AB" w:rsidRPr="002954C1" w:rsidRDefault="009865AB" w:rsidP="00A0678E">
            <w:pPr>
              <w:pStyle w:val="TableParagraph"/>
              <w:spacing w:line="276" w:lineRule="auto"/>
              <w:ind w:left="247" w:right="232"/>
              <w:rPr>
                <w:sz w:val="24"/>
              </w:rPr>
            </w:pPr>
            <w:r w:rsidRPr="002954C1">
              <w:rPr>
                <w:sz w:val="24"/>
              </w:rPr>
              <w:t>1 (2,04%)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7B77E2C" w14:textId="77777777" w:rsidR="009865AB" w:rsidRPr="002954C1" w:rsidRDefault="009865AB" w:rsidP="00A0678E">
            <w:pPr>
              <w:pStyle w:val="TableParagraph"/>
              <w:spacing w:line="276" w:lineRule="auto"/>
              <w:ind w:left="247" w:right="232"/>
              <w:rPr>
                <w:sz w:val="24"/>
              </w:rPr>
            </w:pPr>
            <w:r w:rsidRPr="002954C1">
              <w:rPr>
                <w:sz w:val="24"/>
              </w:rPr>
              <w:t>9 (0%)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5702AB6" w14:textId="77777777" w:rsidR="009865AB" w:rsidRPr="002954C1" w:rsidRDefault="009865AB" w:rsidP="00A0678E">
            <w:pPr>
              <w:pStyle w:val="TableParagraph"/>
              <w:spacing w:line="276" w:lineRule="auto"/>
              <w:ind w:left="247" w:right="232"/>
              <w:rPr>
                <w:sz w:val="24"/>
              </w:rPr>
            </w:pPr>
            <w:r w:rsidRPr="002954C1">
              <w:rPr>
                <w:sz w:val="24"/>
              </w:rPr>
              <w:t>5 (10,87%)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B2361F4" w14:textId="77777777" w:rsidR="009865AB" w:rsidRPr="002954C1" w:rsidRDefault="009865AB" w:rsidP="00A0678E">
            <w:pPr>
              <w:pStyle w:val="TableParagraph"/>
              <w:spacing w:line="276" w:lineRule="auto"/>
              <w:ind w:right="232"/>
              <w:rPr>
                <w:sz w:val="24"/>
              </w:rPr>
            </w:pPr>
            <w:r w:rsidRPr="002954C1">
              <w:rPr>
                <w:sz w:val="24"/>
              </w:rPr>
              <w:t>3 (6,25%)</w:t>
            </w:r>
          </w:p>
        </w:tc>
      </w:tr>
      <w:tr w:rsidR="009865AB" w:rsidRPr="002954C1" w14:paraId="65D2339E" w14:textId="77777777" w:rsidTr="00E21AE0">
        <w:trPr>
          <w:trHeight w:val="264"/>
        </w:trPr>
        <w:tc>
          <w:tcPr>
            <w:tcW w:w="2553" w:type="dxa"/>
          </w:tcPr>
          <w:p w14:paraId="02B95764" w14:textId="77777777" w:rsidR="009865AB" w:rsidRPr="002954C1" w:rsidRDefault="009865AB" w:rsidP="00C50745">
            <w:pPr>
              <w:pStyle w:val="TableParagraph"/>
              <w:spacing w:line="276" w:lineRule="auto"/>
              <w:ind w:left="249" w:right="232"/>
              <w:jc w:val="left"/>
              <w:rPr>
                <w:sz w:val="24"/>
              </w:rPr>
            </w:pPr>
            <w:r w:rsidRPr="002954C1">
              <w:rPr>
                <w:sz w:val="24"/>
              </w:rPr>
              <w:t>Соответствует</w:t>
            </w:r>
          </w:p>
        </w:tc>
        <w:tc>
          <w:tcPr>
            <w:tcW w:w="1701" w:type="dxa"/>
          </w:tcPr>
          <w:p w14:paraId="1B5A4D21" w14:textId="77777777" w:rsidR="009865AB" w:rsidRPr="002954C1" w:rsidRDefault="009865AB" w:rsidP="00A0678E">
            <w:pPr>
              <w:pStyle w:val="TableParagraph"/>
              <w:spacing w:line="276" w:lineRule="auto"/>
              <w:ind w:left="246" w:right="232"/>
              <w:rPr>
                <w:sz w:val="24"/>
              </w:rPr>
            </w:pPr>
            <w:r w:rsidRPr="002954C1">
              <w:rPr>
                <w:sz w:val="24"/>
              </w:rPr>
              <w:t>13 (26,53%)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24DAE80" w14:textId="77777777" w:rsidR="009865AB" w:rsidRPr="002954C1" w:rsidRDefault="009865AB" w:rsidP="00A0678E">
            <w:pPr>
              <w:pStyle w:val="TableParagraph"/>
              <w:spacing w:line="276" w:lineRule="auto"/>
              <w:ind w:left="246" w:right="232"/>
              <w:rPr>
                <w:sz w:val="24"/>
              </w:rPr>
            </w:pPr>
            <w:r w:rsidRPr="002954C1">
              <w:rPr>
                <w:sz w:val="24"/>
              </w:rPr>
              <w:t>4 (9,01%)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92C483B" w14:textId="77777777" w:rsidR="009865AB" w:rsidRPr="002954C1" w:rsidRDefault="009865AB" w:rsidP="00A0678E">
            <w:pPr>
              <w:pStyle w:val="TableParagraph"/>
              <w:spacing w:line="276" w:lineRule="auto"/>
              <w:ind w:left="246" w:right="232"/>
              <w:rPr>
                <w:sz w:val="24"/>
              </w:rPr>
            </w:pPr>
            <w:r w:rsidRPr="002954C1">
              <w:rPr>
                <w:sz w:val="24"/>
              </w:rPr>
              <w:t>16 (34,78%)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2DBD049" w14:textId="77777777" w:rsidR="009865AB" w:rsidRPr="002954C1" w:rsidRDefault="009865AB" w:rsidP="00A0678E">
            <w:pPr>
              <w:pStyle w:val="TableParagraph"/>
              <w:spacing w:line="276" w:lineRule="auto"/>
              <w:ind w:right="232"/>
              <w:rPr>
                <w:sz w:val="24"/>
              </w:rPr>
            </w:pPr>
            <w:r w:rsidRPr="002954C1">
              <w:rPr>
                <w:sz w:val="24"/>
              </w:rPr>
              <w:t>23 (47,92%)</w:t>
            </w:r>
          </w:p>
        </w:tc>
      </w:tr>
      <w:tr w:rsidR="009865AB" w:rsidRPr="002954C1" w14:paraId="37AC8B60" w14:textId="77777777" w:rsidTr="00E21AE0">
        <w:trPr>
          <w:trHeight w:val="258"/>
        </w:trPr>
        <w:tc>
          <w:tcPr>
            <w:tcW w:w="2553" w:type="dxa"/>
          </w:tcPr>
          <w:p w14:paraId="4C132FF4" w14:textId="77777777" w:rsidR="009865AB" w:rsidRPr="002954C1" w:rsidRDefault="009865AB" w:rsidP="00C50745">
            <w:pPr>
              <w:pStyle w:val="TableParagraph"/>
              <w:spacing w:line="276" w:lineRule="auto"/>
              <w:ind w:left="246" w:right="232"/>
              <w:jc w:val="left"/>
              <w:rPr>
                <w:sz w:val="24"/>
              </w:rPr>
            </w:pPr>
            <w:r w:rsidRPr="002954C1">
              <w:rPr>
                <w:sz w:val="24"/>
              </w:rPr>
              <w:t>Понизили</w:t>
            </w:r>
          </w:p>
        </w:tc>
        <w:tc>
          <w:tcPr>
            <w:tcW w:w="1701" w:type="dxa"/>
          </w:tcPr>
          <w:p w14:paraId="172391A3" w14:textId="77777777" w:rsidR="009865AB" w:rsidRPr="002954C1" w:rsidRDefault="009865AB" w:rsidP="00A0678E">
            <w:pPr>
              <w:pStyle w:val="TableParagraph"/>
              <w:spacing w:line="276" w:lineRule="auto"/>
              <w:ind w:left="247" w:right="232"/>
              <w:rPr>
                <w:sz w:val="24"/>
              </w:rPr>
            </w:pPr>
            <w:r w:rsidRPr="002954C1">
              <w:rPr>
                <w:sz w:val="24"/>
              </w:rPr>
              <w:t>35 (71,43%)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A96E691" w14:textId="77777777" w:rsidR="009865AB" w:rsidRPr="002954C1" w:rsidRDefault="009865AB" w:rsidP="00A0678E">
            <w:pPr>
              <w:pStyle w:val="TableParagraph"/>
              <w:spacing w:line="276" w:lineRule="auto"/>
              <w:ind w:left="247" w:right="232"/>
              <w:rPr>
                <w:sz w:val="24"/>
              </w:rPr>
            </w:pPr>
            <w:r w:rsidRPr="002954C1">
              <w:rPr>
                <w:sz w:val="24"/>
              </w:rPr>
              <w:t>40 (90,91%)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A18260A" w14:textId="77777777" w:rsidR="009865AB" w:rsidRPr="002954C1" w:rsidRDefault="009865AB" w:rsidP="00A0678E">
            <w:pPr>
              <w:pStyle w:val="TableParagraph"/>
              <w:spacing w:line="276" w:lineRule="auto"/>
              <w:ind w:left="247" w:right="232"/>
              <w:rPr>
                <w:sz w:val="24"/>
              </w:rPr>
            </w:pPr>
            <w:r w:rsidRPr="002954C1">
              <w:rPr>
                <w:sz w:val="24"/>
              </w:rPr>
              <w:t>25 (54,35%)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B780D8C" w14:textId="77777777" w:rsidR="009865AB" w:rsidRPr="002954C1" w:rsidRDefault="009865AB" w:rsidP="00A0678E">
            <w:pPr>
              <w:pStyle w:val="TableParagraph"/>
              <w:spacing w:line="276" w:lineRule="auto"/>
              <w:ind w:right="232"/>
              <w:rPr>
                <w:sz w:val="24"/>
              </w:rPr>
            </w:pPr>
            <w:r w:rsidRPr="002954C1">
              <w:rPr>
                <w:sz w:val="24"/>
              </w:rPr>
              <w:t>22 (45,33%)</w:t>
            </w:r>
          </w:p>
        </w:tc>
      </w:tr>
    </w:tbl>
    <w:p w14:paraId="0FEC04FF" w14:textId="77777777" w:rsidR="00A0678E" w:rsidRDefault="00A0678E" w:rsidP="009865AB">
      <w:pPr>
        <w:pStyle w:val="ad"/>
        <w:ind w:right="-612" w:firstLine="284"/>
        <w:jc w:val="both"/>
        <w:rPr>
          <w:b/>
        </w:rPr>
      </w:pPr>
    </w:p>
    <w:p w14:paraId="716BC1B5" w14:textId="3F7F40F6" w:rsidR="009865AB" w:rsidRPr="002954C1" w:rsidRDefault="009865AB" w:rsidP="00A0678E">
      <w:pPr>
        <w:pStyle w:val="ad"/>
        <w:spacing w:line="276" w:lineRule="auto"/>
        <w:ind w:right="-284" w:firstLine="709"/>
        <w:jc w:val="both"/>
      </w:pPr>
      <w:r w:rsidRPr="002954C1">
        <w:rPr>
          <w:b/>
        </w:rPr>
        <w:t xml:space="preserve">Вывод: </w:t>
      </w:r>
      <w:r w:rsidRPr="002954C1">
        <w:t>В параллели 5 классов - высокий % обучающихся, понизивших годовые отметки по русскому языку 40(90,91%), истории 35 (71,43%), математике 25 (54,35%), повысили свои результаты по истории 2,04 % обучающихся, по математике-10,87%), по биологии -6,25%.</w:t>
      </w:r>
    </w:p>
    <w:p w14:paraId="4DF322CE" w14:textId="1CCCEE87" w:rsidR="009865AB" w:rsidRDefault="009865AB" w:rsidP="00A0678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Сравнительный анализ образовательных результатов обучающихся по итогам 2022/23 учебного года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и ВПР-2023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по математике, русскому языку, истории, биологии показал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отрицательную динамику уровня обученности обучающихся 5-х классов. Возможно, отрицательная динамика обученности обусловлено адаптационным периодом пятиклассников, сменой педагогов (новые методы и подходы к обучению), психологическим состоянием обучающихся во время написания проверочной работы. Это стало также одной из причин снижения качества знаний пятиклассников.</w:t>
      </w:r>
    </w:p>
    <w:p w14:paraId="7CE78569" w14:textId="77777777" w:rsidR="00A0678E" w:rsidRPr="002954C1" w:rsidRDefault="00A0678E" w:rsidP="00A0678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1028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726"/>
        <w:gridCol w:w="2101"/>
        <w:gridCol w:w="2041"/>
        <w:gridCol w:w="1723"/>
      </w:tblGrid>
      <w:tr w:rsidR="009865AB" w:rsidRPr="002954C1" w14:paraId="16E69C15" w14:textId="77777777" w:rsidTr="00E21AE0">
        <w:trPr>
          <w:trHeight w:val="293"/>
        </w:trPr>
        <w:tc>
          <w:tcPr>
            <w:tcW w:w="2694" w:type="dxa"/>
          </w:tcPr>
          <w:p w14:paraId="038B21F7" w14:textId="77777777" w:rsidR="009865AB" w:rsidRPr="002954C1" w:rsidRDefault="009865AB" w:rsidP="00A0678E">
            <w:pPr>
              <w:pStyle w:val="TableParagraph"/>
              <w:spacing w:line="276" w:lineRule="auto"/>
              <w:ind w:left="242" w:right="234"/>
              <w:rPr>
                <w:b/>
                <w:sz w:val="24"/>
              </w:rPr>
            </w:pPr>
            <w:r w:rsidRPr="002954C1">
              <w:rPr>
                <w:b/>
                <w:sz w:val="24"/>
              </w:rPr>
              <w:t xml:space="preserve">6 класс </w:t>
            </w:r>
          </w:p>
        </w:tc>
        <w:tc>
          <w:tcPr>
            <w:tcW w:w="1726" w:type="dxa"/>
          </w:tcPr>
          <w:p w14:paraId="0BA2AE24" w14:textId="77777777" w:rsidR="009865AB" w:rsidRPr="002954C1" w:rsidRDefault="009865AB" w:rsidP="00A0678E">
            <w:pPr>
              <w:pStyle w:val="TableParagraph"/>
              <w:spacing w:line="276" w:lineRule="auto"/>
              <w:ind w:left="246" w:right="234"/>
              <w:rPr>
                <w:b/>
                <w:sz w:val="24"/>
              </w:rPr>
            </w:pPr>
            <w:r w:rsidRPr="002954C1">
              <w:rPr>
                <w:b/>
                <w:sz w:val="24"/>
              </w:rPr>
              <w:t>История</w:t>
            </w:r>
          </w:p>
        </w:tc>
        <w:tc>
          <w:tcPr>
            <w:tcW w:w="2101" w:type="dxa"/>
            <w:tcBorders>
              <w:right w:val="single" w:sz="4" w:space="0" w:color="auto"/>
            </w:tcBorders>
          </w:tcPr>
          <w:p w14:paraId="7AFF5166" w14:textId="77777777" w:rsidR="009865AB" w:rsidRPr="002954C1" w:rsidRDefault="009865AB" w:rsidP="00A0678E">
            <w:pPr>
              <w:pStyle w:val="TableParagraph"/>
              <w:spacing w:line="276" w:lineRule="auto"/>
              <w:ind w:left="246" w:right="234"/>
              <w:rPr>
                <w:b/>
                <w:sz w:val="24"/>
              </w:rPr>
            </w:pPr>
            <w:r w:rsidRPr="002954C1">
              <w:rPr>
                <w:b/>
                <w:sz w:val="24"/>
              </w:rPr>
              <w:t>Русский язык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2FE2AA58" w14:textId="77777777" w:rsidR="009865AB" w:rsidRPr="002954C1" w:rsidRDefault="009865AB" w:rsidP="00A0678E">
            <w:pPr>
              <w:pStyle w:val="TableParagraph"/>
              <w:spacing w:line="276" w:lineRule="auto"/>
              <w:ind w:right="234"/>
              <w:rPr>
                <w:b/>
                <w:sz w:val="24"/>
              </w:rPr>
            </w:pPr>
            <w:r w:rsidRPr="002954C1">
              <w:rPr>
                <w:b/>
                <w:sz w:val="24"/>
              </w:rPr>
              <w:t>обществознание</w:t>
            </w:r>
          </w:p>
        </w:tc>
        <w:tc>
          <w:tcPr>
            <w:tcW w:w="1723" w:type="dxa"/>
            <w:tcBorders>
              <w:left w:val="single" w:sz="4" w:space="0" w:color="auto"/>
            </w:tcBorders>
          </w:tcPr>
          <w:p w14:paraId="25ADC837" w14:textId="77777777" w:rsidR="009865AB" w:rsidRPr="002954C1" w:rsidRDefault="009865AB" w:rsidP="00A0678E">
            <w:pPr>
              <w:pStyle w:val="TableParagraph"/>
              <w:spacing w:line="276" w:lineRule="auto"/>
              <w:ind w:right="234"/>
              <w:rPr>
                <w:b/>
                <w:sz w:val="24"/>
              </w:rPr>
            </w:pPr>
            <w:r w:rsidRPr="002954C1">
              <w:rPr>
                <w:b/>
                <w:sz w:val="24"/>
              </w:rPr>
              <w:t>география</w:t>
            </w:r>
          </w:p>
        </w:tc>
      </w:tr>
      <w:tr w:rsidR="009865AB" w:rsidRPr="002954C1" w14:paraId="7CECC3F7" w14:textId="77777777" w:rsidTr="00E21AE0">
        <w:trPr>
          <w:trHeight w:val="196"/>
        </w:trPr>
        <w:tc>
          <w:tcPr>
            <w:tcW w:w="2694" w:type="dxa"/>
          </w:tcPr>
          <w:p w14:paraId="27FE8AA7" w14:textId="77777777" w:rsidR="009865AB" w:rsidRPr="002954C1" w:rsidRDefault="009865AB" w:rsidP="00C50745">
            <w:pPr>
              <w:pStyle w:val="TableParagraph"/>
              <w:spacing w:line="276" w:lineRule="auto"/>
              <w:ind w:left="251" w:right="232"/>
              <w:jc w:val="left"/>
              <w:rPr>
                <w:sz w:val="24"/>
              </w:rPr>
            </w:pPr>
            <w:r w:rsidRPr="002954C1">
              <w:rPr>
                <w:sz w:val="24"/>
              </w:rPr>
              <w:t>Выполняли работу</w:t>
            </w:r>
          </w:p>
        </w:tc>
        <w:tc>
          <w:tcPr>
            <w:tcW w:w="1726" w:type="dxa"/>
          </w:tcPr>
          <w:p w14:paraId="6B19E4E8" w14:textId="77777777" w:rsidR="009865AB" w:rsidRPr="002954C1" w:rsidRDefault="009865AB" w:rsidP="00A0678E">
            <w:pPr>
              <w:pStyle w:val="TableParagraph"/>
              <w:spacing w:line="276" w:lineRule="auto"/>
              <w:ind w:left="249" w:right="232"/>
              <w:rPr>
                <w:sz w:val="24"/>
              </w:rPr>
            </w:pPr>
            <w:r w:rsidRPr="002954C1">
              <w:rPr>
                <w:sz w:val="24"/>
              </w:rPr>
              <w:t>19</w:t>
            </w:r>
          </w:p>
        </w:tc>
        <w:tc>
          <w:tcPr>
            <w:tcW w:w="2101" w:type="dxa"/>
            <w:tcBorders>
              <w:right w:val="single" w:sz="4" w:space="0" w:color="auto"/>
            </w:tcBorders>
          </w:tcPr>
          <w:p w14:paraId="5B6F99FB" w14:textId="77777777" w:rsidR="009865AB" w:rsidRPr="002954C1" w:rsidRDefault="009865AB" w:rsidP="00A0678E">
            <w:pPr>
              <w:pStyle w:val="TableParagraph"/>
              <w:spacing w:line="276" w:lineRule="auto"/>
              <w:ind w:left="249" w:right="232"/>
              <w:rPr>
                <w:sz w:val="24"/>
              </w:rPr>
            </w:pPr>
            <w:r w:rsidRPr="002954C1">
              <w:rPr>
                <w:sz w:val="24"/>
              </w:rPr>
              <w:t>38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63731C35" w14:textId="77777777" w:rsidR="009865AB" w:rsidRPr="002954C1" w:rsidRDefault="009865AB" w:rsidP="00A0678E">
            <w:pPr>
              <w:pStyle w:val="TableParagraph"/>
              <w:spacing w:line="276" w:lineRule="auto"/>
              <w:ind w:right="232"/>
              <w:rPr>
                <w:sz w:val="24"/>
              </w:rPr>
            </w:pPr>
            <w:r w:rsidRPr="002954C1">
              <w:rPr>
                <w:sz w:val="24"/>
              </w:rPr>
              <w:t>17</w:t>
            </w:r>
          </w:p>
        </w:tc>
        <w:tc>
          <w:tcPr>
            <w:tcW w:w="1723" w:type="dxa"/>
            <w:tcBorders>
              <w:left w:val="single" w:sz="4" w:space="0" w:color="auto"/>
            </w:tcBorders>
          </w:tcPr>
          <w:p w14:paraId="520DF7EB" w14:textId="77777777" w:rsidR="009865AB" w:rsidRPr="002954C1" w:rsidRDefault="009865AB" w:rsidP="00A0678E">
            <w:pPr>
              <w:pStyle w:val="TableParagraph"/>
              <w:spacing w:line="276" w:lineRule="auto"/>
              <w:ind w:right="232"/>
              <w:rPr>
                <w:sz w:val="24"/>
              </w:rPr>
            </w:pPr>
            <w:r w:rsidRPr="002954C1">
              <w:rPr>
                <w:sz w:val="24"/>
              </w:rPr>
              <w:t>18</w:t>
            </w:r>
          </w:p>
        </w:tc>
      </w:tr>
      <w:tr w:rsidR="009865AB" w:rsidRPr="002954C1" w14:paraId="02024888" w14:textId="77777777" w:rsidTr="00E21AE0">
        <w:trPr>
          <w:trHeight w:val="224"/>
        </w:trPr>
        <w:tc>
          <w:tcPr>
            <w:tcW w:w="2694" w:type="dxa"/>
          </w:tcPr>
          <w:p w14:paraId="2226D384" w14:textId="77777777" w:rsidR="009865AB" w:rsidRPr="002954C1" w:rsidRDefault="009865AB" w:rsidP="00C50745">
            <w:pPr>
              <w:pStyle w:val="TableParagraph"/>
              <w:spacing w:line="276" w:lineRule="auto"/>
              <w:ind w:left="246" w:right="232"/>
              <w:jc w:val="left"/>
              <w:rPr>
                <w:sz w:val="24"/>
              </w:rPr>
            </w:pPr>
            <w:r w:rsidRPr="002954C1">
              <w:rPr>
                <w:sz w:val="24"/>
              </w:rPr>
              <w:t>Повысили</w:t>
            </w:r>
          </w:p>
        </w:tc>
        <w:tc>
          <w:tcPr>
            <w:tcW w:w="1726" w:type="dxa"/>
          </w:tcPr>
          <w:p w14:paraId="468D414D" w14:textId="77777777" w:rsidR="009865AB" w:rsidRPr="002954C1" w:rsidRDefault="009865AB" w:rsidP="00A0678E">
            <w:pPr>
              <w:pStyle w:val="TableParagraph"/>
              <w:spacing w:line="276" w:lineRule="auto"/>
              <w:ind w:left="247" w:right="232"/>
              <w:rPr>
                <w:sz w:val="24"/>
              </w:rPr>
            </w:pPr>
            <w:r w:rsidRPr="002954C1">
              <w:rPr>
                <w:sz w:val="24"/>
              </w:rPr>
              <w:t>0</w:t>
            </w:r>
          </w:p>
        </w:tc>
        <w:tc>
          <w:tcPr>
            <w:tcW w:w="2101" w:type="dxa"/>
            <w:tcBorders>
              <w:right w:val="single" w:sz="4" w:space="0" w:color="auto"/>
            </w:tcBorders>
          </w:tcPr>
          <w:p w14:paraId="340EF25A" w14:textId="77777777" w:rsidR="009865AB" w:rsidRPr="002954C1" w:rsidRDefault="009865AB" w:rsidP="00A0678E">
            <w:pPr>
              <w:pStyle w:val="TableParagraph"/>
              <w:spacing w:line="276" w:lineRule="auto"/>
              <w:ind w:left="247" w:right="232"/>
              <w:rPr>
                <w:sz w:val="24"/>
              </w:rPr>
            </w:pPr>
            <w:r w:rsidRPr="002954C1">
              <w:rPr>
                <w:sz w:val="24"/>
              </w:rPr>
              <w:t>0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3C743632" w14:textId="77777777" w:rsidR="009865AB" w:rsidRPr="002954C1" w:rsidRDefault="009865AB" w:rsidP="00A0678E">
            <w:pPr>
              <w:pStyle w:val="TableParagraph"/>
              <w:spacing w:line="276" w:lineRule="auto"/>
              <w:ind w:right="232"/>
              <w:rPr>
                <w:sz w:val="24"/>
              </w:rPr>
            </w:pPr>
            <w:r w:rsidRPr="002954C1">
              <w:rPr>
                <w:sz w:val="24"/>
              </w:rPr>
              <w:t>0</w:t>
            </w:r>
          </w:p>
        </w:tc>
        <w:tc>
          <w:tcPr>
            <w:tcW w:w="1723" w:type="dxa"/>
            <w:tcBorders>
              <w:left w:val="single" w:sz="4" w:space="0" w:color="auto"/>
            </w:tcBorders>
          </w:tcPr>
          <w:p w14:paraId="514FEB4A" w14:textId="77777777" w:rsidR="009865AB" w:rsidRPr="002954C1" w:rsidRDefault="009865AB" w:rsidP="00A0678E">
            <w:pPr>
              <w:pStyle w:val="TableParagraph"/>
              <w:spacing w:line="276" w:lineRule="auto"/>
              <w:ind w:right="232"/>
              <w:rPr>
                <w:sz w:val="24"/>
              </w:rPr>
            </w:pPr>
            <w:r w:rsidRPr="002954C1">
              <w:rPr>
                <w:sz w:val="24"/>
              </w:rPr>
              <w:t>0</w:t>
            </w:r>
          </w:p>
        </w:tc>
      </w:tr>
      <w:tr w:rsidR="009865AB" w:rsidRPr="002954C1" w14:paraId="62AC40BB" w14:textId="77777777" w:rsidTr="00E21AE0">
        <w:trPr>
          <w:trHeight w:val="193"/>
        </w:trPr>
        <w:tc>
          <w:tcPr>
            <w:tcW w:w="2694" w:type="dxa"/>
          </w:tcPr>
          <w:p w14:paraId="2CA54A4C" w14:textId="77777777" w:rsidR="009865AB" w:rsidRPr="002954C1" w:rsidRDefault="009865AB" w:rsidP="00C50745">
            <w:pPr>
              <w:pStyle w:val="TableParagraph"/>
              <w:spacing w:line="276" w:lineRule="auto"/>
              <w:ind w:left="249" w:right="232"/>
              <w:jc w:val="left"/>
              <w:rPr>
                <w:sz w:val="24"/>
              </w:rPr>
            </w:pPr>
            <w:r w:rsidRPr="002954C1">
              <w:rPr>
                <w:sz w:val="24"/>
              </w:rPr>
              <w:t>Соответствует</w:t>
            </w:r>
          </w:p>
        </w:tc>
        <w:tc>
          <w:tcPr>
            <w:tcW w:w="1726" w:type="dxa"/>
          </w:tcPr>
          <w:p w14:paraId="5C2004A0" w14:textId="77777777" w:rsidR="009865AB" w:rsidRPr="002954C1" w:rsidRDefault="009865AB" w:rsidP="00A0678E">
            <w:pPr>
              <w:pStyle w:val="TableParagraph"/>
              <w:spacing w:line="276" w:lineRule="auto"/>
              <w:ind w:left="246" w:right="232"/>
              <w:rPr>
                <w:sz w:val="24"/>
              </w:rPr>
            </w:pPr>
            <w:r w:rsidRPr="002954C1">
              <w:rPr>
                <w:sz w:val="24"/>
              </w:rPr>
              <w:t>2(10,53%)</w:t>
            </w:r>
          </w:p>
        </w:tc>
        <w:tc>
          <w:tcPr>
            <w:tcW w:w="2101" w:type="dxa"/>
            <w:tcBorders>
              <w:right w:val="single" w:sz="4" w:space="0" w:color="auto"/>
            </w:tcBorders>
          </w:tcPr>
          <w:p w14:paraId="535E55C0" w14:textId="77777777" w:rsidR="009865AB" w:rsidRPr="002954C1" w:rsidRDefault="009865AB" w:rsidP="00A0678E">
            <w:pPr>
              <w:pStyle w:val="TableParagraph"/>
              <w:spacing w:line="276" w:lineRule="auto"/>
              <w:ind w:left="246" w:right="232"/>
              <w:rPr>
                <w:sz w:val="24"/>
              </w:rPr>
            </w:pPr>
            <w:r w:rsidRPr="002954C1">
              <w:rPr>
                <w:sz w:val="24"/>
              </w:rPr>
              <w:t>7(18,42%)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650C889B" w14:textId="77777777" w:rsidR="009865AB" w:rsidRPr="002954C1" w:rsidRDefault="009865AB" w:rsidP="00A0678E">
            <w:pPr>
              <w:pStyle w:val="TableParagraph"/>
              <w:spacing w:line="276" w:lineRule="auto"/>
              <w:ind w:right="232"/>
              <w:rPr>
                <w:sz w:val="24"/>
              </w:rPr>
            </w:pPr>
            <w:r w:rsidRPr="002954C1">
              <w:rPr>
                <w:sz w:val="24"/>
              </w:rPr>
              <w:t>1(5,88%)</w:t>
            </w:r>
          </w:p>
        </w:tc>
        <w:tc>
          <w:tcPr>
            <w:tcW w:w="1723" w:type="dxa"/>
            <w:tcBorders>
              <w:left w:val="single" w:sz="4" w:space="0" w:color="auto"/>
            </w:tcBorders>
          </w:tcPr>
          <w:p w14:paraId="2CE184B1" w14:textId="77777777" w:rsidR="009865AB" w:rsidRPr="002954C1" w:rsidRDefault="009865AB" w:rsidP="00A0678E">
            <w:pPr>
              <w:pStyle w:val="TableParagraph"/>
              <w:spacing w:line="276" w:lineRule="auto"/>
              <w:ind w:right="232"/>
              <w:rPr>
                <w:sz w:val="24"/>
              </w:rPr>
            </w:pPr>
            <w:r w:rsidRPr="002954C1">
              <w:rPr>
                <w:sz w:val="24"/>
              </w:rPr>
              <w:t>4(22,22%)</w:t>
            </w:r>
          </w:p>
        </w:tc>
      </w:tr>
      <w:tr w:rsidR="009865AB" w:rsidRPr="002954C1" w14:paraId="220081A6" w14:textId="77777777" w:rsidTr="00E21AE0">
        <w:trPr>
          <w:trHeight w:val="222"/>
        </w:trPr>
        <w:tc>
          <w:tcPr>
            <w:tcW w:w="2694" w:type="dxa"/>
          </w:tcPr>
          <w:p w14:paraId="053C3C40" w14:textId="77777777" w:rsidR="009865AB" w:rsidRPr="002954C1" w:rsidRDefault="009865AB" w:rsidP="00C50745">
            <w:pPr>
              <w:pStyle w:val="TableParagraph"/>
              <w:spacing w:line="276" w:lineRule="auto"/>
              <w:ind w:left="246" w:right="232"/>
              <w:jc w:val="left"/>
              <w:rPr>
                <w:sz w:val="24"/>
              </w:rPr>
            </w:pPr>
            <w:r w:rsidRPr="002954C1">
              <w:rPr>
                <w:sz w:val="24"/>
              </w:rPr>
              <w:t>Понизили</w:t>
            </w:r>
          </w:p>
        </w:tc>
        <w:tc>
          <w:tcPr>
            <w:tcW w:w="1726" w:type="dxa"/>
          </w:tcPr>
          <w:p w14:paraId="72E00F74" w14:textId="77777777" w:rsidR="009865AB" w:rsidRPr="002954C1" w:rsidRDefault="009865AB" w:rsidP="00A0678E">
            <w:pPr>
              <w:pStyle w:val="TableParagraph"/>
              <w:spacing w:line="276" w:lineRule="auto"/>
              <w:ind w:left="247" w:right="232"/>
              <w:jc w:val="left"/>
              <w:rPr>
                <w:sz w:val="24"/>
              </w:rPr>
            </w:pPr>
            <w:r w:rsidRPr="002954C1">
              <w:rPr>
                <w:sz w:val="24"/>
              </w:rPr>
              <w:t>17(89,47%)</w:t>
            </w:r>
          </w:p>
        </w:tc>
        <w:tc>
          <w:tcPr>
            <w:tcW w:w="2101" w:type="dxa"/>
            <w:tcBorders>
              <w:right w:val="single" w:sz="4" w:space="0" w:color="auto"/>
            </w:tcBorders>
          </w:tcPr>
          <w:p w14:paraId="18BDDBCA" w14:textId="77777777" w:rsidR="009865AB" w:rsidRPr="002954C1" w:rsidRDefault="009865AB" w:rsidP="00A0678E">
            <w:pPr>
              <w:pStyle w:val="TableParagraph"/>
              <w:spacing w:line="276" w:lineRule="auto"/>
              <w:ind w:left="247" w:right="232"/>
              <w:jc w:val="left"/>
              <w:rPr>
                <w:sz w:val="24"/>
              </w:rPr>
            </w:pPr>
            <w:r w:rsidRPr="002954C1">
              <w:rPr>
                <w:sz w:val="24"/>
              </w:rPr>
              <w:t>31(81,58%)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46A59798" w14:textId="77777777" w:rsidR="009865AB" w:rsidRPr="002954C1" w:rsidRDefault="009865AB" w:rsidP="00A0678E">
            <w:pPr>
              <w:pStyle w:val="TableParagraph"/>
              <w:spacing w:line="276" w:lineRule="auto"/>
              <w:ind w:right="232"/>
              <w:rPr>
                <w:sz w:val="24"/>
              </w:rPr>
            </w:pPr>
            <w:r w:rsidRPr="002954C1">
              <w:rPr>
                <w:sz w:val="24"/>
              </w:rPr>
              <w:t>16(94,12%)</w:t>
            </w:r>
          </w:p>
        </w:tc>
        <w:tc>
          <w:tcPr>
            <w:tcW w:w="1723" w:type="dxa"/>
            <w:tcBorders>
              <w:left w:val="single" w:sz="4" w:space="0" w:color="auto"/>
            </w:tcBorders>
          </w:tcPr>
          <w:p w14:paraId="59B5796F" w14:textId="77777777" w:rsidR="009865AB" w:rsidRPr="002954C1" w:rsidRDefault="009865AB" w:rsidP="00A0678E">
            <w:pPr>
              <w:pStyle w:val="TableParagraph"/>
              <w:spacing w:line="276" w:lineRule="auto"/>
              <w:ind w:right="232"/>
              <w:rPr>
                <w:sz w:val="24"/>
              </w:rPr>
            </w:pPr>
            <w:r w:rsidRPr="002954C1">
              <w:rPr>
                <w:sz w:val="24"/>
              </w:rPr>
              <w:t>14(77,78%)</w:t>
            </w:r>
          </w:p>
        </w:tc>
      </w:tr>
    </w:tbl>
    <w:p w14:paraId="2728DA77" w14:textId="77777777" w:rsidR="00A0678E" w:rsidRDefault="00A0678E" w:rsidP="00A0678E">
      <w:pPr>
        <w:spacing w:before="0" w:beforeAutospacing="0" w:after="0" w:afterAutospacing="0" w:line="276" w:lineRule="auto"/>
        <w:ind w:right="-612"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87A8D7B" w14:textId="6551E03E" w:rsidR="009865AB" w:rsidRPr="00E82F80" w:rsidRDefault="009865AB" w:rsidP="00A0678E">
      <w:pPr>
        <w:spacing w:before="0" w:beforeAutospacing="0" w:after="0" w:afterAutospacing="0" w:line="276" w:lineRule="auto"/>
        <w:ind w:right="-61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Вывод:</w:t>
      </w:r>
      <w:r w:rsidRPr="002954C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по всем предметам обучающиеся не подтвердили оценки по предметным результатам.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Данные ВПР свидетельствуют о необъективности оценивания педагогом предметных результатов обучающихся, отметки в 6 классах завышают.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</w:p>
    <w:p w14:paraId="1114A2A3" w14:textId="5FB00135" w:rsidR="00A0678E" w:rsidRDefault="00A0678E" w:rsidP="00A0678E">
      <w:pPr>
        <w:spacing w:before="0" w:beforeAutospacing="0" w:after="0" w:afterAutospacing="0" w:line="276" w:lineRule="auto"/>
        <w:ind w:right="-61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E2B3EB8" w14:textId="5C120B55" w:rsidR="00A0678E" w:rsidRDefault="00A0678E" w:rsidP="00A0678E">
      <w:pPr>
        <w:spacing w:before="0" w:beforeAutospacing="0" w:after="0" w:afterAutospacing="0" w:line="276" w:lineRule="auto"/>
        <w:ind w:right="-61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B49AAB3" w14:textId="77777777" w:rsidR="00A0678E" w:rsidRPr="002954C1" w:rsidRDefault="00A0678E" w:rsidP="00A0678E">
      <w:pPr>
        <w:spacing w:before="0" w:beforeAutospacing="0" w:after="0" w:afterAutospacing="0" w:line="276" w:lineRule="auto"/>
        <w:ind w:right="-61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976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1266"/>
        <w:gridCol w:w="1383"/>
        <w:gridCol w:w="1178"/>
        <w:gridCol w:w="1123"/>
        <w:gridCol w:w="1145"/>
        <w:gridCol w:w="942"/>
        <w:gridCol w:w="1031"/>
      </w:tblGrid>
      <w:tr w:rsidR="009865AB" w:rsidRPr="002954C1" w14:paraId="73A07AF7" w14:textId="77777777" w:rsidTr="00C50745">
        <w:trPr>
          <w:trHeight w:val="528"/>
        </w:trPr>
        <w:tc>
          <w:tcPr>
            <w:tcW w:w="1692" w:type="dxa"/>
          </w:tcPr>
          <w:p w14:paraId="609268CB" w14:textId="77777777" w:rsidR="009865AB" w:rsidRPr="002954C1" w:rsidRDefault="009865AB" w:rsidP="00C50745">
            <w:pPr>
              <w:pStyle w:val="TableParagraph"/>
              <w:spacing w:line="276" w:lineRule="auto"/>
              <w:ind w:left="171" w:right="167"/>
              <w:rPr>
                <w:b/>
                <w:sz w:val="24"/>
              </w:rPr>
            </w:pPr>
            <w:r w:rsidRPr="002954C1">
              <w:rPr>
                <w:b/>
                <w:sz w:val="24"/>
              </w:rPr>
              <w:lastRenderedPageBreak/>
              <w:t>7 класс</w:t>
            </w:r>
          </w:p>
        </w:tc>
        <w:tc>
          <w:tcPr>
            <w:tcW w:w="1266" w:type="dxa"/>
          </w:tcPr>
          <w:p w14:paraId="6BCB2E07" w14:textId="77777777" w:rsidR="009865AB" w:rsidRPr="002954C1" w:rsidRDefault="009865AB" w:rsidP="00C50745">
            <w:pPr>
              <w:pStyle w:val="TableParagraph"/>
              <w:spacing w:line="276" w:lineRule="auto"/>
              <w:ind w:left="171" w:right="86" w:hanging="168"/>
              <w:rPr>
                <w:b/>
                <w:sz w:val="24"/>
              </w:rPr>
            </w:pPr>
            <w:r w:rsidRPr="002954C1">
              <w:rPr>
                <w:b/>
                <w:spacing w:val="-1"/>
                <w:sz w:val="24"/>
              </w:rPr>
              <w:t xml:space="preserve">Русский </w:t>
            </w:r>
            <w:r w:rsidRPr="002954C1">
              <w:rPr>
                <w:b/>
                <w:sz w:val="24"/>
              </w:rPr>
              <w:t>язык</w:t>
            </w:r>
          </w:p>
        </w:tc>
        <w:tc>
          <w:tcPr>
            <w:tcW w:w="1383" w:type="dxa"/>
          </w:tcPr>
          <w:p w14:paraId="6CB1AD2A" w14:textId="77777777" w:rsidR="009865AB" w:rsidRPr="002954C1" w:rsidRDefault="009865AB" w:rsidP="00C50745">
            <w:pPr>
              <w:pStyle w:val="TableParagraph"/>
              <w:spacing w:line="276" w:lineRule="auto"/>
              <w:ind w:left="171"/>
              <w:rPr>
                <w:b/>
                <w:sz w:val="24"/>
              </w:rPr>
            </w:pPr>
            <w:r w:rsidRPr="002954C1">
              <w:rPr>
                <w:b/>
                <w:sz w:val="24"/>
              </w:rPr>
              <w:t>Математика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14:paraId="774D1060" w14:textId="77777777" w:rsidR="009865AB" w:rsidRPr="002954C1" w:rsidRDefault="009865AB" w:rsidP="00C50745">
            <w:pPr>
              <w:pStyle w:val="TableParagraph"/>
              <w:spacing w:line="276" w:lineRule="auto"/>
              <w:ind w:left="171"/>
              <w:rPr>
                <w:b/>
              </w:rPr>
            </w:pPr>
            <w:r w:rsidRPr="002954C1">
              <w:rPr>
                <w:b/>
              </w:rPr>
              <w:t>физика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14:paraId="627A3746" w14:textId="77777777" w:rsidR="009865AB" w:rsidRPr="002954C1" w:rsidRDefault="009865AB" w:rsidP="00C50745">
            <w:pPr>
              <w:pStyle w:val="TableParagraph"/>
              <w:spacing w:line="276" w:lineRule="auto"/>
              <w:ind w:left="171"/>
              <w:rPr>
                <w:b/>
              </w:rPr>
            </w:pPr>
            <w:r w:rsidRPr="002954C1">
              <w:rPr>
                <w:b/>
              </w:rPr>
              <w:t>биология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14:paraId="05A750C6" w14:textId="77777777" w:rsidR="009865AB" w:rsidRPr="002954C1" w:rsidRDefault="009865AB" w:rsidP="00C50745">
            <w:pPr>
              <w:pStyle w:val="TableParagraph"/>
              <w:spacing w:line="276" w:lineRule="auto"/>
              <w:ind w:left="171"/>
              <w:rPr>
                <w:b/>
              </w:rPr>
            </w:pPr>
            <w:r w:rsidRPr="002954C1">
              <w:rPr>
                <w:b/>
              </w:rPr>
              <w:t>обществознание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7ED27552" w14:textId="77777777" w:rsidR="009865AB" w:rsidRPr="002954C1" w:rsidRDefault="009865AB" w:rsidP="00C50745">
            <w:pPr>
              <w:pStyle w:val="TableParagraph"/>
              <w:spacing w:line="276" w:lineRule="auto"/>
              <w:ind w:left="171"/>
              <w:rPr>
                <w:b/>
              </w:rPr>
            </w:pPr>
            <w:r w:rsidRPr="002954C1">
              <w:rPr>
                <w:b/>
              </w:rPr>
              <w:t>география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14:paraId="6AEBD03C" w14:textId="77777777" w:rsidR="009865AB" w:rsidRPr="002954C1" w:rsidRDefault="009865AB" w:rsidP="00C50745">
            <w:pPr>
              <w:pStyle w:val="TableParagraph"/>
              <w:spacing w:line="276" w:lineRule="auto"/>
              <w:ind w:left="171"/>
              <w:rPr>
                <w:b/>
              </w:rPr>
            </w:pPr>
            <w:proofErr w:type="spellStart"/>
            <w:r w:rsidRPr="002954C1">
              <w:rPr>
                <w:b/>
              </w:rPr>
              <w:t>Анг</w:t>
            </w:r>
            <w:proofErr w:type="spellEnd"/>
            <w:r w:rsidRPr="002954C1">
              <w:rPr>
                <w:b/>
              </w:rPr>
              <w:t>. язык</w:t>
            </w:r>
          </w:p>
        </w:tc>
      </w:tr>
      <w:tr w:rsidR="009865AB" w:rsidRPr="002954C1" w14:paraId="38CCF094" w14:textId="77777777" w:rsidTr="00C50745">
        <w:trPr>
          <w:trHeight w:val="254"/>
        </w:trPr>
        <w:tc>
          <w:tcPr>
            <w:tcW w:w="1692" w:type="dxa"/>
          </w:tcPr>
          <w:p w14:paraId="6E9A4898" w14:textId="77777777" w:rsidR="009865AB" w:rsidRPr="002954C1" w:rsidRDefault="009865AB" w:rsidP="00C50745">
            <w:pPr>
              <w:pStyle w:val="TableParagraph"/>
              <w:spacing w:line="276" w:lineRule="auto"/>
              <w:ind w:left="128" w:right="322" w:hanging="43"/>
              <w:jc w:val="left"/>
              <w:rPr>
                <w:b/>
                <w:sz w:val="24"/>
              </w:rPr>
            </w:pPr>
            <w:r w:rsidRPr="002954C1">
              <w:rPr>
                <w:b/>
                <w:sz w:val="24"/>
              </w:rPr>
              <w:t>Выполняли работу</w:t>
            </w:r>
          </w:p>
        </w:tc>
        <w:tc>
          <w:tcPr>
            <w:tcW w:w="1266" w:type="dxa"/>
          </w:tcPr>
          <w:p w14:paraId="2FDFDA98" w14:textId="77777777" w:rsidR="009865AB" w:rsidRPr="002954C1" w:rsidRDefault="009865AB" w:rsidP="00C50745">
            <w:pPr>
              <w:pStyle w:val="TableParagraph"/>
              <w:spacing w:line="276" w:lineRule="auto"/>
              <w:ind w:left="171"/>
              <w:rPr>
                <w:sz w:val="24"/>
              </w:rPr>
            </w:pPr>
            <w:r w:rsidRPr="002954C1">
              <w:rPr>
                <w:sz w:val="24"/>
              </w:rPr>
              <w:t>42</w:t>
            </w:r>
          </w:p>
        </w:tc>
        <w:tc>
          <w:tcPr>
            <w:tcW w:w="1383" w:type="dxa"/>
          </w:tcPr>
          <w:p w14:paraId="39D1B7EF" w14:textId="77777777" w:rsidR="009865AB" w:rsidRPr="002954C1" w:rsidRDefault="009865AB" w:rsidP="00C50745">
            <w:pPr>
              <w:pStyle w:val="TableParagraph"/>
              <w:spacing w:line="276" w:lineRule="auto"/>
              <w:ind w:left="171"/>
              <w:rPr>
                <w:sz w:val="24"/>
              </w:rPr>
            </w:pPr>
            <w:r w:rsidRPr="002954C1">
              <w:rPr>
                <w:sz w:val="24"/>
              </w:rPr>
              <w:t>41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14:paraId="3D8A26F0" w14:textId="77777777" w:rsidR="009865AB" w:rsidRPr="002954C1" w:rsidRDefault="009865AB" w:rsidP="00C50745">
            <w:pPr>
              <w:pStyle w:val="TableParagraph"/>
              <w:spacing w:line="276" w:lineRule="auto"/>
              <w:ind w:left="171"/>
              <w:rPr>
                <w:sz w:val="24"/>
              </w:rPr>
            </w:pPr>
            <w:r w:rsidRPr="002954C1">
              <w:rPr>
                <w:sz w:val="24"/>
              </w:rPr>
              <w:t>16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14:paraId="78049A3A" w14:textId="77777777" w:rsidR="009865AB" w:rsidRPr="002954C1" w:rsidRDefault="009865AB" w:rsidP="00C50745">
            <w:pPr>
              <w:pStyle w:val="TableParagraph"/>
              <w:spacing w:line="276" w:lineRule="auto"/>
              <w:ind w:left="171"/>
              <w:rPr>
                <w:sz w:val="24"/>
              </w:rPr>
            </w:pPr>
            <w:r w:rsidRPr="002954C1">
              <w:rPr>
                <w:sz w:val="24"/>
              </w:rPr>
              <w:t>24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14:paraId="639DA97D" w14:textId="77777777" w:rsidR="009865AB" w:rsidRPr="002954C1" w:rsidRDefault="009865AB" w:rsidP="00C50745">
            <w:pPr>
              <w:pStyle w:val="TableParagraph"/>
              <w:spacing w:line="276" w:lineRule="auto"/>
              <w:ind w:left="171"/>
              <w:rPr>
                <w:sz w:val="24"/>
              </w:rPr>
            </w:pPr>
            <w:r w:rsidRPr="002954C1">
              <w:rPr>
                <w:sz w:val="24"/>
              </w:rPr>
              <w:t>17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327C1B85" w14:textId="77777777" w:rsidR="009865AB" w:rsidRPr="002954C1" w:rsidRDefault="009865AB" w:rsidP="00C50745">
            <w:pPr>
              <w:pStyle w:val="TableParagraph"/>
              <w:spacing w:line="276" w:lineRule="auto"/>
              <w:ind w:left="171"/>
              <w:rPr>
                <w:sz w:val="24"/>
              </w:rPr>
            </w:pPr>
            <w:r w:rsidRPr="002954C1">
              <w:rPr>
                <w:sz w:val="24"/>
              </w:rPr>
              <w:t>25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14:paraId="5E388180" w14:textId="77777777" w:rsidR="009865AB" w:rsidRPr="002954C1" w:rsidRDefault="009865AB" w:rsidP="00C50745">
            <w:pPr>
              <w:pStyle w:val="TableParagraph"/>
              <w:spacing w:line="276" w:lineRule="auto"/>
              <w:ind w:left="171"/>
              <w:rPr>
                <w:sz w:val="24"/>
              </w:rPr>
            </w:pPr>
            <w:r w:rsidRPr="002954C1">
              <w:rPr>
                <w:sz w:val="24"/>
              </w:rPr>
              <w:t>42</w:t>
            </w:r>
          </w:p>
        </w:tc>
      </w:tr>
      <w:tr w:rsidR="009865AB" w:rsidRPr="002954C1" w14:paraId="7B1D1770" w14:textId="77777777" w:rsidTr="00C50745">
        <w:trPr>
          <w:trHeight w:val="266"/>
        </w:trPr>
        <w:tc>
          <w:tcPr>
            <w:tcW w:w="1692" w:type="dxa"/>
          </w:tcPr>
          <w:p w14:paraId="293638E1" w14:textId="77777777" w:rsidR="009865AB" w:rsidRPr="002954C1" w:rsidRDefault="009865AB" w:rsidP="00C50745">
            <w:pPr>
              <w:pStyle w:val="TableParagraph"/>
              <w:spacing w:line="276" w:lineRule="auto"/>
              <w:ind w:left="128" w:right="167" w:hanging="43"/>
              <w:jc w:val="left"/>
              <w:rPr>
                <w:b/>
                <w:sz w:val="24"/>
              </w:rPr>
            </w:pPr>
            <w:r w:rsidRPr="002954C1">
              <w:rPr>
                <w:b/>
                <w:sz w:val="24"/>
              </w:rPr>
              <w:t>Повысили</w:t>
            </w:r>
          </w:p>
        </w:tc>
        <w:tc>
          <w:tcPr>
            <w:tcW w:w="1266" w:type="dxa"/>
          </w:tcPr>
          <w:p w14:paraId="2030E4C9" w14:textId="77777777" w:rsidR="009865AB" w:rsidRPr="002954C1" w:rsidRDefault="009865AB" w:rsidP="00C50745">
            <w:pPr>
              <w:pStyle w:val="TableParagraph"/>
              <w:spacing w:line="276" w:lineRule="auto"/>
              <w:ind w:left="171"/>
              <w:rPr>
                <w:sz w:val="24"/>
              </w:rPr>
            </w:pPr>
            <w:r w:rsidRPr="002954C1">
              <w:rPr>
                <w:sz w:val="24"/>
              </w:rPr>
              <w:t>0</w:t>
            </w:r>
          </w:p>
        </w:tc>
        <w:tc>
          <w:tcPr>
            <w:tcW w:w="1383" w:type="dxa"/>
          </w:tcPr>
          <w:p w14:paraId="0EC5ACB8" w14:textId="77777777" w:rsidR="009865AB" w:rsidRPr="002954C1" w:rsidRDefault="009865AB" w:rsidP="00C50745">
            <w:pPr>
              <w:pStyle w:val="TableParagraph"/>
              <w:spacing w:line="276" w:lineRule="auto"/>
              <w:ind w:left="171"/>
              <w:rPr>
                <w:sz w:val="24"/>
              </w:rPr>
            </w:pPr>
            <w:r w:rsidRPr="002954C1">
              <w:rPr>
                <w:sz w:val="24"/>
              </w:rPr>
              <w:t>8</w:t>
            </w:r>
          </w:p>
          <w:p w14:paraId="507FBD13" w14:textId="77777777" w:rsidR="009865AB" w:rsidRPr="002954C1" w:rsidRDefault="009865AB" w:rsidP="00C50745">
            <w:pPr>
              <w:pStyle w:val="TableParagraph"/>
              <w:spacing w:line="276" w:lineRule="auto"/>
              <w:ind w:left="171"/>
              <w:rPr>
                <w:sz w:val="24"/>
              </w:rPr>
            </w:pPr>
            <w:r w:rsidRPr="002954C1">
              <w:rPr>
                <w:sz w:val="24"/>
              </w:rPr>
              <w:t>(19,51%)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14:paraId="24282DA2" w14:textId="77777777" w:rsidR="00C50745" w:rsidRDefault="009865AB" w:rsidP="00C50745">
            <w:pPr>
              <w:pStyle w:val="TableParagraph"/>
              <w:spacing w:line="276" w:lineRule="auto"/>
              <w:ind w:left="171"/>
              <w:rPr>
                <w:sz w:val="24"/>
              </w:rPr>
            </w:pPr>
            <w:r w:rsidRPr="002954C1">
              <w:rPr>
                <w:sz w:val="24"/>
              </w:rPr>
              <w:t>1</w:t>
            </w:r>
          </w:p>
          <w:p w14:paraId="4F855E83" w14:textId="2376EB28" w:rsidR="009865AB" w:rsidRPr="002954C1" w:rsidRDefault="009865AB" w:rsidP="00C50745">
            <w:pPr>
              <w:pStyle w:val="TableParagraph"/>
              <w:spacing w:line="276" w:lineRule="auto"/>
              <w:ind w:left="171"/>
              <w:rPr>
                <w:sz w:val="24"/>
              </w:rPr>
            </w:pPr>
            <w:r w:rsidRPr="002954C1">
              <w:rPr>
                <w:sz w:val="24"/>
              </w:rPr>
              <w:t>(6,25%)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14:paraId="0EFB7F89" w14:textId="77777777" w:rsidR="00C50745" w:rsidRDefault="009865AB" w:rsidP="00C50745">
            <w:pPr>
              <w:pStyle w:val="TableParagraph"/>
              <w:spacing w:line="276" w:lineRule="auto"/>
              <w:ind w:left="171"/>
              <w:rPr>
                <w:sz w:val="24"/>
              </w:rPr>
            </w:pPr>
            <w:r w:rsidRPr="002954C1">
              <w:rPr>
                <w:sz w:val="24"/>
              </w:rPr>
              <w:t>2</w:t>
            </w:r>
          </w:p>
          <w:p w14:paraId="4A87B4E9" w14:textId="628121D3" w:rsidR="009865AB" w:rsidRPr="002954C1" w:rsidRDefault="009865AB" w:rsidP="00C50745">
            <w:pPr>
              <w:pStyle w:val="TableParagraph"/>
              <w:spacing w:line="276" w:lineRule="auto"/>
              <w:ind w:left="171"/>
              <w:rPr>
                <w:sz w:val="24"/>
              </w:rPr>
            </w:pPr>
            <w:r w:rsidRPr="002954C1">
              <w:rPr>
                <w:sz w:val="24"/>
              </w:rPr>
              <w:t>(8%)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14:paraId="53342902" w14:textId="77777777" w:rsidR="009865AB" w:rsidRPr="002954C1" w:rsidRDefault="009865AB" w:rsidP="00C50745">
            <w:pPr>
              <w:pStyle w:val="TableParagraph"/>
              <w:spacing w:line="276" w:lineRule="auto"/>
              <w:ind w:left="171"/>
              <w:rPr>
                <w:sz w:val="24"/>
              </w:rPr>
            </w:pPr>
            <w:r w:rsidRPr="002954C1">
              <w:rPr>
                <w:sz w:val="24"/>
              </w:rPr>
              <w:t>0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13160DD1" w14:textId="77777777" w:rsidR="009865AB" w:rsidRPr="002954C1" w:rsidRDefault="009865AB" w:rsidP="00C50745">
            <w:pPr>
              <w:pStyle w:val="TableParagraph"/>
              <w:spacing w:line="276" w:lineRule="auto"/>
              <w:ind w:left="171"/>
              <w:rPr>
                <w:sz w:val="24"/>
              </w:rPr>
            </w:pPr>
            <w:r w:rsidRPr="002954C1">
              <w:rPr>
                <w:sz w:val="24"/>
              </w:rPr>
              <w:t>0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14:paraId="501CC778" w14:textId="77777777" w:rsidR="009865AB" w:rsidRPr="002954C1" w:rsidRDefault="009865AB" w:rsidP="00C50745">
            <w:pPr>
              <w:pStyle w:val="TableParagraph"/>
              <w:spacing w:line="276" w:lineRule="auto"/>
              <w:ind w:left="171"/>
              <w:rPr>
                <w:sz w:val="24"/>
              </w:rPr>
            </w:pPr>
            <w:r w:rsidRPr="002954C1">
              <w:rPr>
                <w:sz w:val="24"/>
              </w:rPr>
              <w:t>0</w:t>
            </w:r>
          </w:p>
        </w:tc>
      </w:tr>
      <w:tr w:rsidR="009865AB" w:rsidRPr="002954C1" w14:paraId="291B4B46" w14:textId="77777777" w:rsidTr="00C50745">
        <w:trPr>
          <w:trHeight w:val="270"/>
        </w:trPr>
        <w:tc>
          <w:tcPr>
            <w:tcW w:w="1692" w:type="dxa"/>
          </w:tcPr>
          <w:p w14:paraId="26192384" w14:textId="77777777" w:rsidR="009865AB" w:rsidRPr="002954C1" w:rsidRDefault="009865AB" w:rsidP="00C50745">
            <w:pPr>
              <w:pStyle w:val="TableParagraph"/>
              <w:spacing w:line="276" w:lineRule="auto"/>
              <w:ind w:left="128" w:right="167" w:hanging="43"/>
              <w:jc w:val="left"/>
              <w:rPr>
                <w:b/>
                <w:sz w:val="24"/>
              </w:rPr>
            </w:pPr>
            <w:r w:rsidRPr="002954C1">
              <w:rPr>
                <w:b/>
                <w:sz w:val="24"/>
              </w:rPr>
              <w:t>Соответствует</w:t>
            </w:r>
          </w:p>
        </w:tc>
        <w:tc>
          <w:tcPr>
            <w:tcW w:w="1266" w:type="dxa"/>
          </w:tcPr>
          <w:p w14:paraId="2D74544C" w14:textId="77777777" w:rsidR="009865AB" w:rsidRPr="002954C1" w:rsidRDefault="009865AB" w:rsidP="00C50745">
            <w:pPr>
              <w:pStyle w:val="TableParagraph"/>
              <w:spacing w:line="276" w:lineRule="auto"/>
              <w:ind w:left="171"/>
              <w:rPr>
                <w:sz w:val="24"/>
              </w:rPr>
            </w:pPr>
            <w:r w:rsidRPr="002954C1">
              <w:rPr>
                <w:sz w:val="24"/>
              </w:rPr>
              <w:t>24 (57,14%)</w:t>
            </w:r>
          </w:p>
        </w:tc>
        <w:tc>
          <w:tcPr>
            <w:tcW w:w="1383" w:type="dxa"/>
          </w:tcPr>
          <w:p w14:paraId="62D2BD2D" w14:textId="77777777" w:rsidR="009865AB" w:rsidRPr="002954C1" w:rsidRDefault="009865AB" w:rsidP="00C50745">
            <w:pPr>
              <w:pStyle w:val="TableParagraph"/>
              <w:spacing w:line="276" w:lineRule="auto"/>
              <w:ind w:left="171"/>
              <w:rPr>
                <w:sz w:val="24"/>
              </w:rPr>
            </w:pPr>
            <w:r w:rsidRPr="002954C1">
              <w:rPr>
                <w:sz w:val="24"/>
              </w:rPr>
              <w:t>22</w:t>
            </w:r>
          </w:p>
          <w:p w14:paraId="49B051D2" w14:textId="77777777" w:rsidR="009865AB" w:rsidRPr="002954C1" w:rsidRDefault="009865AB" w:rsidP="00C50745">
            <w:pPr>
              <w:pStyle w:val="TableParagraph"/>
              <w:spacing w:line="276" w:lineRule="auto"/>
              <w:ind w:left="171"/>
              <w:rPr>
                <w:sz w:val="24"/>
              </w:rPr>
            </w:pPr>
            <w:r w:rsidRPr="002954C1">
              <w:rPr>
                <w:sz w:val="24"/>
              </w:rPr>
              <w:t>(53,66%)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14:paraId="156863AE" w14:textId="77777777" w:rsidR="00C50745" w:rsidRDefault="009865AB" w:rsidP="00C50745">
            <w:pPr>
              <w:pStyle w:val="TableParagraph"/>
              <w:spacing w:line="276" w:lineRule="auto"/>
              <w:ind w:left="171"/>
              <w:rPr>
                <w:sz w:val="24"/>
              </w:rPr>
            </w:pPr>
            <w:r w:rsidRPr="002954C1">
              <w:rPr>
                <w:sz w:val="24"/>
              </w:rPr>
              <w:t>6</w:t>
            </w:r>
          </w:p>
          <w:p w14:paraId="0C3FC367" w14:textId="346B59FF" w:rsidR="009865AB" w:rsidRPr="002954C1" w:rsidRDefault="009865AB" w:rsidP="00C50745">
            <w:pPr>
              <w:pStyle w:val="TableParagraph"/>
              <w:spacing w:line="276" w:lineRule="auto"/>
              <w:ind w:left="171"/>
              <w:rPr>
                <w:sz w:val="24"/>
              </w:rPr>
            </w:pPr>
            <w:r w:rsidRPr="002954C1">
              <w:rPr>
                <w:sz w:val="24"/>
              </w:rPr>
              <w:t>(37,5%)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14:paraId="16DF4028" w14:textId="77777777" w:rsidR="00C50745" w:rsidRDefault="009865AB" w:rsidP="00C50745">
            <w:pPr>
              <w:pStyle w:val="TableParagraph"/>
              <w:spacing w:line="276" w:lineRule="auto"/>
              <w:ind w:left="171"/>
              <w:rPr>
                <w:sz w:val="24"/>
              </w:rPr>
            </w:pPr>
            <w:r w:rsidRPr="002954C1">
              <w:rPr>
                <w:sz w:val="24"/>
              </w:rPr>
              <w:t>16</w:t>
            </w:r>
          </w:p>
          <w:p w14:paraId="0537FF4B" w14:textId="6158631D" w:rsidR="009865AB" w:rsidRPr="002954C1" w:rsidRDefault="009865AB" w:rsidP="00C50745">
            <w:pPr>
              <w:pStyle w:val="TableParagraph"/>
              <w:spacing w:line="276" w:lineRule="auto"/>
              <w:ind w:left="171"/>
              <w:rPr>
                <w:sz w:val="24"/>
              </w:rPr>
            </w:pPr>
            <w:r w:rsidRPr="002954C1">
              <w:rPr>
                <w:sz w:val="24"/>
              </w:rPr>
              <w:t>(67%)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14:paraId="50498E8D" w14:textId="77777777" w:rsidR="009865AB" w:rsidRPr="002954C1" w:rsidRDefault="009865AB" w:rsidP="00C50745">
            <w:pPr>
              <w:pStyle w:val="TableParagraph"/>
              <w:spacing w:line="276" w:lineRule="auto"/>
              <w:ind w:left="171"/>
              <w:rPr>
                <w:sz w:val="24"/>
              </w:rPr>
            </w:pPr>
            <w:r w:rsidRPr="002954C1">
              <w:rPr>
                <w:sz w:val="24"/>
              </w:rPr>
              <w:t>4</w:t>
            </w:r>
          </w:p>
          <w:p w14:paraId="30EE9ACE" w14:textId="77777777" w:rsidR="009865AB" w:rsidRPr="002954C1" w:rsidRDefault="009865AB" w:rsidP="00C50745">
            <w:pPr>
              <w:pStyle w:val="TableParagraph"/>
              <w:spacing w:line="276" w:lineRule="auto"/>
              <w:ind w:left="171"/>
              <w:rPr>
                <w:sz w:val="24"/>
              </w:rPr>
            </w:pPr>
            <w:r w:rsidRPr="002954C1">
              <w:rPr>
                <w:sz w:val="24"/>
              </w:rPr>
              <w:t>(23,53%)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0BFDAC58" w14:textId="77777777" w:rsidR="00C50745" w:rsidRDefault="009865AB" w:rsidP="00C50745">
            <w:pPr>
              <w:pStyle w:val="TableParagraph"/>
              <w:spacing w:line="276" w:lineRule="auto"/>
              <w:ind w:left="171"/>
              <w:rPr>
                <w:sz w:val="24"/>
              </w:rPr>
            </w:pPr>
            <w:r w:rsidRPr="002954C1">
              <w:rPr>
                <w:sz w:val="24"/>
              </w:rPr>
              <w:t>16</w:t>
            </w:r>
          </w:p>
          <w:p w14:paraId="4CB593AC" w14:textId="4AA08AE7" w:rsidR="009865AB" w:rsidRPr="002954C1" w:rsidRDefault="009865AB" w:rsidP="00C50745">
            <w:pPr>
              <w:pStyle w:val="TableParagraph"/>
              <w:spacing w:line="276" w:lineRule="auto"/>
              <w:ind w:left="171"/>
              <w:rPr>
                <w:sz w:val="24"/>
              </w:rPr>
            </w:pPr>
            <w:r w:rsidRPr="002954C1">
              <w:rPr>
                <w:sz w:val="24"/>
              </w:rPr>
              <w:t>(64%)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14:paraId="284C8798" w14:textId="77777777" w:rsidR="00C50745" w:rsidRDefault="009865AB" w:rsidP="00C50745">
            <w:pPr>
              <w:pStyle w:val="TableParagraph"/>
              <w:spacing w:line="276" w:lineRule="auto"/>
              <w:ind w:left="171"/>
              <w:rPr>
                <w:sz w:val="24"/>
              </w:rPr>
            </w:pPr>
            <w:r w:rsidRPr="002954C1">
              <w:rPr>
                <w:sz w:val="24"/>
              </w:rPr>
              <w:t>3</w:t>
            </w:r>
          </w:p>
          <w:p w14:paraId="6CEF0838" w14:textId="37147EAD" w:rsidR="009865AB" w:rsidRPr="002954C1" w:rsidRDefault="009865AB" w:rsidP="00C50745">
            <w:pPr>
              <w:pStyle w:val="TableParagraph"/>
              <w:spacing w:line="276" w:lineRule="auto"/>
              <w:ind w:left="171"/>
              <w:rPr>
                <w:sz w:val="24"/>
              </w:rPr>
            </w:pPr>
            <w:r w:rsidRPr="002954C1">
              <w:rPr>
                <w:sz w:val="24"/>
              </w:rPr>
              <w:t>(7,14%)</w:t>
            </w:r>
          </w:p>
        </w:tc>
      </w:tr>
      <w:tr w:rsidR="009865AB" w:rsidRPr="002954C1" w14:paraId="675A9334" w14:textId="77777777" w:rsidTr="00C50745">
        <w:trPr>
          <w:trHeight w:val="288"/>
        </w:trPr>
        <w:tc>
          <w:tcPr>
            <w:tcW w:w="1692" w:type="dxa"/>
          </w:tcPr>
          <w:p w14:paraId="17238AE2" w14:textId="77777777" w:rsidR="009865AB" w:rsidRPr="002954C1" w:rsidRDefault="009865AB" w:rsidP="00C50745">
            <w:pPr>
              <w:pStyle w:val="TableParagraph"/>
              <w:spacing w:line="276" w:lineRule="auto"/>
              <w:ind w:left="128" w:right="167" w:hanging="43"/>
              <w:jc w:val="left"/>
              <w:rPr>
                <w:b/>
                <w:sz w:val="24"/>
              </w:rPr>
            </w:pPr>
            <w:r w:rsidRPr="002954C1">
              <w:rPr>
                <w:b/>
                <w:sz w:val="24"/>
              </w:rPr>
              <w:t>Понизили</w:t>
            </w:r>
          </w:p>
        </w:tc>
        <w:tc>
          <w:tcPr>
            <w:tcW w:w="1266" w:type="dxa"/>
          </w:tcPr>
          <w:p w14:paraId="716BC000" w14:textId="77777777" w:rsidR="00C50745" w:rsidRDefault="009865AB" w:rsidP="00C50745">
            <w:pPr>
              <w:pStyle w:val="TableParagraph"/>
              <w:spacing w:line="276" w:lineRule="auto"/>
              <w:ind w:left="171"/>
              <w:rPr>
                <w:sz w:val="24"/>
              </w:rPr>
            </w:pPr>
            <w:r w:rsidRPr="002954C1">
              <w:rPr>
                <w:sz w:val="24"/>
              </w:rPr>
              <w:t>18</w:t>
            </w:r>
          </w:p>
          <w:p w14:paraId="4993BA65" w14:textId="271BD29E" w:rsidR="009865AB" w:rsidRPr="002954C1" w:rsidRDefault="009865AB" w:rsidP="00C50745">
            <w:pPr>
              <w:pStyle w:val="TableParagraph"/>
              <w:spacing w:line="276" w:lineRule="auto"/>
              <w:ind w:left="171"/>
              <w:rPr>
                <w:sz w:val="24"/>
              </w:rPr>
            </w:pPr>
            <w:r w:rsidRPr="002954C1">
              <w:rPr>
                <w:sz w:val="24"/>
              </w:rPr>
              <w:t>(42,86%)</w:t>
            </w:r>
          </w:p>
        </w:tc>
        <w:tc>
          <w:tcPr>
            <w:tcW w:w="1383" w:type="dxa"/>
          </w:tcPr>
          <w:p w14:paraId="3735BBEB" w14:textId="77777777" w:rsidR="00C50745" w:rsidRDefault="009865AB" w:rsidP="00C50745">
            <w:pPr>
              <w:pStyle w:val="TableParagraph"/>
              <w:spacing w:line="276" w:lineRule="auto"/>
              <w:ind w:left="171"/>
              <w:rPr>
                <w:sz w:val="24"/>
              </w:rPr>
            </w:pPr>
            <w:r w:rsidRPr="002954C1">
              <w:rPr>
                <w:sz w:val="24"/>
              </w:rPr>
              <w:t xml:space="preserve">11 </w:t>
            </w:r>
          </w:p>
          <w:p w14:paraId="43629AAB" w14:textId="4DB1C094" w:rsidR="009865AB" w:rsidRPr="002954C1" w:rsidRDefault="009865AB" w:rsidP="00C50745">
            <w:pPr>
              <w:pStyle w:val="TableParagraph"/>
              <w:spacing w:line="276" w:lineRule="auto"/>
              <w:ind w:left="171"/>
              <w:rPr>
                <w:sz w:val="24"/>
              </w:rPr>
            </w:pPr>
            <w:r w:rsidRPr="002954C1">
              <w:rPr>
                <w:sz w:val="24"/>
              </w:rPr>
              <w:t>(26,83%)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14:paraId="79235E49" w14:textId="77777777" w:rsidR="00C50745" w:rsidRDefault="009865AB" w:rsidP="00C50745">
            <w:pPr>
              <w:pStyle w:val="TableParagraph"/>
              <w:spacing w:line="276" w:lineRule="auto"/>
              <w:ind w:left="171"/>
              <w:rPr>
                <w:sz w:val="24"/>
              </w:rPr>
            </w:pPr>
            <w:r w:rsidRPr="002954C1">
              <w:rPr>
                <w:sz w:val="24"/>
              </w:rPr>
              <w:t>9</w:t>
            </w:r>
          </w:p>
          <w:p w14:paraId="38D47421" w14:textId="60C4CE18" w:rsidR="009865AB" w:rsidRPr="002954C1" w:rsidRDefault="009865AB" w:rsidP="00C50745">
            <w:pPr>
              <w:pStyle w:val="TableParagraph"/>
              <w:spacing w:line="276" w:lineRule="auto"/>
              <w:ind w:left="171"/>
              <w:rPr>
                <w:sz w:val="24"/>
              </w:rPr>
            </w:pPr>
            <w:r w:rsidRPr="002954C1">
              <w:rPr>
                <w:sz w:val="24"/>
              </w:rPr>
              <w:t>(56,25%)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14:paraId="3ED5A803" w14:textId="77777777" w:rsidR="00C50745" w:rsidRDefault="009865AB" w:rsidP="00C50745">
            <w:pPr>
              <w:pStyle w:val="TableParagraph"/>
              <w:spacing w:line="276" w:lineRule="auto"/>
              <w:ind w:left="171"/>
              <w:rPr>
                <w:sz w:val="24"/>
              </w:rPr>
            </w:pPr>
            <w:r w:rsidRPr="002954C1">
              <w:rPr>
                <w:sz w:val="24"/>
              </w:rPr>
              <w:t>6</w:t>
            </w:r>
          </w:p>
          <w:p w14:paraId="4977DFF1" w14:textId="0DACF23C" w:rsidR="009865AB" w:rsidRPr="002954C1" w:rsidRDefault="009865AB" w:rsidP="00C50745">
            <w:pPr>
              <w:pStyle w:val="TableParagraph"/>
              <w:spacing w:line="276" w:lineRule="auto"/>
              <w:ind w:left="171"/>
              <w:rPr>
                <w:sz w:val="24"/>
              </w:rPr>
            </w:pPr>
            <w:r w:rsidRPr="002954C1">
              <w:rPr>
                <w:sz w:val="24"/>
              </w:rPr>
              <w:t xml:space="preserve"> (25%)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14:paraId="16D7051B" w14:textId="77777777" w:rsidR="009865AB" w:rsidRPr="002954C1" w:rsidRDefault="009865AB" w:rsidP="00C50745">
            <w:pPr>
              <w:pStyle w:val="TableParagraph"/>
              <w:spacing w:line="276" w:lineRule="auto"/>
              <w:ind w:left="171"/>
              <w:rPr>
                <w:sz w:val="24"/>
              </w:rPr>
            </w:pPr>
            <w:r w:rsidRPr="002954C1">
              <w:rPr>
                <w:sz w:val="24"/>
              </w:rPr>
              <w:t>13</w:t>
            </w:r>
          </w:p>
          <w:p w14:paraId="51EBAD81" w14:textId="77777777" w:rsidR="009865AB" w:rsidRPr="002954C1" w:rsidRDefault="009865AB" w:rsidP="00C50745">
            <w:pPr>
              <w:pStyle w:val="TableParagraph"/>
              <w:spacing w:line="276" w:lineRule="auto"/>
              <w:ind w:left="171"/>
              <w:rPr>
                <w:sz w:val="24"/>
              </w:rPr>
            </w:pPr>
            <w:r w:rsidRPr="002954C1">
              <w:rPr>
                <w:sz w:val="24"/>
              </w:rPr>
              <w:t>(76,47%)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14:paraId="506B1514" w14:textId="77777777" w:rsidR="00C50745" w:rsidRDefault="009865AB" w:rsidP="00C50745">
            <w:pPr>
              <w:pStyle w:val="TableParagraph"/>
              <w:spacing w:line="276" w:lineRule="auto"/>
              <w:ind w:left="171"/>
              <w:rPr>
                <w:sz w:val="24"/>
              </w:rPr>
            </w:pPr>
            <w:r w:rsidRPr="002954C1">
              <w:rPr>
                <w:sz w:val="24"/>
              </w:rPr>
              <w:t>9</w:t>
            </w:r>
          </w:p>
          <w:p w14:paraId="596C1FC1" w14:textId="1DC95914" w:rsidR="009865AB" w:rsidRPr="002954C1" w:rsidRDefault="009865AB" w:rsidP="00C50745">
            <w:pPr>
              <w:pStyle w:val="TableParagraph"/>
              <w:spacing w:line="276" w:lineRule="auto"/>
              <w:ind w:left="171"/>
              <w:rPr>
                <w:sz w:val="24"/>
              </w:rPr>
            </w:pPr>
            <w:r w:rsidRPr="002954C1">
              <w:rPr>
                <w:sz w:val="24"/>
              </w:rPr>
              <w:t>(36%)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14:paraId="240B0C8D" w14:textId="77777777" w:rsidR="009865AB" w:rsidRPr="002954C1" w:rsidRDefault="009865AB" w:rsidP="00C50745">
            <w:pPr>
              <w:pStyle w:val="TableParagraph"/>
              <w:spacing w:line="276" w:lineRule="auto"/>
              <w:ind w:left="171"/>
              <w:rPr>
                <w:sz w:val="24"/>
              </w:rPr>
            </w:pPr>
            <w:r w:rsidRPr="002954C1">
              <w:rPr>
                <w:sz w:val="24"/>
              </w:rPr>
              <w:t>39</w:t>
            </w:r>
          </w:p>
          <w:p w14:paraId="56ED441B" w14:textId="77777777" w:rsidR="009865AB" w:rsidRPr="002954C1" w:rsidRDefault="009865AB" w:rsidP="00222A71">
            <w:pPr>
              <w:pStyle w:val="TableParagraph"/>
              <w:spacing w:line="276" w:lineRule="auto"/>
              <w:ind w:left="46"/>
              <w:rPr>
                <w:sz w:val="24"/>
              </w:rPr>
            </w:pPr>
            <w:r w:rsidRPr="002954C1">
              <w:rPr>
                <w:sz w:val="24"/>
              </w:rPr>
              <w:t>(92,86%)</w:t>
            </w:r>
          </w:p>
        </w:tc>
      </w:tr>
    </w:tbl>
    <w:p w14:paraId="15893568" w14:textId="77777777" w:rsidR="00A0678E" w:rsidRDefault="00A0678E" w:rsidP="00A0678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8CE121A" w14:textId="7592A322" w:rsidR="009865AB" w:rsidRPr="00A0678E" w:rsidRDefault="009865AB" w:rsidP="00A0678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Вывод: </w:t>
      </w:r>
      <w:r w:rsidRPr="002954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наибольшее количество обучающихся, понизивших оценки по предметам в 7 классе, по английскому языку (92,86%), по обществознанию </w:t>
      </w:r>
      <w:r w:rsidRPr="002954C1">
        <w:rPr>
          <w:rFonts w:ascii="Times New Roman" w:hAnsi="Times New Roman" w:cs="Times New Roman"/>
          <w:bCs/>
          <w:sz w:val="24"/>
          <w:szCs w:val="24"/>
        </w:rPr>
        <w:t xml:space="preserve">(76,47%), </w:t>
      </w:r>
      <w:proofErr w:type="spellStart"/>
      <w:r w:rsidRPr="002954C1">
        <w:rPr>
          <w:rFonts w:ascii="Times New Roman" w:hAnsi="Times New Roman" w:cs="Times New Roman"/>
          <w:bCs/>
          <w:sz w:val="24"/>
          <w:szCs w:val="24"/>
        </w:rPr>
        <w:t>по</w:t>
      </w:r>
      <w:proofErr w:type="spellEnd"/>
      <w:r w:rsidRPr="002954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54C1">
        <w:rPr>
          <w:rFonts w:ascii="Times New Roman" w:hAnsi="Times New Roman" w:cs="Times New Roman"/>
          <w:bCs/>
          <w:sz w:val="24"/>
          <w:szCs w:val="24"/>
        </w:rPr>
        <w:t>физике</w:t>
      </w:r>
      <w:proofErr w:type="spellEnd"/>
      <w:r w:rsidRPr="002954C1">
        <w:rPr>
          <w:rFonts w:ascii="Times New Roman" w:hAnsi="Times New Roman" w:cs="Times New Roman"/>
          <w:bCs/>
          <w:sz w:val="24"/>
          <w:szCs w:val="24"/>
        </w:rPr>
        <w:t xml:space="preserve"> (56,25%)</w:t>
      </w:r>
      <w:r w:rsidRPr="002954C1">
        <w:rPr>
          <w:rFonts w:ascii="Times New Roman" w:hAnsi="Times New Roman" w:cs="Times New Roman"/>
          <w:sz w:val="24"/>
          <w:szCs w:val="24"/>
        </w:rPr>
        <w:t>.</w:t>
      </w:r>
    </w:p>
    <w:p w14:paraId="34992B9D" w14:textId="7A836840" w:rsidR="009865AB" w:rsidRDefault="009865AB" w:rsidP="00A0678E">
      <w:pPr>
        <w:pStyle w:val="ad"/>
        <w:ind w:right="-284" w:firstLine="709"/>
      </w:pPr>
      <w:r w:rsidRPr="002954C1">
        <w:t xml:space="preserve">Соответствие результатов ВПР отметкам за </w:t>
      </w:r>
      <w:r w:rsidRPr="002954C1">
        <w:rPr>
          <w:spacing w:val="3"/>
        </w:rPr>
        <w:t>2022</w:t>
      </w:r>
      <w:r w:rsidRPr="002954C1">
        <w:t xml:space="preserve">-2023 уч. </w:t>
      </w:r>
      <w:r w:rsidR="00A0678E" w:rsidRPr="002954C1">
        <w:t>Г</w:t>
      </w:r>
      <w:r w:rsidRPr="002954C1">
        <w:t>од</w:t>
      </w:r>
    </w:p>
    <w:p w14:paraId="69593D44" w14:textId="77777777" w:rsidR="00A0678E" w:rsidRPr="002954C1" w:rsidRDefault="00A0678E" w:rsidP="00A0678E">
      <w:pPr>
        <w:pStyle w:val="ad"/>
        <w:ind w:right="-284" w:firstLine="709"/>
        <w:rPr>
          <w:sz w:val="20"/>
        </w:rPr>
      </w:pPr>
    </w:p>
    <w:tbl>
      <w:tblPr>
        <w:tblStyle w:val="TableNormal"/>
        <w:tblW w:w="948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1336"/>
        <w:gridCol w:w="1187"/>
        <w:gridCol w:w="1038"/>
        <w:gridCol w:w="1187"/>
        <w:gridCol w:w="1038"/>
        <w:gridCol w:w="891"/>
        <w:gridCol w:w="1032"/>
      </w:tblGrid>
      <w:tr w:rsidR="009865AB" w:rsidRPr="002954C1" w14:paraId="4171E936" w14:textId="77777777" w:rsidTr="00E21AE0">
        <w:trPr>
          <w:trHeight w:val="530"/>
        </w:trPr>
        <w:tc>
          <w:tcPr>
            <w:tcW w:w="1771" w:type="dxa"/>
          </w:tcPr>
          <w:p w14:paraId="732AFA67" w14:textId="77777777" w:rsidR="009865AB" w:rsidRPr="002954C1" w:rsidRDefault="009865AB" w:rsidP="00E21AE0">
            <w:pPr>
              <w:pStyle w:val="TableParagraph"/>
              <w:spacing w:line="240" w:lineRule="auto"/>
              <w:ind w:left="171" w:right="167"/>
              <w:rPr>
                <w:b/>
                <w:sz w:val="24"/>
              </w:rPr>
            </w:pPr>
            <w:r w:rsidRPr="002954C1">
              <w:rPr>
                <w:b/>
                <w:sz w:val="24"/>
              </w:rPr>
              <w:t>8класс</w:t>
            </w:r>
          </w:p>
        </w:tc>
        <w:tc>
          <w:tcPr>
            <w:tcW w:w="1336" w:type="dxa"/>
          </w:tcPr>
          <w:p w14:paraId="52D52F7D" w14:textId="77777777" w:rsidR="009865AB" w:rsidRPr="002954C1" w:rsidRDefault="009865AB" w:rsidP="00E21AE0">
            <w:pPr>
              <w:pStyle w:val="TableParagraph"/>
              <w:spacing w:line="278" w:lineRule="exact"/>
              <w:ind w:left="278" w:right="86" w:hanging="168"/>
              <w:rPr>
                <w:b/>
                <w:sz w:val="24"/>
              </w:rPr>
            </w:pPr>
            <w:r w:rsidRPr="002954C1">
              <w:rPr>
                <w:b/>
                <w:spacing w:val="-1"/>
                <w:sz w:val="24"/>
              </w:rPr>
              <w:t xml:space="preserve">Русский </w:t>
            </w:r>
            <w:r w:rsidRPr="002954C1">
              <w:rPr>
                <w:b/>
                <w:sz w:val="24"/>
              </w:rPr>
              <w:t>язык</w:t>
            </w:r>
          </w:p>
        </w:tc>
        <w:tc>
          <w:tcPr>
            <w:tcW w:w="1187" w:type="dxa"/>
          </w:tcPr>
          <w:p w14:paraId="578BA1CE" w14:textId="77777777" w:rsidR="009865AB" w:rsidRPr="002954C1" w:rsidRDefault="009865AB" w:rsidP="00E21AE0">
            <w:pPr>
              <w:pStyle w:val="TableParagraph"/>
              <w:spacing w:before="140" w:line="240" w:lineRule="auto"/>
              <w:ind w:left="110"/>
              <w:rPr>
                <w:b/>
                <w:sz w:val="24"/>
              </w:rPr>
            </w:pPr>
            <w:r w:rsidRPr="002954C1">
              <w:rPr>
                <w:b/>
                <w:sz w:val="24"/>
              </w:rPr>
              <w:t>Математика</w:t>
            </w: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14:paraId="22CB3C0C" w14:textId="77777777" w:rsidR="009865AB" w:rsidRPr="002954C1" w:rsidRDefault="009865AB" w:rsidP="00E21AE0">
            <w:pPr>
              <w:pStyle w:val="TableParagraph"/>
              <w:spacing w:before="153" w:line="240" w:lineRule="auto"/>
              <w:rPr>
                <w:b/>
              </w:rPr>
            </w:pPr>
            <w:r w:rsidRPr="002954C1">
              <w:rPr>
                <w:b/>
              </w:rPr>
              <w:t>физика</w:t>
            </w:r>
          </w:p>
        </w:tc>
        <w:tc>
          <w:tcPr>
            <w:tcW w:w="1187" w:type="dxa"/>
            <w:tcBorders>
              <w:left w:val="single" w:sz="4" w:space="0" w:color="auto"/>
            </w:tcBorders>
          </w:tcPr>
          <w:p w14:paraId="69CB5486" w14:textId="77777777" w:rsidR="009865AB" w:rsidRPr="002954C1" w:rsidRDefault="009865AB" w:rsidP="00E21AE0">
            <w:pPr>
              <w:pStyle w:val="TableParagraph"/>
              <w:spacing w:before="153" w:line="240" w:lineRule="auto"/>
              <w:rPr>
                <w:b/>
              </w:rPr>
            </w:pPr>
            <w:r w:rsidRPr="002954C1">
              <w:rPr>
                <w:b/>
              </w:rPr>
              <w:t>обществознание</w:t>
            </w: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14:paraId="3876936A" w14:textId="77777777" w:rsidR="009865AB" w:rsidRPr="002954C1" w:rsidRDefault="009865AB" w:rsidP="00E21AE0">
            <w:pPr>
              <w:pStyle w:val="TableParagraph"/>
              <w:spacing w:before="153" w:line="240" w:lineRule="auto"/>
              <w:ind w:left="162"/>
              <w:rPr>
                <w:b/>
              </w:rPr>
            </w:pPr>
            <w:r w:rsidRPr="002954C1">
              <w:rPr>
                <w:b/>
              </w:rPr>
              <w:t>география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38021137" w14:textId="77777777" w:rsidR="009865AB" w:rsidRPr="002954C1" w:rsidRDefault="009865AB" w:rsidP="00E21AE0">
            <w:pPr>
              <w:pStyle w:val="TableParagraph"/>
              <w:spacing w:before="153" w:line="240" w:lineRule="auto"/>
              <w:rPr>
                <w:b/>
              </w:rPr>
            </w:pPr>
            <w:r w:rsidRPr="002954C1">
              <w:rPr>
                <w:b/>
              </w:rPr>
              <w:t>история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14:paraId="425B3E4D" w14:textId="77777777" w:rsidR="009865AB" w:rsidRPr="002954C1" w:rsidRDefault="009865AB" w:rsidP="00E21AE0">
            <w:pPr>
              <w:pStyle w:val="TableParagraph"/>
              <w:spacing w:before="153" w:line="240" w:lineRule="auto"/>
              <w:rPr>
                <w:b/>
              </w:rPr>
            </w:pPr>
            <w:r w:rsidRPr="002954C1">
              <w:rPr>
                <w:b/>
              </w:rPr>
              <w:t>Химия</w:t>
            </w:r>
          </w:p>
        </w:tc>
      </w:tr>
      <w:tr w:rsidR="009865AB" w:rsidRPr="002954C1" w14:paraId="654652AC" w14:textId="77777777" w:rsidTr="00E21AE0">
        <w:trPr>
          <w:trHeight w:val="255"/>
        </w:trPr>
        <w:tc>
          <w:tcPr>
            <w:tcW w:w="1771" w:type="dxa"/>
          </w:tcPr>
          <w:p w14:paraId="4A0CA345" w14:textId="77777777" w:rsidR="009865AB" w:rsidRPr="002954C1" w:rsidRDefault="009865AB" w:rsidP="00E21AE0">
            <w:pPr>
              <w:pStyle w:val="TableParagraph"/>
              <w:spacing w:before="3" w:line="237" w:lineRule="auto"/>
              <w:ind w:left="132" w:right="322"/>
              <w:rPr>
                <w:b/>
                <w:sz w:val="24"/>
              </w:rPr>
            </w:pPr>
            <w:r w:rsidRPr="002954C1">
              <w:rPr>
                <w:b/>
                <w:sz w:val="24"/>
              </w:rPr>
              <w:t>Выполняли работу</w:t>
            </w:r>
          </w:p>
        </w:tc>
        <w:tc>
          <w:tcPr>
            <w:tcW w:w="1336" w:type="dxa"/>
          </w:tcPr>
          <w:p w14:paraId="61E0620F" w14:textId="77777777" w:rsidR="009865AB" w:rsidRPr="002954C1" w:rsidRDefault="009865AB" w:rsidP="00E21AE0">
            <w:pPr>
              <w:pStyle w:val="TableParagraph"/>
              <w:spacing w:line="272" w:lineRule="exact"/>
              <w:ind w:left="105"/>
            </w:pPr>
            <w:r w:rsidRPr="002954C1">
              <w:t>66</w:t>
            </w:r>
          </w:p>
        </w:tc>
        <w:tc>
          <w:tcPr>
            <w:tcW w:w="1187" w:type="dxa"/>
          </w:tcPr>
          <w:p w14:paraId="781ECB0A" w14:textId="77777777" w:rsidR="009865AB" w:rsidRPr="002954C1" w:rsidRDefault="009865AB" w:rsidP="00E21AE0">
            <w:pPr>
              <w:pStyle w:val="TableParagraph"/>
              <w:spacing w:line="272" w:lineRule="exact"/>
              <w:ind w:left="110"/>
            </w:pPr>
            <w:r w:rsidRPr="002954C1">
              <w:t>67</w:t>
            </w: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14:paraId="5060268F" w14:textId="77777777" w:rsidR="009865AB" w:rsidRPr="002954C1" w:rsidRDefault="009865AB" w:rsidP="00E21AE0">
            <w:pPr>
              <w:pStyle w:val="TableParagraph"/>
              <w:spacing w:line="272" w:lineRule="exact"/>
              <w:ind w:left="113"/>
            </w:pPr>
            <w:r w:rsidRPr="002954C1">
              <w:t>23</w:t>
            </w:r>
          </w:p>
        </w:tc>
        <w:tc>
          <w:tcPr>
            <w:tcW w:w="1187" w:type="dxa"/>
            <w:tcBorders>
              <w:left w:val="single" w:sz="4" w:space="0" w:color="auto"/>
            </w:tcBorders>
          </w:tcPr>
          <w:p w14:paraId="13B41365" w14:textId="77777777" w:rsidR="009865AB" w:rsidRPr="002954C1" w:rsidRDefault="009865AB" w:rsidP="00E21AE0">
            <w:pPr>
              <w:pStyle w:val="TableParagraph"/>
              <w:spacing w:line="272" w:lineRule="exact"/>
              <w:ind w:left="113"/>
            </w:pPr>
            <w:r w:rsidRPr="002954C1">
              <w:t>25</w:t>
            </w: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14:paraId="7E58BC31" w14:textId="77777777" w:rsidR="009865AB" w:rsidRPr="002954C1" w:rsidRDefault="009865AB" w:rsidP="00E21AE0">
            <w:pPr>
              <w:pStyle w:val="TableParagraph"/>
              <w:spacing w:line="272" w:lineRule="exact"/>
              <w:ind w:left="114"/>
            </w:pPr>
            <w:r w:rsidRPr="002954C1">
              <w:t>14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2D388DFA" w14:textId="77777777" w:rsidR="009865AB" w:rsidRPr="002954C1" w:rsidRDefault="009865AB" w:rsidP="00E21AE0">
            <w:pPr>
              <w:pStyle w:val="TableParagraph"/>
              <w:spacing w:line="272" w:lineRule="exact"/>
            </w:pPr>
            <w:r w:rsidRPr="002954C1">
              <w:t>26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14:paraId="6DAB7221" w14:textId="77777777" w:rsidR="009865AB" w:rsidRPr="002954C1" w:rsidRDefault="009865AB" w:rsidP="00E21AE0">
            <w:pPr>
              <w:pStyle w:val="TableParagraph"/>
              <w:spacing w:line="272" w:lineRule="exact"/>
            </w:pPr>
            <w:r w:rsidRPr="002954C1">
              <w:t>26</w:t>
            </w:r>
          </w:p>
        </w:tc>
      </w:tr>
      <w:tr w:rsidR="009865AB" w:rsidRPr="002954C1" w14:paraId="7E93D401" w14:textId="77777777" w:rsidTr="00E21AE0">
        <w:trPr>
          <w:trHeight w:val="267"/>
        </w:trPr>
        <w:tc>
          <w:tcPr>
            <w:tcW w:w="1771" w:type="dxa"/>
          </w:tcPr>
          <w:p w14:paraId="55DE85E5" w14:textId="77777777" w:rsidR="009865AB" w:rsidRPr="002954C1" w:rsidRDefault="009865AB" w:rsidP="00E21AE0">
            <w:pPr>
              <w:pStyle w:val="TableParagraph"/>
              <w:spacing w:before="1" w:line="257" w:lineRule="exact"/>
              <w:ind w:left="175" w:right="167"/>
              <w:rPr>
                <w:b/>
                <w:sz w:val="24"/>
              </w:rPr>
            </w:pPr>
            <w:r w:rsidRPr="002954C1">
              <w:rPr>
                <w:b/>
                <w:sz w:val="24"/>
              </w:rPr>
              <w:t>Повысили</w:t>
            </w:r>
          </w:p>
        </w:tc>
        <w:tc>
          <w:tcPr>
            <w:tcW w:w="1336" w:type="dxa"/>
          </w:tcPr>
          <w:p w14:paraId="45075B27" w14:textId="77777777" w:rsidR="00222A71" w:rsidRDefault="009865AB" w:rsidP="00E21AE0">
            <w:pPr>
              <w:pStyle w:val="TableParagraph"/>
              <w:ind w:left="105"/>
            </w:pPr>
            <w:r w:rsidRPr="002954C1">
              <w:t>4</w:t>
            </w:r>
          </w:p>
          <w:p w14:paraId="54C3943B" w14:textId="47ACA373" w:rsidR="009865AB" w:rsidRPr="002954C1" w:rsidRDefault="009865AB" w:rsidP="00E21AE0">
            <w:pPr>
              <w:pStyle w:val="TableParagraph"/>
              <w:ind w:left="105"/>
            </w:pPr>
            <w:r w:rsidRPr="002954C1">
              <w:t>(6%)</w:t>
            </w:r>
          </w:p>
        </w:tc>
        <w:tc>
          <w:tcPr>
            <w:tcW w:w="1187" w:type="dxa"/>
          </w:tcPr>
          <w:p w14:paraId="539C6182" w14:textId="77777777" w:rsidR="00222A71" w:rsidRDefault="009865AB" w:rsidP="00E21AE0">
            <w:pPr>
              <w:pStyle w:val="TableParagraph"/>
              <w:ind w:left="110"/>
            </w:pPr>
            <w:r w:rsidRPr="002954C1">
              <w:t>2</w:t>
            </w:r>
          </w:p>
          <w:p w14:paraId="6E1A86CE" w14:textId="30449F34" w:rsidR="009865AB" w:rsidRPr="002954C1" w:rsidRDefault="009865AB" w:rsidP="00E21AE0">
            <w:pPr>
              <w:pStyle w:val="TableParagraph"/>
              <w:ind w:left="110"/>
            </w:pPr>
            <w:r w:rsidRPr="002954C1">
              <w:t>(2%)</w:t>
            </w: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14:paraId="0AB271D8" w14:textId="77777777" w:rsidR="009865AB" w:rsidRPr="002954C1" w:rsidRDefault="009865AB" w:rsidP="00E21AE0">
            <w:pPr>
              <w:pStyle w:val="TableParagraph"/>
              <w:ind w:left="113"/>
            </w:pPr>
            <w:r w:rsidRPr="002954C1">
              <w:t>0</w:t>
            </w:r>
          </w:p>
        </w:tc>
        <w:tc>
          <w:tcPr>
            <w:tcW w:w="1187" w:type="dxa"/>
            <w:tcBorders>
              <w:left w:val="single" w:sz="4" w:space="0" w:color="auto"/>
            </w:tcBorders>
          </w:tcPr>
          <w:p w14:paraId="7AC6193F" w14:textId="77777777" w:rsidR="009865AB" w:rsidRPr="002954C1" w:rsidRDefault="009865AB" w:rsidP="00E21AE0">
            <w:pPr>
              <w:pStyle w:val="TableParagraph"/>
              <w:ind w:left="113"/>
            </w:pPr>
            <w:r w:rsidRPr="002954C1">
              <w:t>0</w:t>
            </w: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14:paraId="1CC3856B" w14:textId="77777777" w:rsidR="009865AB" w:rsidRPr="002954C1" w:rsidRDefault="009865AB" w:rsidP="00E21AE0">
            <w:pPr>
              <w:pStyle w:val="TableParagraph"/>
              <w:ind w:left="114"/>
            </w:pPr>
            <w:r w:rsidRPr="002954C1">
              <w:t>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13E21358" w14:textId="77777777" w:rsidR="009865AB" w:rsidRPr="002954C1" w:rsidRDefault="009865AB" w:rsidP="00E21AE0">
            <w:pPr>
              <w:pStyle w:val="TableParagraph"/>
            </w:pPr>
            <w:r w:rsidRPr="002954C1">
              <w:t>9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14:paraId="6B72F924" w14:textId="77777777" w:rsidR="00222A71" w:rsidRDefault="009865AB" w:rsidP="00E21AE0">
            <w:pPr>
              <w:pStyle w:val="TableParagraph"/>
            </w:pPr>
            <w:r w:rsidRPr="002954C1">
              <w:t>6</w:t>
            </w:r>
          </w:p>
          <w:p w14:paraId="630CD6A8" w14:textId="3F744B21" w:rsidR="009865AB" w:rsidRPr="002954C1" w:rsidRDefault="009865AB" w:rsidP="00E21AE0">
            <w:pPr>
              <w:pStyle w:val="TableParagraph"/>
            </w:pPr>
            <w:r w:rsidRPr="002954C1">
              <w:t>(23%)</w:t>
            </w:r>
          </w:p>
        </w:tc>
      </w:tr>
      <w:tr w:rsidR="009865AB" w:rsidRPr="002954C1" w14:paraId="486E3598" w14:textId="77777777" w:rsidTr="00E21AE0">
        <w:trPr>
          <w:trHeight w:val="271"/>
        </w:trPr>
        <w:tc>
          <w:tcPr>
            <w:tcW w:w="1771" w:type="dxa"/>
          </w:tcPr>
          <w:p w14:paraId="08391690" w14:textId="77777777" w:rsidR="009865AB" w:rsidRPr="002954C1" w:rsidRDefault="009865AB" w:rsidP="00E21AE0">
            <w:pPr>
              <w:pStyle w:val="TableParagraph"/>
              <w:spacing w:before="5" w:line="257" w:lineRule="exact"/>
              <w:ind w:right="167"/>
              <w:rPr>
                <w:b/>
                <w:sz w:val="24"/>
              </w:rPr>
            </w:pPr>
            <w:r w:rsidRPr="002954C1">
              <w:rPr>
                <w:b/>
                <w:sz w:val="24"/>
              </w:rPr>
              <w:t>Соответствует</w:t>
            </w:r>
          </w:p>
        </w:tc>
        <w:tc>
          <w:tcPr>
            <w:tcW w:w="1336" w:type="dxa"/>
          </w:tcPr>
          <w:p w14:paraId="3D5E99B8" w14:textId="77777777" w:rsidR="00222A71" w:rsidRDefault="009865AB" w:rsidP="00E21AE0">
            <w:pPr>
              <w:pStyle w:val="TableParagraph"/>
              <w:spacing w:line="262" w:lineRule="exact"/>
              <w:ind w:left="105"/>
            </w:pPr>
            <w:r w:rsidRPr="002954C1">
              <w:t>23</w:t>
            </w:r>
          </w:p>
          <w:p w14:paraId="112350E1" w14:textId="4640C1FB" w:rsidR="009865AB" w:rsidRPr="002954C1" w:rsidRDefault="009865AB" w:rsidP="00E21AE0">
            <w:pPr>
              <w:pStyle w:val="TableParagraph"/>
              <w:spacing w:line="262" w:lineRule="exact"/>
              <w:ind w:left="105"/>
            </w:pPr>
            <w:r w:rsidRPr="002954C1">
              <w:t>(35%)</w:t>
            </w:r>
          </w:p>
        </w:tc>
        <w:tc>
          <w:tcPr>
            <w:tcW w:w="1187" w:type="dxa"/>
          </w:tcPr>
          <w:p w14:paraId="3EE7B8C6" w14:textId="77777777" w:rsidR="00222A71" w:rsidRDefault="009865AB" w:rsidP="00E21AE0">
            <w:pPr>
              <w:pStyle w:val="TableParagraph"/>
              <w:spacing w:line="262" w:lineRule="exact"/>
              <w:ind w:left="110"/>
            </w:pPr>
            <w:r w:rsidRPr="002954C1">
              <w:t>36</w:t>
            </w:r>
          </w:p>
          <w:p w14:paraId="12E294EB" w14:textId="3155AD57" w:rsidR="009865AB" w:rsidRPr="002954C1" w:rsidRDefault="009865AB" w:rsidP="00E21AE0">
            <w:pPr>
              <w:pStyle w:val="TableParagraph"/>
              <w:spacing w:line="262" w:lineRule="exact"/>
              <w:ind w:left="110"/>
            </w:pPr>
            <w:r w:rsidRPr="002954C1">
              <w:t>(54%)</w:t>
            </w: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14:paraId="6ACDCCAF" w14:textId="77777777" w:rsidR="00222A71" w:rsidRDefault="009865AB" w:rsidP="00E21AE0">
            <w:pPr>
              <w:pStyle w:val="TableParagraph"/>
              <w:spacing w:line="262" w:lineRule="exact"/>
              <w:ind w:left="113"/>
            </w:pPr>
            <w:r w:rsidRPr="002954C1">
              <w:t>4</w:t>
            </w:r>
          </w:p>
          <w:p w14:paraId="1977B24C" w14:textId="24479FE5" w:rsidR="009865AB" w:rsidRPr="002954C1" w:rsidRDefault="009865AB" w:rsidP="00E21AE0">
            <w:pPr>
              <w:pStyle w:val="TableParagraph"/>
              <w:spacing w:line="262" w:lineRule="exact"/>
              <w:ind w:left="113"/>
            </w:pPr>
            <w:r w:rsidRPr="002954C1">
              <w:t>(17%)</w:t>
            </w:r>
          </w:p>
        </w:tc>
        <w:tc>
          <w:tcPr>
            <w:tcW w:w="1187" w:type="dxa"/>
            <w:tcBorders>
              <w:left w:val="single" w:sz="4" w:space="0" w:color="auto"/>
            </w:tcBorders>
          </w:tcPr>
          <w:p w14:paraId="1AEBC5CA" w14:textId="77777777" w:rsidR="00222A71" w:rsidRDefault="009865AB" w:rsidP="00E21AE0">
            <w:pPr>
              <w:pStyle w:val="TableParagraph"/>
              <w:spacing w:line="262" w:lineRule="exact"/>
              <w:ind w:left="113"/>
            </w:pPr>
            <w:r w:rsidRPr="002954C1">
              <w:t>7</w:t>
            </w:r>
          </w:p>
          <w:p w14:paraId="1FFFC68F" w14:textId="231C9779" w:rsidR="009865AB" w:rsidRPr="002954C1" w:rsidRDefault="009865AB" w:rsidP="00E21AE0">
            <w:pPr>
              <w:pStyle w:val="TableParagraph"/>
              <w:spacing w:line="262" w:lineRule="exact"/>
              <w:ind w:left="113"/>
            </w:pPr>
            <w:r w:rsidRPr="002954C1">
              <w:t>(28%)</w:t>
            </w: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14:paraId="7D2BC67B" w14:textId="77777777" w:rsidR="00222A71" w:rsidRDefault="009865AB" w:rsidP="00E21AE0">
            <w:pPr>
              <w:pStyle w:val="TableParagraph"/>
              <w:spacing w:line="262" w:lineRule="exact"/>
              <w:ind w:left="114"/>
            </w:pPr>
            <w:r w:rsidRPr="002954C1">
              <w:t>6</w:t>
            </w:r>
          </w:p>
          <w:p w14:paraId="32711139" w14:textId="4A10AF8E" w:rsidR="009865AB" w:rsidRPr="002954C1" w:rsidRDefault="009865AB" w:rsidP="00E21AE0">
            <w:pPr>
              <w:pStyle w:val="TableParagraph"/>
              <w:spacing w:line="262" w:lineRule="exact"/>
              <w:ind w:left="114"/>
            </w:pPr>
            <w:r w:rsidRPr="002954C1">
              <w:t>(43%)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0E6BA0A8" w14:textId="77777777" w:rsidR="00222A71" w:rsidRDefault="009865AB" w:rsidP="00E21AE0">
            <w:pPr>
              <w:pStyle w:val="TableParagraph"/>
              <w:spacing w:line="262" w:lineRule="exact"/>
              <w:ind w:left="114"/>
            </w:pPr>
            <w:r w:rsidRPr="002954C1">
              <w:t>6</w:t>
            </w:r>
          </w:p>
          <w:p w14:paraId="36AE972B" w14:textId="59AE4A77" w:rsidR="009865AB" w:rsidRPr="002954C1" w:rsidRDefault="009865AB" w:rsidP="00E21AE0">
            <w:pPr>
              <w:pStyle w:val="TableParagraph"/>
              <w:spacing w:line="262" w:lineRule="exact"/>
              <w:ind w:left="114"/>
            </w:pPr>
            <w:r w:rsidRPr="002954C1">
              <w:t>(23%)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14:paraId="3168F348" w14:textId="77777777" w:rsidR="00222A71" w:rsidRDefault="009865AB" w:rsidP="00E21AE0">
            <w:pPr>
              <w:pStyle w:val="TableParagraph"/>
              <w:spacing w:line="262" w:lineRule="exact"/>
              <w:ind w:left="114"/>
            </w:pPr>
            <w:r w:rsidRPr="002954C1">
              <w:t>6</w:t>
            </w:r>
          </w:p>
          <w:p w14:paraId="62EA0FD4" w14:textId="34CCD736" w:rsidR="009865AB" w:rsidRPr="002954C1" w:rsidRDefault="009865AB" w:rsidP="00E21AE0">
            <w:pPr>
              <w:pStyle w:val="TableParagraph"/>
              <w:spacing w:line="262" w:lineRule="exact"/>
              <w:ind w:left="114"/>
            </w:pPr>
            <w:r w:rsidRPr="002954C1">
              <w:t>(23%)</w:t>
            </w:r>
          </w:p>
        </w:tc>
      </w:tr>
      <w:tr w:rsidR="009865AB" w:rsidRPr="002954C1" w14:paraId="22AC1362" w14:textId="77777777" w:rsidTr="00E21AE0">
        <w:trPr>
          <w:trHeight w:val="289"/>
        </w:trPr>
        <w:tc>
          <w:tcPr>
            <w:tcW w:w="1771" w:type="dxa"/>
          </w:tcPr>
          <w:p w14:paraId="470AF28B" w14:textId="77777777" w:rsidR="009865AB" w:rsidRPr="002954C1" w:rsidRDefault="009865AB" w:rsidP="00E21AE0">
            <w:pPr>
              <w:pStyle w:val="TableParagraph"/>
              <w:spacing w:line="240" w:lineRule="auto"/>
              <w:ind w:left="174" w:right="167"/>
              <w:rPr>
                <w:b/>
                <w:sz w:val="24"/>
              </w:rPr>
            </w:pPr>
            <w:r w:rsidRPr="002954C1">
              <w:rPr>
                <w:b/>
                <w:sz w:val="24"/>
              </w:rPr>
              <w:t>Понизили</w:t>
            </w:r>
          </w:p>
        </w:tc>
        <w:tc>
          <w:tcPr>
            <w:tcW w:w="1336" w:type="dxa"/>
          </w:tcPr>
          <w:p w14:paraId="23C0A347" w14:textId="77777777" w:rsidR="00222A71" w:rsidRDefault="009865AB" w:rsidP="00E21AE0">
            <w:pPr>
              <w:pStyle w:val="TableParagraph"/>
              <w:spacing w:line="272" w:lineRule="exact"/>
              <w:ind w:left="105"/>
            </w:pPr>
            <w:r w:rsidRPr="002954C1">
              <w:t>39</w:t>
            </w:r>
          </w:p>
          <w:p w14:paraId="0A078EAC" w14:textId="713BF205" w:rsidR="009865AB" w:rsidRPr="002954C1" w:rsidRDefault="009865AB" w:rsidP="00E21AE0">
            <w:pPr>
              <w:pStyle w:val="TableParagraph"/>
              <w:spacing w:line="272" w:lineRule="exact"/>
              <w:ind w:left="105"/>
            </w:pPr>
            <w:r w:rsidRPr="002954C1">
              <w:t>(59%)</w:t>
            </w:r>
          </w:p>
        </w:tc>
        <w:tc>
          <w:tcPr>
            <w:tcW w:w="1187" w:type="dxa"/>
          </w:tcPr>
          <w:p w14:paraId="077B67BE" w14:textId="77777777" w:rsidR="00222A71" w:rsidRDefault="009865AB" w:rsidP="00E21AE0">
            <w:pPr>
              <w:pStyle w:val="TableParagraph"/>
              <w:spacing w:line="272" w:lineRule="exact"/>
              <w:ind w:left="110"/>
            </w:pPr>
            <w:r w:rsidRPr="002954C1">
              <w:t>29</w:t>
            </w:r>
          </w:p>
          <w:p w14:paraId="5EF91D98" w14:textId="5AA8596C" w:rsidR="009865AB" w:rsidRPr="002954C1" w:rsidRDefault="009865AB" w:rsidP="00E21AE0">
            <w:pPr>
              <w:pStyle w:val="TableParagraph"/>
              <w:spacing w:line="272" w:lineRule="exact"/>
              <w:ind w:left="110"/>
            </w:pPr>
            <w:r w:rsidRPr="002954C1">
              <w:t>(43%)</w:t>
            </w: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14:paraId="49D247E2" w14:textId="77777777" w:rsidR="00222A71" w:rsidRDefault="009865AB" w:rsidP="00E21AE0">
            <w:pPr>
              <w:pStyle w:val="TableParagraph"/>
              <w:spacing w:line="272" w:lineRule="exact"/>
              <w:ind w:left="113"/>
            </w:pPr>
            <w:r w:rsidRPr="002954C1">
              <w:t>19</w:t>
            </w:r>
          </w:p>
          <w:p w14:paraId="15F14A81" w14:textId="74325420" w:rsidR="009865AB" w:rsidRPr="002954C1" w:rsidRDefault="009865AB" w:rsidP="00E21AE0">
            <w:pPr>
              <w:pStyle w:val="TableParagraph"/>
              <w:spacing w:line="272" w:lineRule="exact"/>
              <w:ind w:left="113"/>
            </w:pPr>
            <w:r w:rsidRPr="002954C1">
              <w:t>(83%)</w:t>
            </w:r>
          </w:p>
        </w:tc>
        <w:tc>
          <w:tcPr>
            <w:tcW w:w="1187" w:type="dxa"/>
            <w:tcBorders>
              <w:left w:val="single" w:sz="4" w:space="0" w:color="auto"/>
            </w:tcBorders>
          </w:tcPr>
          <w:p w14:paraId="0C58E9DE" w14:textId="77777777" w:rsidR="00222A71" w:rsidRDefault="009865AB" w:rsidP="00E21AE0">
            <w:pPr>
              <w:pStyle w:val="TableParagraph"/>
              <w:spacing w:line="272" w:lineRule="exact"/>
              <w:ind w:left="113"/>
            </w:pPr>
            <w:r w:rsidRPr="002954C1">
              <w:t>18</w:t>
            </w:r>
          </w:p>
          <w:p w14:paraId="64C3FB1F" w14:textId="620F9F23" w:rsidR="009865AB" w:rsidRPr="002954C1" w:rsidRDefault="009865AB" w:rsidP="00E21AE0">
            <w:pPr>
              <w:pStyle w:val="TableParagraph"/>
              <w:spacing w:line="272" w:lineRule="exact"/>
              <w:ind w:left="113"/>
            </w:pPr>
            <w:r w:rsidRPr="002954C1">
              <w:t>(72%)</w:t>
            </w: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14:paraId="6FF65F2E" w14:textId="77777777" w:rsidR="00222A71" w:rsidRDefault="009865AB" w:rsidP="00E21AE0">
            <w:pPr>
              <w:pStyle w:val="TableParagraph"/>
              <w:spacing w:line="272" w:lineRule="exact"/>
              <w:ind w:left="114"/>
            </w:pPr>
            <w:r w:rsidRPr="002954C1">
              <w:t>8</w:t>
            </w:r>
          </w:p>
          <w:p w14:paraId="4D85C04F" w14:textId="136A4C1B" w:rsidR="009865AB" w:rsidRPr="002954C1" w:rsidRDefault="009865AB" w:rsidP="00E21AE0">
            <w:pPr>
              <w:pStyle w:val="TableParagraph"/>
              <w:spacing w:line="272" w:lineRule="exact"/>
              <w:ind w:left="114"/>
            </w:pPr>
            <w:r w:rsidRPr="002954C1">
              <w:t>(57%)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4207C744" w14:textId="77777777" w:rsidR="00222A71" w:rsidRDefault="009865AB" w:rsidP="00E21AE0">
            <w:pPr>
              <w:pStyle w:val="TableParagraph"/>
              <w:spacing w:line="272" w:lineRule="exact"/>
              <w:ind w:left="114"/>
            </w:pPr>
            <w:r w:rsidRPr="002954C1">
              <w:t>20</w:t>
            </w:r>
          </w:p>
          <w:p w14:paraId="1F2F6DB1" w14:textId="51FF164F" w:rsidR="009865AB" w:rsidRPr="002954C1" w:rsidRDefault="009865AB" w:rsidP="00E21AE0">
            <w:pPr>
              <w:pStyle w:val="TableParagraph"/>
              <w:spacing w:line="272" w:lineRule="exact"/>
              <w:ind w:left="114"/>
            </w:pPr>
            <w:r w:rsidRPr="002954C1">
              <w:t>(77%)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14:paraId="0761BA7A" w14:textId="77777777" w:rsidR="00222A71" w:rsidRDefault="009865AB" w:rsidP="00E21AE0">
            <w:pPr>
              <w:pStyle w:val="TableParagraph"/>
              <w:spacing w:line="272" w:lineRule="exact"/>
              <w:ind w:left="114"/>
            </w:pPr>
            <w:r w:rsidRPr="002954C1">
              <w:t>14</w:t>
            </w:r>
          </w:p>
          <w:p w14:paraId="798FF4B7" w14:textId="2249E1A2" w:rsidR="009865AB" w:rsidRPr="002954C1" w:rsidRDefault="009865AB" w:rsidP="00E21AE0">
            <w:pPr>
              <w:pStyle w:val="TableParagraph"/>
              <w:spacing w:line="272" w:lineRule="exact"/>
              <w:ind w:left="114"/>
            </w:pPr>
            <w:r w:rsidRPr="002954C1">
              <w:t>(54%)</w:t>
            </w:r>
          </w:p>
        </w:tc>
      </w:tr>
    </w:tbl>
    <w:p w14:paraId="1D60DB0C" w14:textId="77777777" w:rsidR="00A0678E" w:rsidRDefault="00A0678E" w:rsidP="00A0678E">
      <w:pPr>
        <w:pStyle w:val="ad"/>
        <w:spacing w:line="276" w:lineRule="auto"/>
        <w:ind w:right="-300" w:firstLine="709"/>
        <w:jc w:val="both"/>
        <w:rPr>
          <w:b/>
        </w:rPr>
      </w:pPr>
    </w:p>
    <w:p w14:paraId="3E7056AA" w14:textId="5C4D5273" w:rsidR="009865AB" w:rsidRPr="002954C1" w:rsidRDefault="009865AB" w:rsidP="00A0678E">
      <w:pPr>
        <w:pStyle w:val="ad"/>
        <w:spacing w:line="276" w:lineRule="auto"/>
        <w:ind w:right="-300" w:firstLine="709"/>
        <w:jc w:val="both"/>
      </w:pPr>
      <w:r w:rsidRPr="002954C1">
        <w:rPr>
          <w:b/>
        </w:rPr>
        <w:t xml:space="preserve">Вывод: </w:t>
      </w:r>
      <w:r w:rsidRPr="002954C1">
        <w:t>в параллели 8 классов большое количество обучающихся, понизивших свои результаты по предмету. Не подтвердили свои оценки по предмету по русскому языку-59%, физике-83%, обществознанию-72%, географии-57%, истории-77%.</w:t>
      </w:r>
    </w:p>
    <w:p w14:paraId="76B99D35" w14:textId="77777777" w:rsidR="009865AB" w:rsidRPr="002954C1" w:rsidRDefault="009865AB" w:rsidP="00A0678E">
      <w:pPr>
        <w:spacing w:before="0" w:beforeAutospacing="0" w:after="0" w:afterAutospacing="0" w:line="276" w:lineRule="auto"/>
        <w:ind w:right="-30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Сравнительный анализ образовательных результатов обучающихся по итогам 2022/23 учебного года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и ВПР-2023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в 8-х классах показал отрицательную динамику уровня обученности обучающихся 8-х классов, о необъективном оценивании образовательных результатов обучающихся по предмету.</w:t>
      </w:r>
    </w:p>
    <w:p w14:paraId="5D444B57" w14:textId="77777777" w:rsidR="001E0D34" w:rsidRDefault="001E0D34" w:rsidP="00A0678E">
      <w:pPr>
        <w:pStyle w:val="1"/>
        <w:keepNext w:val="0"/>
        <w:keepLines w:val="0"/>
        <w:widowControl w:val="0"/>
        <w:spacing w:before="0" w:beforeAutospacing="0" w:after="0" w:afterAutospacing="0" w:line="276" w:lineRule="auto"/>
        <w:ind w:right="-612"/>
        <w:jc w:val="center"/>
        <w:rPr>
          <w:rFonts w:ascii="Times New Roman" w:hAnsi="Times New Roman" w:cs="Times New Roman"/>
          <w:color w:val="auto"/>
          <w:lang w:val="ru-RU"/>
        </w:rPr>
      </w:pPr>
    </w:p>
    <w:p w14:paraId="49D0F835" w14:textId="3F709657" w:rsidR="009865AB" w:rsidRPr="002954C1" w:rsidRDefault="009865AB" w:rsidP="00A0678E">
      <w:pPr>
        <w:pStyle w:val="1"/>
        <w:keepNext w:val="0"/>
        <w:keepLines w:val="0"/>
        <w:widowControl w:val="0"/>
        <w:spacing w:before="0" w:beforeAutospacing="0" w:after="0" w:afterAutospacing="0" w:line="276" w:lineRule="auto"/>
        <w:ind w:right="-612"/>
        <w:jc w:val="center"/>
        <w:rPr>
          <w:rFonts w:ascii="Times New Roman" w:hAnsi="Times New Roman" w:cs="Times New Roman"/>
          <w:color w:val="auto"/>
          <w:lang w:val="ru-RU"/>
        </w:rPr>
      </w:pPr>
      <w:r w:rsidRPr="002954C1">
        <w:rPr>
          <w:rFonts w:ascii="Times New Roman" w:hAnsi="Times New Roman" w:cs="Times New Roman"/>
          <w:color w:val="auto"/>
          <w:lang w:val="ru-RU"/>
        </w:rPr>
        <w:t>Результаты ВПР в разрезе предметов в целом по ОО</w:t>
      </w:r>
    </w:p>
    <w:p w14:paraId="7FD42BAA" w14:textId="77777777" w:rsidR="00A0678E" w:rsidRDefault="009865AB" w:rsidP="00A0678E">
      <w:pPr>
        <w:spacing w:before="0" w:beforeAutospacing="0" w:after="0" w:afterAutospacing="0" w:line="276" w:lineRule="auto"/>
        <w:ind w:right="-471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2954C1">
        <w:rPr>
          <w:rFonts w:ascii="Times New Roman" w:hAnsi="Times New Roman" w:cs="Times New Roman"/>
          <w:b/>
          <w:sz w:val="24"/>
          <w:lang w:val="ru-RU"/>
        </w:rPr>
        <w:t>Средний по</w:t>
      </w:r>
    </w:p>
    <w:p w14:paraId="70CEF021" w14:textId="74F1EB13" w:rsidR="009865AB" w:rsidRPr="002954C1" w:rsidRDefault="009865AB" w:rsidP="00A0678E">
      <w:pPr>
        <w:spacing w:before="0" w:beforeAutospacing="0" w:after="0" w:afterAutospacing="0" w:line="276" w:lineRule="auto"/>
        <w:ind w:right="-471"/>
        <w:jc w:val="center"/>
        <w:rPr>
          <w:rFonts w:ascii="Times New Roman" w:hAnsi="Times New Roman" w:cs="Times New Roman"/>
          <w:b/>
          <w:sz w:val="24"/>
          <w:lang w:val="ru-RU"/>
        </w:rPr>
      </w:pPr>
      <w:proofErr w:type="spellStart"/>
      <w:r w:rsidRPr="002954C1">
        <w:rPr>
          <w:rFonts w:ascii="Times New Roman" w:hAnsi="Times New Roman" w:cs="Times New Roman"/>
          <w:b/>
          <w:sz w:val="24"/>
          <w:lang w:val="ru-RU"/>
        </w:rPr>
        <w:t>казатель</w:t>
      </w:r>
      <w:proofErr w:type="spellEnd"/>
      <w:r w:rsidRPr="002954C1">
        <w:rPr>
          <w:rFonts w:ascii="Times New Roman" w:hAnsi="Times New Roman" w:cs="Times New Roman"/>
          <w:b/>
          <w:sz w:val="24"/>
          <w:lang w:val="ru-RU"/>
        </w:rPr>
        <w:t xml:space="preserve"> качества освоения образовательной программы по предмету составляет(%успеваемости\%качества):2022 год</w:t>
      </w:r>
    </w:p>
    <w:p w14:paraId="4DDF0AE3" w14:textId="77777777" w:rsidR="009865AB" w:rsidRPr="002954C1" w:rsidRDefault="009865AB" w:rsidP="009865AB">
      <w:pPr>
        <w:pStyle w:val="ad"/>
        <w:spacing w:before="9"/>
        <w:rPr>
          <w:b/>
          <w:sz w:val="16"/>
        </w:rPr>
      </w:pPr>
    </w:p>
    <w:tbl>
      <w:tblPr>
        <w:tblStyle w:val="TableNormal"/>
        <w:tblW w:w="948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901"/>
        <w:gridCol w:w="778"/>
        <w:gridCol w:w="773"/>
        <w:gridCol w:w="1032"/>
        <w:gridCol w:w="1164"/>
        <w:gridCol w:w="774"/>
        <w:gridCol w:w="1164"/>
        <w:gridCol w:w="1032"/>
        <w:gridCol w:w="964"/>
      </w:tblGrid>
      <w:tr w:rsidR="009865AB" w:rsidRPr="002954C1" w14:paraId="2AF5C7CA" w14:textId="77777777" w:rsidTr="00B24C17">
        <w:trPr>
          <w:trHeight w:val="862"/>
        </w:trPr>
        <w:tc>
          <w:tcPr>
            <w:tcW w:w="906" w:type="dxa"/>
          </w:tcPr>
          <w:p w14:paraId="00B18BB2" w14:textId="77777777" w:rsidR="009865AB" w:rsidRPr="002954C1" w:rsidRDefault="009865AB" w:rsidP="00E21AE0">
            <w:pPr>
              <w:pStyle w:val="TableParagraph"/>
              <w:spacing w:line="240" w:lineRule="auto"/>
              <w:ind w:left="110" w:right="108"/>
              <w:jc w:val="left"/>
              <w:rPr>
                <w:b/>
                <w:sz w:val="20"/>
              </w:rPr>
            </w:pPr>
            <w:r w:rsidRPr="002954C1">
              <w:rPr>
                <w:b/>
                <w:sz w:val="20"/>
              </w:rPr>
              <w:t>Русский язык</w:t>
            </w:r>
          </w:p>
        </w:tc>
        <w:tc>
          <w:tcPr>
            <w:tcW w:w="901" w:type="dxa"/>
          </w:tcPr>
          <w:p w14:paraId="3648EE5A" w14:textId="77777777" w:rsidR="009865AB" w:rsidRPr="002954C1" w:rsidRDefault="009865AB" w:rsidP="00E21AE0">
            <w:pPr>
              <w:pStyle w:val="TableParagraph"/>
              <w:spacing w:line="240" w:lineRule="auto"/>
              <w:ind w:left="105"/>
              <w:jc w:val="left"/>
              <w:rPr>
                <w:b/>
                <w:sz w:val="20"/>
              </w:rPr>
            </w:pPr>
            <w:proofErr w:type="spellStart"/>
            <w:r w:rsidRPr="002954C1">
              <w:rPr>
                <w:b/>
                <w:sz w:val="20"/>
              </w:rPr>
              <w:t>Матема</w:t>
            </w:r>
            <w:proofErr w:type="spellEnd"/>
          </w:p>
          <w:p w14:paraId="26ECBF80" w14:textId="77777777" w:rsidR="009865AB" w:rsidRPr="002954C1" w:rsidRDefault="009865AB" w:rsidP="00E21AE0">
            <w:pPr>
              <w:pStyle w:val="TableParagraph"/>
              <w:spacing w:line="240" w:lineRule="auto"/>
              <w:ind w:left="105"/>
              <w:jc w:val="left"/>
              <w:rPr>
                <w:b/>
                <w:sz w:val="20"/>
              </w:rPr>
            </w:pPr>
            <w:r w:rsidRPr="002954C1">
              <w:rPr>
                <w:b/>
                <w:sz w:val="20"/>
              </w:rPr>
              <w:t>-тика</w:t>
            </w:r>
          </w:p>
        </w:tc>
        <w:tc>
          <w:tcPr>
            <w:tcW w:w="778" w:type="dxa"/>
          </w:tcPr>
          <w:p w14:paraId="637B5768" w14:textId="77777777" w:rsidR="009865AB" w:rsidRPr="002954C1" w:rsidRDefault="009865AB" w:rsidP="00E21AE0">
            <w:pPr>
              <w:pStyle w:val="TableParagraph"/>
              <w:spacing w:line="242" w:lineRule="auto"/>
              <w:ind w:left="110" w:right="162"/>
              <w:jc w:val="left"/>
              <w:rPr>
                <w:b/>
                <w:sz w:val="24"/>
              </w:rPr>
            </w:pPr>
            <w:r w:rsidRPr="002954C1">
              <w:rPr>
                <w:b/>
                <w:sz w:val="24"/>
              </w:rPr>
              <w:t>Биология</w:t>
            </w:r>
          </w:p>
        </w:tc>
        <w:tc>
          <w:tcPr>
            <w:tcW w:w="773" w:type="dxa"/>
          </w:tcPr>
          <w:p w14:paraId="0DD51CAE" w14:textId="77777777" w:rsidR="009865AB" w:rsidRPr="002954C1" w:rsidRDefault="009865AB" w:rsidP="00E21AE0">
            <w:pPr>
              <w:pStyle w:val="TableParagraph"/>
              <w:spacing w:line="242" w:lineRule="auto"/>
              <w:ind w:left="106" w:right="181"/>
              <w:jc w:val="left"/>
              <w:rPr>
                <w:b/>
                <w:sz w:val="24"/>
              </w:rPr>
            </w:pPr>
            <w:r w:rsidRPr="002954C1">
              <w:rPr>
                <w:b/>
                <w:sz w:val="24"/>
              </w:rPr>
              <w:t>История</w:t>
            </w:r>
          </w:p>
        </w:tc>
        <w:tc>
          <w:tcPr>
            <w:tcW w:w="1032" w:type="dxa"/>
          </w:tcPr>
          <w:p w14:paraId="43BA0844" w14:textId="77777777" w:rsidR="009865AB" w:rsidRPr="002954C1" w:rsidRDefault="009865AB" w:rsidP="00E21AE0">
            <w:pPr>
              <w:pStyle w:val="TableParagraph"/>
              <w:spacing w:line="242" w:lineRule="auto"/>
              <w:ind w:left="111" w:right="84"/>
              <w:jc w:val="left"/>
              <w:rPr>
                <w:b/>
                <w:sz w:val="24"/>
              </w:rPr>
            </w:pPr>
            <w:r w:rsidRPr="002954C1">
              <w:rPr>
                <w:b/>
                <w:sz w:val="24"/>
              </w:rPr>
              <w:t>География</w:t>
            </w:r>
          </w:p>
        </w:tc>
        <w:tc>
          <w:tcPr>
            <w:tcW w:w="1164" w:type="dxa"/>
          </w:tcPr>
          <w:p w14:paraId="52DBF65D" w14:textId="77777777" w:rsidR="009865AB" w:rsidRPr="002954C1" w:rsidRDefault="009865AB" w:rsidP="00E21AE0">
            <w:pPr>
              <w:pStyle w:val="TableParagraph"/>
              <w:spacing w:line="242" w:lineRule="auto"/>
              <w:ind w:left="112" w:right="172"/>
              <w:jc w:val="left"/>
              <w:rPr>
                <w:b/>
                <w:sz w:val="24"/>
              </w:rPr>
            </w:pPr>
            <w:r w:rsidRPr="002954C1">
              <w:rPr>
                <w:b/>
                <w:spacing w:val="-1"/>
                <w:sz w:val="24"/>
              </w:rPr>
              <w:t>Обществ</w:t>
            </w:r>
            <w:r w:rsidRPr="002954C1">
              <w:rPr>
                <w:b/>
                <w:sz w:val="24"/>
              </w:rPr>
              <w:t>ознание</w:t>
            </w:r>
          </w:p>
        </w:tc>
        <w:tc>
          <w:tcPr>
            <w:tcW w:w="774" w:type="dxa"/>
          </w:tcPr>
          <w:p w14:paraId="5B872992" w14:textId="77777777" w:rsidR="009865AB" w:rsidRPr="002954C1" w:rsidRDefault="009865AB" w:rsidP="00E21AE0">
            <w:pPr>
              <w:pStyle w:val="TableParagraph"/>
              <w:spacing w:line="242" w:lineRule="auto"/>
              <w:ind w:left="112" w:right="128"/>
              <w:jc w:val="left"/>
              <w:rPr>
                <w:b/>
                <w:sz w:val="24"/>
              </w:rPr>
            </w:pPr>
            <w:r w:rsidRPr="002954C1">
              <w:rPr>
                <w:b/>
                <w:sz w:val="24"/>
              </w:rPr>
              <w:t>Физика</w:t>
            </w:r>
          </w:p>
        </w:tc>
        <w:tc>
          <w:tcPr>
            <w:tcW w:w="1164" w:type="dxa"/>
          </w:tcPr>
          <w:p w14:paraId="6B52B36F" w14:textId="77777777" w:rsidR="009865AB" w:rsidRPr="002954C1" w:rsidRDefault="009865AB" w:rsidP="00E21AE0">
            <w:pPr>
              <w:pStyle w:val="TableParagraph"/>
              <w:spacing w:line="242" w:lineRule="auto"/>
              <w:ind w:left="112" w:right="196"/>
              <w:jc w:val="left"/>
              <w:rPr>
                <w:b/>
                <w:sz w:val="24"/>
              </w:rPr>
            </w:pPr>
            <w:r w:rsidRPr="002954C1">
              <w:rPr>
                <w:b/>
                <w:sz w:val="24"/>
              </w:rPr>
              <w:t>Английский</w:t>
            </w:r>
          </w:p>
        </w:tc>
        <w:tc>
          <w:tcPr>
            <w:tcW w:w="1032" w:type="dxa"/>
          </w:tcPr>
          <w:p w14:paraId="5EBA8AA8" w14:textId="77777777" w:rsidR="009865AB" w:rsidRPr="002954C1" w:rsidRDefault="009865AB" w:rsidP="00E21AE0">
            <w:pPr>
              <w:pStyle w:val="TableParagraph"/>
              <w:spacing w:line="273" w:lineRule="exact"/>
              <w:ind w:left="112"/>
              <w:jc w:val="left"/>
              <w:rPr>
                <w:b/>
                <w:sz w:val="24"/>
              </w:rPr>
            </w:pPr>
            <w:r w:rsidRPr="002954C1">
              <w:rPr>
                <w:b/>
                <w:sz w:val="24"/>
              </w:rPr>
              <w:t>Химия</w:t>
            </w:r>
          </w:p>
        </w:tc>
        <w:tc>
          <w:tcPr>
            <w:tcW w:w="964" w:type="dxa"/>
          </w:tcPr>
          <w:p w14:paraId="753454A2" w14:textId="77777777" w:rsidR="00B24C17" w:rsidRDefault="009865AB" w:rsidP="00E21AE0">
            <w:pPr>
              <w:pStyle w:val="TableParagraph"/>
              <w:spacing w:line="242" w:lineRule="auto"/>
              <w:ind w:left="113" w:right="141"/>
              <w:jc w:val="left"/>
              <w:rPr>
                <w:b/>
                <w:sz w:val="24"/>
              </w:rPr>
            </w:pPr>
            <w:r w:rsidRPr="002954C1">
              <w:rPr>
                <w:b/>
                <w:sz w:val="24"/>
              </w:rPr>
              <w:t>Ср</w:t>
            </w:r>
            <w:r w:rsidR="00B24C17">
              <w:rPr>
                <w:b/>
                <w:sz w:val="24"/>
              </w:rPr>
              <w:t>.</w:t>
            </w:r>
          </w:p>
          <w:p w14:paraId="35662713" w14:textId="0070748F" w:rsidR="009865AB" w:rsidRPr="002954C1" w:rsidRDefault="009865AB" w:rsidP="00E21AE0">
            <w:pPr>
              <w:pStyle w:val="TableParagraph"/>
              <w:spacing w:line="242" w:lineRule="auto"/>
              <w:ind w:left="113" w:right="141"/>
              <w:jc w:val="left"/>
              <w:rPr>
                <w:b/>
                <w:sz w:val="24"/>
              </w:rPr>
            </w:pPr>
            <w:r w:rsidRPr="002954C1">
              <w:rPr>
                <w:b/>
                <w:sz w:val="24"/>
              </w:rPr>
              <w:t>показатель</w:t>
            </w:r>
          </w:p>
        </w:tc>
      </w:tr>
      <w:tr w:rsidR="009865AB" w:rsidRPr="00B24C17" w14:paraId="77880AC1" w14:textId="77777777" w:rsidTr="00B24C17">
        <w:trPr>
          <w:trHeight w:val="288"/>
        </w:trPr>
        <w:tc>
          <w:tcPr>
            <w:tcW w:w="906" w:type="dxa"/>
          </w:tcPr>
          <w:p w14:paraId="31FE5997" w14:textId="77777777" w:rsidR="009865AB" w:rsidRPr="00B24C17" w:rsidRDefault="009865AB" w:rsidP="00B24C17">
            <w:pPr>
              <w:pStyle w:val="TableParagraph"/>
              <w:ind w:left="110"/>
              <w:rPr>
                <w:sz w:val="24"/>
              </w:rPr>
            </w:pPr>
            <w:r w:rsidRPr="00B24C17">
              <w:rPr>
                <w:sz w:val="24"/>
              </w:rPr>
              <w:t>47</w:t>
            </w:r>
            <w:r w:rsidRPr="00B24C17">
              <w:rPr>
                <w:sz w:val="24"/>
                <w:lang w:val="en-US"/>
              </w:rPr>
              <w:t>/</w:t>
            </w:r>
            <w:r w:rsidRPr="00B24C17">
              <w:rPr>
                <w:sz w:val="24"/>
              </w:rPr>
              <w:t>19</w:t>
            </w:r>
          </w:p>
        </w:tc>
        <w:tc>
          <w:tcPr>
            <w:tcW w:w="901" w:type="dxa"/>
          </w:tcPr>
          <w:p w14:paraId="05BFBB18" w14:textId="77777777" w:rsidR="009865AB" w:rsidRPr="00B24C17" w:rsidRDefault="009865AB" w:rsidP="00B24C17">
            <w:pPr>
              <w:pStyle w:val="TableParagraph"/>
              <w:ind w:left="105"/>
              <w:rPr>
                <w:sz w:val="24"/>
              </w:rPr>
            </w:pPr>
            <w:r w:rsidRPr="00B24C17">
              <w:rPr>
                <w:sz w:val="24"/>
              </w:rPr>
              <w:t>58</w:t>
            </w:r>
            <w:r w:rsidRPr="00B24C17">
              <w:rPr>
                <w:sz w:val="24"/>
                <w:lang w:val="en-US"/>
              </w:rPr>
              <w:t>/</w:t>
            </w:r>
            <w:r w:rsidRPr="00B24C17">
              <w:rPr>
                <w:sz w:val="24"/>
              </w:rPr>
              <w:t>18</w:t>
            </w:r>
          </w:p>
        </w:tc>
        <w:tc>
          <w:tcPr>
            <w:tcW w:w="778" w:type="dxa"/>
          </w:tcPr>
          <w:p w14:paraId="277934E7" w14:textId="77777777" w:rsidR="009865AB" w:rsidRPr="00B24C17" w:rsidRDefault="009865AB" w:rsidP="00B24C17">
            <w:pPr>
              <w:pStyle w:val="TableParagraph"/>
              <w:ind w:left="110"/>
              <w:rPr>
                <w:sz w:val="24"/>
              </w:rPr>
            </w:pPr>
            <w:r w:rsidRPr="00B24C17">
              <w:rPr>
                <w:sz w:val="24"/>
              </w:rPr>
              <w:t>48</w:t>
            </w:r>
            <w:r w:rsidRPr="00B24C17">
              <w:rPr>
                <w:sz w:val="24"/>
                <w:lang w:val="en-US"/>
              </w:rPr>
              <w:t>/</w:t>
            </w:r>
            <w:r w:rsidRPr="00B24C17">
              <w:rPr>
                <w:sz w:val="24"/>
              </w:rPr>
              <w:t>15</w:t>
            </w:r>
          </w:p>
        </w:tc>
        <w:tc>
          <w:tcPr>
            <w:tcW w:w="773" w:type="dxa"/>
          </w:tcPr>
          <w:p w14:paraId="6FEF49B2" w14:textId="77777777" w:rsidR="009865AB" w:rsidRPr="00B24C17" w:rsidRDefault="009865AB" w:rsidP="00B24C17">
            <w:pPr>
              <w:pStyle w:val="TableParagraph"/>
              <w:ind w:left="106"/>
              <w:rPr>
                <w:sz w:val="24"/>
              </w:rPr>
            </w:pPr>
            <w:r w:rsidRPr="00B24C17">
              <w:rPr>
                <w:sz w:val="24"/>
                <w:lang w:val="en-US"/>
              </w:rPr>
              <w:t>6</w:t>
            </w:r>
            <w:r w:rsidRPr="00B24C17">
              <w:rPr>
                <w:sz w:val="24"/>
              </w:rPr>
              <w:t>5</w:t>
            </w:r>
            <w:r w:rsidRPr="00B24C17">
              <w:rPr>
                <w:sz w:val="24"/>
                <w:lang w:val="en-US"/>
              </w:rPr>
              <w:t>/1</w:t>
            </w:r>
            <w:r w:rsidRPr="00B24C17">
              <w:rPr>
                <w:sz w:val="24"/>
              </w:rPr>
              <w:t>4</w:t>
            </w:r>
          </w:p>
        </w:tc>
        <w:tc>
          <w:tcPr>
            <w:tcW w:w="1032" w:type="dxa"/>
          </w:tcPr>
          <w:p w14:paraId="49EB3251" w14:textId="77777777" w:rsidR="009865AB" w:rsidRPr="00B24C17" w:rsidRDefault="009865AB" w:rsidP="00B24C17">
            <w:pPr>
              <w:pStyle w:val="TableParagraph"/>
              <w:ind w:left="111"/>
              <w:rPr>
                <w:sz w:val="24"/>
              </w:rPr>
            </w:pPr>
            <w:r w:rsidRPr="00B24C17">
              <w:rPr>
                <w:sz w:val="24"/>
              </w:rPr>
              <w:t>84</w:t>
            </w:r>
            <w:r w:rsidRPr="00B24C17">
              <w:rPr>
                <w:sz w:val="24"/>
                <w:lang w:val="en-US"/>
              </w:rPr>
              <w:t>/</w:t>
            </w:r>
            <w:r w:rsidRPr="00B24C17">
              <w:rPr>
                <w:sz w:val="24"/>
              </w:rPr>
              <w:t>38</w:t>
            </w:r>
          </w:p>
        </w:tc>
        <w:tc>
          <w:tcPr>
            <w:tcW w:w="1164" w:type="dxa"/>
          </w:tcPr>
          <w:p w14:paraId="5EF6229E" w14:textId="77777777" w:rsidR="009865AB" w:rsidRPr="00B24C17" w:rsidRDefault="009865AB" w:rsidP="00B24C17">
            <w:pPr>
              <w:pStyle w:val="TableParagraph"/>
              <w:ind w:left="112"/>
              <w:rPr>
                <w:sz w:val="24"/>
                <w:lang w:val="en-US"/>
              </w:rPr>
            </w:pPr>
            <w:r w:rsidRPr="00B24C17">
              <w:rPr>
                <w:sz w:val="24"/>
                <w:lang w:val="en-US"/>
              </w:rPr>
              <w:t>61/15</w:t>
            </w:r>
          </w:p>
        </w:tc>
        <w:tc>
          <w:tcPr>
            <w:tcW w:w="774" w:type="dxa"/>
          </w:tcPr>
          <w:p w14:paraId="239AF565" w14:textId="77777777" w:rsidR="009865AB" w:rsidRPr="00B24C17" w:rsidRDefault="009865AB" w:rsidP="00B24C17">
            <w:pPr>
              <w:pStyle w:val="TableParagraph"/>
              <w:ind w:left="112"/>
              <w:rPr>
                <w:sz w:val="24"/>
                <w:lang w:val="en-US"/>
              </w:rPr>
            </w:pPr>
            <w:r w:rsidRPr="00B24C17">
              <w:rPr>
                <w:sz w:val="24"/>
                <w:lang w:val="en-US"/>
              </w:rPr>
              <w:t>28/3</w:t>
            </w:r>
          </w:p>
        </w:tc>
        <w:tc>
          <w:tcPr>
            <w:tcW w:w="1164" w:type="dxa"/>
          </w:tcPr>
          <w:p w14:paraId="0AC4F00C" w14:textId="77777777" w:rsidR="009865AB" w:rsidRPr="00B24C17" w:rsidRDefault="009865AB" w:rsidP="00B24C17">
            <w:pPr>
              <w:pStyle w:val="TableParagraph"/>
              <w:ind w:left="112"/>
              <w:rPr>
                <w:sz w:val="24"/>
                <w:lang w:val="en-US"/>
              </w:rPr>
            </w:pPr>
            <w:r w:rsidRPr="00B24C17">
              <w:rPr>
                <w:sz w:val="24"/>
                <w:lang w:val="en-US"/>
              </w:rPr>
              <w:t>19/3</w:t>
            </w:r>
          </w:p>
        </w:tc>
        <w:tc>
          <w:tcPr>
            <w:tcW w:w="1032" w:type="dxa"/>
          </w:tcPr>
          <w:p w14:paraId="4039B35B" w14:textId="77777777" w:rsidR="009865AB" w:rsidRPr="00B24C17" w:rsidRDefault="009865AB" w:rsidP="00B24C17">
            <w:pPr>
              <w:pStyle w:val="TableParagraph"/>
              <w:ind w:left="112"/>
              <w:rPr>
                <w:sz w:val="24"/>
                <w:lang w:val="en-US"/>
              </w:rPr>
            </w:pPr>
            <w:r w:rsidRPr="00B24C17">
              <w:rPr>
                <w:sz w:val="24"/>
                <w:lang w:val="en-US"/>
              </w:rPr>
              <w:t>59/23</w:t>
            </w:r>
          </w:p>
        </w:tc>
        <w:tc>
          <w:tcPr>
            <w:tcW w:w="964" w:type="dxa"/>
          </w:tcPr>
          <w:p w14:paraId="00A29057" w14:textId="77777777" w:rsidR="009865AB" w:rsidRPr="00B24C17" w:rsidRDefault="009865AB" w:rsidP="00B24C17">
            <w:pPr>
              <w:pStyle w:val="TableParagraph"/>
              <w:ind w:left="113"/>
              <w:rPr>
                <w:sz w:val="24"/>
              </w:rPr>
            </w:pPr>
            <w:r w:rsidRPr="00B24C17">
              <w:rPr>
                <w:sz w:val="24"/>
              </w:rPr>
              <w:t>52</w:t>
            </w:r>
            <w:r w:rsidRPr="00B24C17">
              <w:rPr>
                <w:sz w:val="24"/>
                <w:lang w:val="en-US"/>
              </w:rPr>
              <w:t>/1</w:t>
            </w:r>
            <w:r w:rsidRPr="00B24C17">
              <w:rPr>
                <w:sz w:val="24"/>
              </w:rPr>
              <w:t>6</w:t>
            </w:r>
          </w:p>
        </w:tc>
      </w:tr>
    </w:tbl>
    <w:p w14:paraId="39119450" w14:textId="77777777" w:rsidR="009865AB" w:rsidRPr="002954C1" w:rsidRDefault="009865AB" w:rsidP="009865AB">
      <w:pPr>
        <w:pStyle w:val="ad"/>
        <w:spacing w:line="242" w:lineRule="auto"/>
        <w:ind w:left="550" w:right="803" w:firstLine="62"/>
        <w:jc w:val="both"/>
        <w:rPr>
          <w:b/>
        </w:rPr>
      </w:pPr>
    </w:p>
    <w:p w14:paraId="72738C5D" w14:textId="77777777" w:rsidR="009865AB" w:rsidRPr="002954C1" w:rsidRDefault="009865AB" w:rsidP="00A0678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2954C1">
        <w:rPr>
          <w:rFonts w:ascii="Times New Roman" w:hAnsi="Times New Roman" w:cs="Times New Roman"/>
          <w:b/>
          <w:sz w:val="24"/>
          <w:lang w:val="ru-RU"/>
        </w:rPr>
        <w:lastRenderedPageBreak/>
        <w:t>Средний показатель качества освоения образовательной программы по предмету составляет(%успеваемости\%качества):2023 год</w:t>
      </w:r>
    </w:p>
    <w:p w14:paraId="55DCBAAE" w14:textId="77777777" w:rsidR="009865AB" w:rsidRPr="002954C1" w:rsidRDefault="009865AB" w:rsidP="009865AB">
      <w:pPr>
        <w:pStyle w:val="ad"/>
        <w:spacing w:before="9"/>
        <w:rPr>
          <w:b/>
          <w:sz w:val="16"/>
        </w:rPr>
      </w:pPr>
    </w:p>
    <w:tbl>
      <w:tblPr>
        <w:tblStyle w:val="TableNormal"/>
        <w:tblW w:w="948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851"/>
        <w:gridCol w:w="734"/>
        <w:gridCol w:w="731"/>
        <w:gridCol w:w="975"/>
        <w:gridCol w:w="1099"/>
        <w:gridCol w:w="731"/>
        <w:gridCol w:w="1099"/>
        <w:gridCol w:w="975"/>
        <w:gridCol w:w="1039"/>
      </w:tblGrid>
      <w:tr w:rsidR="009865AB" w:rsidRPr="002954C1" w14:paraId="44881A8D" w14:textId="77777777" w:rsidTr="00B24C17">
        <w:trPr>
          <w:trHeight w:val="713"/>
        </w:trPr>
        <w:tc>
          <w:tcPr>
            <w:tcW w:w="1254" w:type="dxa"/>
          </w:tcPr>
          <w:p w14:paraId="0FF27876" w14:textId="77777777" w:rsidR="009865AB" w:rsidRPr="002954C1" w:rsidRDefault="009865AB" w:rsidP="00E21AE0">
            <w:pPr>
              <w:pStyle w:val="TableParagraph"/>
              <w:spacing w:line="240" w:lineRule="auto"/>
              <w:ind w:left="110" w:right="108"/>
              <w:jc w:val="left"/>
              <w:rPr>
                <w:b/>
                <w:sz w:val="20"/>
              </w:rPr>
            </w:pPr>
            <w:r w:rsidRPr="002954C1">
              <w:rPr>
                <w:b/>
                <w:sz w:val="20"/>
              </w:rPr>
              <w:t>Русский язык</w:t>
            </w:r>
          </w:p>
        </w:tc>
        <w:tc>
          <w:tcPr>
            <w:tcW w:w="851" w:type="dxa"/>
          </w:tcPr>
          <w:p w14:paraId="6403F2C6" w14:textId="77777777" w:rsidR="009865AB" w:rsidRPr="002954C1" w:rsidRDefault="009865AB" w:rsidP="00E21AE0">
            <w:pPr>
              <w:pStyle w:val="TableParagraph"/>
              <w:spacing w:line="240" w:lineRule="auto"/>
              <w:ind w:left="105"/>
              <w:jc w:val="left"/>
              <w:rPr>
                <w:b/>
                <w:sz w:val="20"/>
              </w:rPr>
            </w:pPr>
            <w:proofErr w:type="spellStart"/>
            <w:r w:rsidRPr="002954C1">
              <w:rPr>
                <w:b/>
                <w:sz w:val="20"/>
              </w:rPr>
              <w:t>Матема</w:t>
            </w:r>
            <w:proofErr w:type="spellEnd"/>
          </w:p>
          <w:p w14:paraId="068580B5" w14:textId="77777777" w:rsidR="009865AB" w:rsidRPr="002954C1" w:rsidRDefault="009865AB" w:rsidP="00E21AE0">
            <w:pPr>
              <w:pStyle w:val="TableParagraph"/>
              <w:spacing w:line="240" w:lineRule="auto"/>
              <w:ind w:left="105"/>
              <w:jc w:val="left"/>
              <w:rPr>
                <w:b/>
                <w:sz w:val="20"/>
              </w:rPr>
            </w:pPr>
            <w:r w:rsidRPr="002954C1">
              <w:rPr>
                <w:b/>
                <w:sz w:val="20"/>
              </w:rPr>
              <w:t>-тика</w:t>
            </w:r>
          </w:p>
        </w:tc>
        <w:tc>
          <w:tcPr>
            <w:tcW w:w="734" w:type="dxa"/>
          </w:tcPr>
          <w:p w14:paraId="4AA74D03" w14:textId="77777777" w:rsidR="009865AB" w:rsidRPr="002954C1" w:rsidRDefault="009865AB" w:rsidP="00E21AE0">
            <w:pPr>
              <w:pStyle w:val="TableParagraph"/>
              <w:spacing w:line="242" w:lineRule="auto"/>
              <w:ind w:left="110" w:right="162"/>
              <w:jc w:val="left"/>
              <w:rPr>
                <w:b/>
                <w:sz w:val="24"/>
              </w:rPr>
            </w:pPr>
            <w:r w:rsidRPr="002954C1">
              <w:rPr>
                <w:b/>
                <w:sz w:val="24"/>
              </w:rPr>
              <w:t>Биология</w:t>
            </w:r>
          </w:p>
        </w:tc>
        <w:tc>
          <w:tcPr>
            <w:tcW w:w="731" w:type="dxa"/>
          </w:tcPr>
          <w:p w14:paraId="0F423AD8" w14:textId="77777777" w:rsidR="009865AB" w:rsidRPr="002954C1" w:rsidRDefault="009865AB" w:rsidP="00E21AE0">
            <w:pPr>
              <w:pStyle w:val="TableParagraph"/>
              <w:spacing w:line="242" w:lineRule="auto"/>
              <w:ind w:left="106" w:right="181"/>
              <w:jc w:val="left"/>
              <w:rPr>
                <w:b/>
                <w:sz w:val="24"/>
              </w:rPr>
            </w:pPr>
            <w:r w:rsidRPr="002954C1">
              <w:rPr>
                <w:b/>
                <w:sz w:val="24"/>
              </w:rPr>
              <w:t>История</w:t>
            </w:r>
          </w:p>
        </w:tc>
        <w:tc>
          <w:tcPr>
            <w:tcW w:w="975" w:type="dxa"/>
          </w:tcPr>
          <w:p w14:paraId="7AD82045" w14:textId="77777777" w:rsidR="009865AB" w:rsidRPr="002954C1" w:rsidRDefault="009865AB" w:rsidP="00E21AE0">
            <w:pPr>
              <w:pStyle w:val="TableParagraph"/>
              <w:spacing w:line="242" w:lineRule="auto"/>
              <w:ind w:left="111" w:right="84"/>
              <w:jc w:val="left"/>
              <w:rPr>
                <w:b/>
                <w:sz w:val="24"/>
              </w:rPr>
            </w:pPr>
            <w:r w:rsidRPr="002954C1">
              <w:rPr>
                <w:b/>
                <w:sz w:val="24"/>
              </w:rPr>
              <w:t>География</w:t>
            </w:r>
          </w:p>
        </w:tc>
        <w:tc>
          <w:tcPr>
            <w:tcW w:w="1099" w:type="dxa"/>
          </w:tcPr>
          <w:p w14:paraId="505AF2EC" w14:textId="77777777" w:rsidR="009865AB" w:rsidRPr="002954C1" w:rsidRDefault="009865AB" w:rsidP="00E21AE0">
            <w:pPr>
              <w:pStyle w:val="TableParagraph"/>
              <w:spacing w:line="242" w:lineRule="auto"/>
              <w:ind w:left="112" w:right="172"/>
              <w:jc w:val="left"/>
              <w:rPr>
                <w:b/>
                <w:sz w:val="24"/>
              </w:rPr>
            </w:pPr>
            <w:r w:rsidRPr="002954C1">
              <w:rPr>
                <w:b/>
                <w:spacing w:val="-1"/>
                <w:sz w:val="24"/>
              </w:rPr>
              <w:t>Обществ</w:t>
            </w:r>
            <w:r w:rsidRPr="002954C1">
              <w:rPr>
                <w:b/>
                <w:sz w:val="24"/>
              </w:rPr>
              <w:t>ознание</w:t>
            </w:r>
          </w:p>
        </w:tc>
        <w:tc>
          <w:tcPr>
            <w:tcW w:w="731" w:type="dxa"/>
          </w:tcPr>
          <w:p w14:paraId="4C262B50" w14:textId="77777777" w:rsidR="009865AB" w:rsidRPr="002954C1" w:rsidRDefault="009865AB" w:rsidP="00E21AE0">
            <w:pPr>
              <w:pStyle w:val="TableParagraph"/>
              <w:spacing w:line="242" w:lineRule="auto"/>
              <w:ind w:left="112" w:right="128"/>
              <w:jc w:val="left"/>
              <w:rPr>
                <w:b/>
                <w:sz w:val="24"/>
              </w:rPr>
            </w:pPr>
            <w:r w:rsidRPr="002954C1">
              <w:rPr>
                <w:b/>
                <w:sz w:val="24"/>
              </w:rPr>
              <w:t>Физика</w:t>
            </w:r>
          </w:p>
        </w:tc>
        <w:tc>
          <w:tcPr>
            <w:tcW w:w="1099" w:type="dxa"/>
          </w:tcPr>
          <w:p w14:paraId="6F588542" w14:textId="77777777" w:rsidR="009865AB" w:rsidRPr="002954C1" w:rsidRDefault="009865AB" w:rsidP="00E21AE0">
            <w:pPr>
              <w:pStyle w:val="TableParagraph"/>
              <w:spacing w:line="242" w:lineRule="auto"/>
              <w:ind w:left="112" w:right="196"/>
              <w:jc w:val="left"/>
              <w:rPr>
                <w:b/>
                <w:sz w:val="24"/>
              </w:rPr>
            </w:pPr>
            <w:r w:rsidRPr="002954C1">
              <w:rPr>
                <w:b/>
                <w:sz w:val="24"/>
              </w:rPr>
              <w:t>Английский</w:t>
            </w:r>
          </w:p>
        </w:tc>
        <w:tc>
          <w:tcPr>
            <w:tcW w:w="975" w:type="dxa"/>
          </w:tcPr>
          <w:p w14:paraId="31FD3614" w14:textId="77777777" w:rsidR="009865AB" w:rsidRPr="002954C1" w:rsidRDefault="009865AB" w:rsidP="00E21AE0">
            <w:pPr>
              <w:pStyle w:val="TableParagraph"/>
              <w:spacing w:line="273" w:lineRule="exact"/>
              <w:ind w:left="112"/>
              <w:jc w:val="left"/>
              <w:rPr>
                <w:b/>
                <w:sz w:val="24"/>
              </w:rPr>
            </w:pPr>
            <w:r w:rsidRPr="002954C1">
              <w:rPr>
                <w:b/>
                <w:sz w:val="24"/>
              </w:rPr>
              <w:t>Химия</w:t>
            </w:r>
          </w:p>
        </w:tc>
        <w:tc>
          <w:tcPr>
            <w:tcW w:w="1039" w:type="dxa"/>
          </w:tcPr>
          <w:p w14:paraId="5A1075E8" w14:textId="2BD54D60" w:rsidR="009865AB" w:rsidRPr="002954C1" w:rsidRDefault="009865AB" w:rsidP="00E21AE0">
            <w:pPr>
              <w:pStyle w:val="TableParagraph"/>
              <w:spacing w:line="242" w:lineRule="auto"/>
              <w:ind w:left="113" w:right="141"/>
              <w:jc w:val="left"/>
              <w:rPr>
                <w:b/>
                <w:sz w:val="24"/>
              </w:rPr>
            </w:pPr>
            <w:r w:rsidRPr="002954C1">
              <w:rPr>
                <w:b/>
                <w:sz w:val="24"/>
              </w:rPr>
              <w:t>Ср</w:t>
            </w:r>
            <w:r w:rsidR="00B24C17">
              <w:rPr>
                <w:b/>
                <w:sz w:val="24"/>
              </w:rPr>
              <w:t>.</w:t>
            </w:r>
            <w:r w:rsidRPr="002954C1">
              <w:rPr>
                <w:b/>
                <w:sz w:val="24"/>
              </w:rPr>
              <w:t xml:space="preserve"> показатель</w:t>
            </w:r>
          </w:p>
        </w:tc>
      </w:tr>
      <w:tr w:rsidR="009865AB" w:rsidRPr="00B24C17" w14:paraId="7B7F8DB1" w14:textId="77777777" w:rsidTr="00B24C17">
        <w:trPr>
          <w:trHeight w:val="237"/>
        </w:trPr>
        <w:tc>
          <w:tcPr>
            <w:tcW w:w="1254" w:type="dxa"/>
          </w:tcPr>
          <w:p w14:paraId="346F61D3" w14:textId="77777777" w:rsidR="009865AB" w:rsidRPr="00B24C17" w:rsidRDefault="009865AB" w:rsidP="00B24C17">
            <w:pPr>
              <w:pStyle w:val="TableParagraph"/>
              <w:ind w:left="110"/>
              <w:rPr>
                <w:sz w:val="24"/>
              </w:rPr>
            </w:pPr>
            <w:r w:rsidRPr="00B24C17">
              <w:rPr>
                <w:sz w:val="24"/>
              </w:rPr>
              <w:t>63</w:t>
            </w:r>
            <w:r w:rsidRPr="00B24C17">
              <w:rPr>
                <w:sz w:val="24"/>
                <w:lang w:val="en-US"/>
              </w:rPr>
              <w:t>/</w:t>
            </w:r>
            <w:r w:rsidRPr="00B24C17">
              <w:rPr>
                <w:sz w:val="24"/>
              </w:rPr>
              <w:t>28</w:t>
            </w:r>
          </w:p>
        </w:tc>
        <w:tc>
          <w:tcPr>
            <w:tcW w:w="851" w:type="dxa"/>
          </w:tcPr>
          <w:p w14:paraId="3008A3E2" w14:textId="77777777" w:rsidR="009865AB" w:rsidRPr="00B24C17" w:rsidRDefault="009865AB" w:rsidP="00B24C17">
            <w:pPr>
              <w:pStyle w:val="TableParagraph"/>
              <w:ind w:left="105"/>
              <w:rPr>
                <w:sz w:val="24"/>
              </w:rPr>
            </w:pPr>
            <w:r w:rsidRPr="00B24C17">
              <w:rPr>
                <w:sz w:val="24"/>
              </w:rPr>
              <w:t>71</w:t>
            </w:r>
            <w:r w:rsidRPr="00B24C17">
              <w:rPr>
                <w:sz w:val="24"/>
                <w:lang w:val="en-US"/>
              </w:rPr>
              <w:t>/</w:t>
            </w:r>
            <w:r w:rsidRPr="00B24C17">
              <w:rPr>
                <w:sz w:val="24"/>
              </w:rPr>
              <w:t>33</w:t>
            </w:r>
          </w:p>
        </w:tc>
        <w:tc>
          <w:tcPr>
            <w:tcW w:w="734" w:type="dxa"/>
          </w:tcPr>
          <w:p w14:paraId="5683F2D6" w14:textId="77777777" w:rsidR="009865AB" w:rsidRPr="00B24C17" w:rsidRDefault="009865AB" w:rsidP="00B24C17">
            <w:pPr>
              <w:pStyle w:val="TableParagraph"/>
              <w:ind w:left="110"/>
              <w:rPr>
                <w:sz w:val="24"/>
              </w:rPr>
            </w:pPr>
            <w:r w:rsidRPr="00B24C17">
              <w:rPr>
                <w:sz w:val="24"/>
              </w:rPr>
              <w:t>63</w:t>
            </w:r>
            <w:r w:rsidRPr="00B24C17">
              <w:rPr>
                <w:sz w:val="24"/>
                <w:lang w:val="en-US"/>
              </w:rPr>
              <w:t>/</w:t>
            </w:r>
            <w:r w:rsidRPr="00B24C17">
              <w:rPr>
                <w:sz w:val="24"/>
              </w:rPr>
              <w:t>25</w:t>
            </w:r>
          </w:p>
        </w:tc>
        <w:tc>
          <w:tcPr>
            <w:tcW w:w="731" w:type="dxa"/>
          </w:tcPr>
          <w:p w14:paraId="1F07DE80" w14:textId="77777777" w:rsidR="009865AB" w:rsidRPr="00B24C17" w:rsidRDefault="009865AB" w:rsidP="00B24C17">
            <w:pPr>
              <w:pStyle w:val="TableParagraph"/>
              <w:ind w:left="106"/>
              <w:rPr>
                <w:sz w:val="24"/>
              </w:rPr>
            </w:pPr>
            <w:r w:rsidRPr="00B24C17">
              <w:rPr>
                <w:sz w:val="24"/>
                <w:lang w:val="en-US"/>
              </w:rPr>
              <w:t>84/1</w:t>
            </w:r>
            <w:r w:rsidRPr="00B24C17">
              <w:rPr>
                <w:sz w:val="24"/>
              </w:rPr>
              <w:t>8</w:t>
            </w:r>
          </w:p>
        </w:tc>
        <w:tc>
          <w:tcPr>
            <w:tcW w:w="975" w:type="dxa"/>
          </w:tcPr>
          <w:p w14:paraId="0BEF976A" w14:textId="77777777" w:rsidR="009865AB" w:rsidRPr="00B24C17" w:rsidRDefault="009865AB" w:rsidP="00B24C17">
            <w:pPr>
              <w:pStyle w:val="TableParagraph"/>
              <w:ind w:left="111"/>
              <w:rPr>
                <w:sz w:val="24"/>
              </w:rPr>
            </w:pPr>
            <w:r w:rsidRPr="00B24C17">
              <w:rPr>
                <w:sz w:val="24"/>
              </w:rPr>
              <w:t>77</w:t>
            </w:r>
            <w:r w:rsidRPr="00B24C17">
              <w:rPr>
                <w:sz w:val="24"/>
                <w:lang w:val="en-US"/>
              </w:rPr>
              <w:t>/</w:t>
            </w:r>
            <w:r w:rsidRPr="00B24C17">
              <w:rPr>
                <w:sz w:val="24"/>
              </w:rPr>
              <w:t>14</w:t>
            </w:r>
          </w:p>
        </w:tc>
        <w:tc>
          <w:tcPr>
            <w:tcW w:w="1099" w:type="dxa"/>
          </w:tcPr>
          <w:p w14:paraId="019078DB" w14:textId="77777777" w:rsidR="009865AB" w:rsidRPr="00B24C17" w:rsidRDefault="009865AB" w:rsidP="00B24C17">
            <w:pPr>
              <w:pStyle w:val="TableParagraph"/>
              <w:ind w:left="112"/>
              <w:rPr>
                <w:sz w:val="24"/>
                <w:lang w:val="en-US"/>
              </w:rPr>
            </w:pPr>
            <w:r w:rsidRPr="00B24C17">
              <w:rPr>
                <w:sz w:val="24"/>
                <w:lang w:val="en-US"/>
              </w:rPr>
              <w:t>68/20</w:t>
            </w:r>
          </w:p>
        </w:tc>
        <w:tc>
          <w:tcPr>
            <w:tcW w:w="731" w:type="dxa"/>
          </w:tcPr>
          <w:p w14:paraId="1E7917A4" w14:textId="77777777" w:rsidR="009865AB" w:rsidRPr="00B24C17" w:rsidRDefault="009865AB" w:rsidP="00B24C17">
            <w:pPr>
              <w:pStyle w:val="TableParagraph"/>
              <w:ind w:left="112"/>
              <w:rPr>
                <w:sz w:val="24"/>
                <w:lang w:val="en-US"/>
              </w:rPr>
            </w:pPr>
            <w:r w:rsidRPr="00B24C17">
              <w:rPr>
                <w:sz w:val="24"/>
                <w:lang w:val="en-US"/>
              </w:rPr>
              <w:t>47/9</w:t>
            </w:r>
          </w:p>
        </w:tc>
        <w:tc>
          <w:tcPr>
            <w:tcW w:w="1099" w:type="dxa"/>
          </w:tcPr>
          <w:p w14:paraId="268CBD42" w14:textId="77777777" w:rsidR="009865AB" w:rsidRPr="00B24C17" w:rsidRDefault="009865AB" w:rsidP="00B24C17">
            <w:pPr>
              <w:pStyle w:val="TableParagraph"/>
              <w:ind w:left="112"/>
              <w:rPr>
                <w:sz w:val="24"/>
                <w:lang w:val="en-US"/>
              </w:rPr>
            </w:pPr>
            <w:r w:rsidRPr="00B24C17">
              <w:rPr>
                <w:sz w:val="24"/>
                <w:lang w:val="en-US"/>
              </w:rPr>
              <w:t>21/7</w:t>
            </w:r>
          </w:p>
        </w:tc>
        <w:tc>
          <w:tcPr>
            <w:tcW w:w="975" w:type="dxa"/>
          </w:tcPr>
          <w:p w14:paraId="00454151" w14:textId="77777777" w:rsidR="009865AB" w:rsidRPr="00B24C17" w:rsidRDefault="009865AB" w:rsidP="00B24C17">
            <w:pPr>
              <w:pStyle w:val="TableParagraph"/>
              <w:ind w:left="112"/>
              <w:rPr>
                <w:sz w:val="24"/>
                <w:lang w:val="en-US"/>
              </w:rPr>
            </w:pPr>
            <w:r w:rsidRPr="00B24C17">
              <w:rPr>
                <w:sz w:val="24"/>
                <w:lang w:val="en-US"/>
              </w:rPr>
              <w:t>85/54</w:t>
            </w:r>
          </w:p>
        </w:tc>
        <w:tc>
          <w:tcPr>
            <w:tcW w:w="1039" w:type="dxa"/>
          </w:tcPr>
          <w:p w14:paraId="7BE78252" w14:textId="77777777" w:rsidR="009865AB" w:rsidRPr="00B24C17" w:rsidRDefault="009865AB" w:rsidP="00B24C17">
            <w:pPr>
              <w:pStyle w:val="TableParagraph"/>
              <w:ind w:left="113"/>
              <w:rPr>
                <w:sz w:val="24"/>
              </w:rPr>
            </w:pPr>
            <w:r w:rsidRPr="00B24C17">
              <w:rPr>
                <w:sz w:val="24"/>
              </w:rPr>
              <w:t>64</w:t>
            </w:r>
            <w:r w:rsidRPr="00B24C17">
              <w:rPr>
                <w:sz w:val="24"/>
                <w:lang w:val="en-US"/>
              </w:rPr>
              <w:t>/23</w:t>
            </w:r>
          </w:p>
        </w:tc>
      </w:tr>
    </w:tbl>
    <w:p w14:paraId="676BC6B2" w14:textId="77777777" w:rsidR="009865AB" w:rsidRPr="002954C1" w:rsidRDefault="009865AB" w:rsidP="009865AB">
      <w:pPr>
        <w:pStyle w:val="ad"/>
        <w:spacing w:line="242" w:lineRule="auto"/>
        <w:ind w:left="550" w:right="803" w:firstLine="62"/>
        <w:jc w:val="both"/>
        <w:rPr>
          <w:b/>
        </w:rPr>
      </w:pPr>
    </w:p>
    <w:p w14:paraId="2CB27D32" w14:textId="77777777" w:rsidR="009865AB" w:rsidRPr="002954C1" w:rsidRDefault="009865AB" w:rsidP="00A0678E">
      <w:pPr>
        <w:pStyle w:val="ad"/>
        <w:spacing w:line="276" w:lineRule="auto"/>
        <w:ind w:right="-284" w:firstLine="709"/>
        <w:jc w:val="center"/>
        <w:rPr>
          <w:b/>
        </w:rPr>
      </w:pPr>
      <w:r w:rsidRPr="002954C1">
        <w:rPr>
          <w:b/>
        </w:rPr>
        <w:t>Общие выводы по результатам ВПР -2023:</w:t>
      </w:r>
    </w:p>
    <w:p w14:paraId="5679BB88" w14:textId="77777777" w:rsidR="009865AB" w:rsidRPr="002954C1" w:rsidRDefault="009865AB" w:rsidP="00A0678E">
      <w:pPr>
        <w:pStyle w:val="ad"/>
        <w:spacing w:line="276" w:lineRule="auto"/>
        <w:ind w:right="-284" w:firstLine="709"/>
        <w:jc w:val="both"/>
      </w:pPr>
      <w:r w:rsidRPr="002954C1">
        <w:rPr>
          <w:b/>
        </w:rPr>
        <w:t xml:space="preserve"> </w:t>
      </w:r>
      <w:r w:rsidRPr="002954C1">
        <w:t>Достаточно высокий уровень освоения ОП в 4-х классах по русскому языку, математике, окружающему миру; в 5 –х классах- по истории, биологии, в 6 классах-по истории, в</w:t>
      </w:r>
      <w:r w:rsidRPr="002954C1">
        <w:rPr>
          <w:spacing w:val="15"/>
        </w:rPr>
        <w:t xml:space="preserve"> </w:t>
      </w:r>
      <w:r w:rsidRPr="002954C1">
        <w:t>7 классах–по математике, географии, биологии; в 8 классах–по географии, истории, химии, обществознанию; в целом по школе по предметам–география, химия, история. Практически по всем предметам наблюдается положительная динамика по успеваемости и качеству, кроме географии.</w:t>
      </w:r>
    </w:p>
    <w:p w14:paraId="171C3E7B" w14:textId="77777777" w:rsidR="009865AB" w:rsidRPr="002954C1" w:rsidRDefault="009865AB" w:rsidP="00A0678E">
      <w:pPr>
        <w:pStyle w:val="ad"/>
        <w:spacing w:line="276" w:lineRule="auto"/>
        <w:ind w:right="-284" w:firstLine="709"/>
        <w:jc w:val="both"/>
      </w:pPr>
    </w:p>
    <w:p w14:paraId="3195A1A4" w14:textId="2E6113FC" w:rsidR="009865AB" w:rsidRPr="002954C1" w:rsidRDefault="009865AB" w:rsidP="00A0678E">
      <w:pPr>
        <w:spacing w:before="0" w:beforeAutospacing="0" w:after="0" w:afterAutospacing="0" w:line="276" w:lineRule="auto"/>
        <w:ind w:right="-284"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Общие выводы по результатам ВПР-2023</w:t>
      </w:r>
    </w:p>
    <w:p w14:paraId="5466E9D1" w14:textId="77777777" w:rsidR="009865AB" w:rsidRPr="002954C1" w:rsidRDefault="009865AB" w:rsidP="00A0678E">
      <w:pPr>
        <w:numPr>
          <w:ilvl w:val="0"/>
          <w:numId w:val="41"/>
        </w:numPr>
        <w:tabs>
          <w:tab w:val="clear" w:pos="1070"/>
        </w:tabs>
        <w:spacing w:before="0" w:beforeAutospacing="0" w:after="0" w:afterAutospacing="0" w:line="276" w:lineRule="auto"/>
        <w:ind w:left="0" w:right="-284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Самое большое количество обучающихся, подтвердивших свои отметки в 4-х классах. Начиная с 5 класса, процент обучающихся, не подтвердивших свои отметки   за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2022/23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учебный год очень высок. В основном произошло понижение оценки по сравнению с отметкой преподавателя.</w:t>
      </w:r>
    </w:p>
    <w:p w14:paraId="0B24DD95" w14:textId="77777777" w:rsidR="009865AB" w:rsidRPr="002954C1" w:rsidRDefault="009865AB" w:rsidP="00A0678E">
      <w:pPr>
        <w:numPr>
          <w:ilvl w:val="0"/>
          <w:numId w:val="41"/>
        </w:numPr>
        <w:tabs>
          <w:tab w:val="clear" w:pos="1070"/>
        </w:tabs>
        <w:spacing w:before="0" w:beforeAutospacing="0" w:after="0" w:afterAutospacing="0" w:line="276" w:lineRule="auto"/>
        <w:ind w:left="0" w:right="-284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Анализ результатов ВПР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показал положительную динамику успеваемости по всем предметам в 5–8-х классах.</w:t>
      </w:r>
    </w:p>
    <w:p w14:paraId="20554AC3" w14:textId="77777777" w:rsidR="009865AB" w:rsidRPr="002954C1" w:rsidRDefault="009865AB" w:rsidP="00A0678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Причины несоответствия результатов ВПР и отметок:</w:t>
      </w:r>
    </w:p>
    <w:p w14:paraId="0321E612" w14:textId="77777777" w:rsidR="009865AB" w:rsidRPr="002954C1" w:rsidRDefault="009865AB" w:rsidP="00A0678E">
      <w:pPr>
        <w:pStyle w:val="a6"/>
        <w:numPr>
          <w:ilvl w:val="0"/>
          <w:numId w:val="42"/>
        </w:numPr>
        <w:spacing w:before="0" w:beforeAutospacing="0" w:after="0" w:afterAutospacing="0" w:line="276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Отсутствие дифференцированной работы с обучающимися;</w:t>
      </w:r>
    </w:p>
    <w:p w14:paraId="4684021A" w14:textId="77777777" w:rsidR="009865AB" w:rsidRPr="002954C1" w:rsidRDefault="009865AB" w:rsidP="00A0678E">
      <w:pPr>
        <w:numPr>
          <w:ilvl w:val="0"/>
          <w:numId w:val="42"/>
        </w:numPr>
        <w:tabs>
          <w:tab w:val="left" w:pos="2268"/>
        </w:tabs>
        <w:spacing w:before="0" w:beforeAutospacing="0" w:after="0" w:afterAutospacing="0" w:line="276" w:lineRule="auto"/>
        <w:ind w:left="0" w:right="-284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недостаточный 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</w:t>
      </w:r>
    </w:p>
    <w:p w14:paraId="4D3A3032" w14:textId="77777777" w:rsidR="00345E49" w:rsidRPr="00345E49" w:rsidRDefault="00345E49" w:rsidP="00A0678E">
      <w:pPr>
        <w:spacing w:before="0" w:beforeAutospacing="0" w:after="0" w:afterAutospacing="0" w:line="276" w:lineRule="auto"/>
        <w:ind w:right="-284" w:firstLine="70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45E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Активность</w:t>
      </w:r>
      <w:r w:rsidRPr="00345E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45E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результативность</w:t>
      </w:r>
      <w:r w:rsidRPr="00345E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участия</w:t>
      </w:r>
      <w:r w:rsidRPr="00345E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345E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олимпиадах</w:t>
      </w:r>
    </w:p>
    <w:p w14:paraId="4C57BABE" w14:textId="77777777" w:rsidR="00345E49" w:rsidRPr="00345E49" w:rsidRDefault="00345E49" w:rsidP="00A0678E">
      <w:pPr>
        <w:spacing w:before="0" w:beforeAutospacing="0" w:after="0" w:afterAutospacing="0" w:line="276" w:lineRule="auto"/>
        <w:ind w:right="-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345E49">
        <w:rPr>
          <w:rFonts w:hAnsi="Times New Roman" w:cs="Times New Roman"/>
          <w:color w:val="000000"/>
          <w:sz w:val="24"/>
          <w:szCs w:val="24"/>
        </w:rPr>
        <w:t> 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проанализированы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МОУ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Свирска»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всероссийского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C7F56DE" w14:textId="3C347597" w:rsidR="00A0678E" w:rsidRDefault="00345E49" w:rsidP="00A0678E">
      <w:pPr>
        <w:spacing w:before="0" w:beforeAutospacing="0" w:after="0" w:afterAutospacing="0" w:line="276" w:lineRule="auto"/>
        <w:ind w:right="-284" w:firstLine="70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45E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Весна</w:t>
      </w:r>
      <w:r w:rsidRPr="00345E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</w:t>
      </w:r>
      <w:r w:rsidRPr="00345E49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45E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  <w:r w:rsidRPr="00345E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proofErr w:type="spellStart"/>
      <w:r w:rsidRPr="00345E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Pr="00345E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5CA3D6ED" w14:textId="27CDEA97" w:rsidR="00345E49" w:rsidRDefault="00345E49" w:rsidP="00A0678E">
      <w:pPr>
        <w:spacing w:before="0" w:beforeAutospacing="0" w:after="0" w:afterAutospacing="0" w:line="276" w:lineRule="auto"/>
        <w:ind w:right="-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Количественные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этапам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 w:rsidRPr="00345E49">
        <w:rPr>
          <w:rFonts w:hAnsi="Times New Roman" w:cs="Times New Roman"/>
          <w:color w:val="000000"/>
          <w:sz w:val="24"/>
          <w:szCs w:val="24"/>
        </w:rPr>
        <w:t> 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показали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стабильно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высокий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выросло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78E">
        <w:rPr>
          <w:rFonts w:ascii="Times New Roman" w:hAnsi="Times New Roman" w:cs="Times New Roman"/>
          <w:color w:val="000000"/>
          <w:sz w:val="24"/>
          <w:szCs w:val="24"/>
          <w:lang w:val="ru-RU"/>
        </w:rPr>
        <w:t>27 процентов обучающихся МОУ «СОШ № 2 г. Свирска» в 2021/22</w:t>
      </w:r>
      <w:r w:rsidRPr="00A0678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0678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 до 30 процентов в 2022/2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45E49">
        <w:rPr>
          <w:rFonts w:hAnsi="Times New Roman" w:cs="Times New Roman"/>
          <w:color w:val="000000"/>
          <w:sz w:val="24"/>
          <w:szCs w:val="24"/>
        </w:rPr>
        <w:t> 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1AD7CEC" w14:textId="77777777" w:rsidR="00A0678E" w:rsidRPr="00345E49" w:rsidRDefault="00A0678E" w:rsidP="00A0678E">
      <w:pPr>
        <w:spacing w:before="0" w:beforeAutospacing="0" w:after="0" w:afterAutospacing="0" w:line="276" w:lineRule="auto"/>
        <w:ind w:right="-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0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89"/>
        <w:gridCol w:w="1134"/>
        <w:gridCol w:w="1560"/>
        <w:gridCol w:w="1134"/>
        <w:gridCol w:w="1559"/>
        <w:gridCol w:w="992"/>
        <w:gridCol w:w="1559"/>
      </w:tblGrid>
      <w:tr w:rsidR="00345E49" w:rsidRPr="001E0D34" w14:paraId="1A8E352B" w14:textId="77777777" w:rsidTr="00E860C3">
        <w:tc>
          <w:tcPr>
            <w:tcW w:w="567" w:type="dxa"/>
            <w:vMerge w:val="restart"/>
          </w:tcPr>
          <w:p w14:paraId="14791C04" w14:textId="77777777" w:rsidR="00345E49" w:rsidRPr="001E0D34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053477BC" w14:textId="77777777" w:rsidR="00345E49" w:rsidRPr="001E0D34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0D3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89" w:type="dxa"/>
            <w:vMerge w:val="restart"/>
          </w:tcPr>
          <w:p w14:paraId="48E21634" w14:textId="77777777" w:rsidR="00345E49" w:rsidRPr="001E0D34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7A977E" w14:textId="77777777" w:rsidR="00345E49" w:rsidRPr="001E0D34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E0D34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694" w:type="dxa"/>
            <w:gridSpan w:val="2"/>
          </w:tcPr>
          <w:p w14:paraId="0E128502" w14:textId="77777777" w:rsidR="00345E49" w:rsidRPr="001E0D34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0D34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  <w:r w:rsidRPr="001E0D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/2022</w:t>
            </w:r>
            <w:r w:rsidRPr="001E0D34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2693" w:type="dxa"/>
            <w:gridSpan w:val="2"/>
          </w:tcPr>
          <w:p w14:paraId="77855518" w14:textId="77777777" w:rsidR="00345E49" w:rsidRPr="001E0D34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0D34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  <w:r w:rsidRPr="001E0D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/2023</w:t>
            </w:r>
            <w:r w:rsidRPr="001E0D34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2551" w:type="dxa"/>
            <w:gridSpan w:val="2"/>
          </w:tcPr>
          <w:p w14:paraId="511E82D6" w14:textId="77777777" w:rsidR="00345E49" w:rsidRPr="001E0D34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E0D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2023/2024г</w:t>
            </w:r>
          </w:p>
        </w:tc>
      </w:tr>
      <w:tr w:rsidR="00345E49" w:rsidRPr="003A3955" w14:paraId="28944951" w14:textId="77777777" w:rsidTr="00E860C3">
        <w:tc>
          <w:tcPr>
            <w:tcW w:w="567" w:type="dxa"/>
            <w:vMerge/>
          </w:tcPr>
          <w:p w14:paraId="5C9A7BE6" w14:textId="77777777" w:rsidR="00345E49" w:rsidRPr="001E0D34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14:paraId="2D90191F" w14:textId="77777777" w:rsidR="00345E49" w:rsidRPr="001E0D34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2089B0" w14:textId="77777777" w:rsidR="00345E49" w:rsidRPr="001E0D34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E0D34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  <w:proofErr w:type="spellEnd"/>
            <w:r w:rsidRPr="001E0D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0D34">
              <w:rPr>
                <w:rFonts w:ascii="Times New Roman" w:hAnsi="Times New Roman"/>
                <w:b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1560" w:type="dxa"/>
          </w:tcPr>
          <w:p w14:paraId="574EED18" w14:textId="77777777" w:rsidR="00345E49" w:rsidRPr="001E0D34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E0D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Кол-во победителей и призеров</w:t>
            </w:r>
          </w:p>
        </w:tc>
        <w:tc>
          <w:tcPr>
            <w:tcW w:w="1134" w:type="dxa"/>
          </w:tcPr>
          <w:p w14:paraId="09EA887D" w14:textId="77777777" w:rsidR="00345E49" w:rsidRPr="001E0D34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E0D34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  <w:proofErr w:type="spellEnd"/>
            <w:r w:rsidRPr="001E0D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0D34">
              <w:rPr>
                <w:rFonts w:ascii="Times New Roman" w:hAnsi="Times New Roman"/>
                <w:b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1559" w:type="dxa"/>
          </w:tcPr>
          <w:p w14:paraId="0582E3ED" w14:textId="77777777" w:rsidR="00345E49" w:rsidRPr="001E0D34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E0D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Кол-во победителей и призеров</w:t>
            </w:r>
          </w:p>
        </w:tc>
        <w:tc>
          <w:tcPr>
            <w:tcW w:w="992" w:type="dxa"/>
          </w:tcPr>
          <w:p w14:paraId="096EBDA3" w14:textId="77777777" w:rsidR="00345E49" w:rsidRPr="001E0D34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E0D34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  <w:proofErr w:type="spellEnd"/>
            <w:r w:rsidRPr="001E0D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0D34">
              <w:rPr>
                <w:rFonts w:ascii="Times New Roman" w:hAnsi="Times New Roman"/>
                <w:b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1559" w:type="dxa"/>
          </w:tcPr>
          <w:p w14:paraId="786DD514" w14:textId="77777777" w:rsidR="00345E49" w:rsidRPr="001E0D34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E0D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Кол-во победителей и призеров</w:t>
            </w:r>
          </w:p>
        </w:tc>
      </w:tr>
      <w:tr w:rsidR="00345E49" w:rsidRPr="00345E49" w14:paraId="7FD2EEDE" w14:textId="77777777" w:rsidTr="00E860C3">
        <w:tc>
          <w:tcPr>
            <w:tcW w:w="567" w:type="dxa"/>
          </w:tcPr>
          <w:p w14:paraId="5BCD7560" w14:textId="77777777" w:rsidR="00345E49" w:rsidRPr="00345E49" w:rsidRDefault="00345E49" w:rsidP="00A0678E">
            <w:pPr>
              <w:spacing w:before="0" w:beforeAutospacing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45E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741CD29E" w14:textId="77777777" w:rsidR="00345E49" w:rsidRPr="00345E49" w:rsidRDefault="00345E49" w:rsidP="00A0678E">
            <w:pPr>
              <w:spacing w:before="0" w:beforeAutospacing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E49">
              <w:rPr>
                <w:rFonts w:ascii="Times New Roman" w:hAnsi="Times New Roman"/>
                <w:sz w:val="24"/>
                <w:szCs w:val="24"/>
              </w:rPr>
              <w:t>Физика</w:t>
            </w:r>
            <w:proofErr w:type="spellEnd"/>
            <w:r w:rsidRPr="00345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10C8E313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60" w:type="dxa"/>
          </w:tcPr>
          <w:p w14:paraId="05BC0422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18F7309F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59" w:type="dxa"/>
          </w:tcPr>
          <w:p w14:paraId="5E10F3F0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14:paraId="4B6B3686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1559" w:type="dxa"/>
          </w:tcPr>
          <w:p w14:paraId="6B178194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0+2=2</w:t>
            </w:r>
          </w:p>
        </w:tc>
      </w:tr>
      <w:tr w:rsidR="00345E49" w:rsidRPr="00345E49" w14:paraId="26399C3B" w14:textId="77777777" w:rsidTr="00E860C3">
        <w:tc>
          <w:tcPr>
            <w:tcW w:w="567" w:type="dxa"/>
          </w:tcPr>
          <w:p w14:paraId="5A22AE43" w14:textId="77777777" w:rsidR="00345E49" w:rsidRPr="00345E49" w:rsidRDefault="00345E49" w:rsidP="00A0678E">
            <w:pPr>
              <w:spacing w:before="0" w:beforeAutospacing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45E4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89" w:type="dxa"/>
          </w:tcPr>
          <w:p w14:paraId="7F8424AA" w14:textId="77777777" w:rsidR="00345E49" w:rsidRPr="00345E49" w:rsidRDefault="00345E49" w:rsidP="00A0678E">
            <w:pPr>
              <w:spacing w:before="0" w:beforeAutospacing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E49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proofErr w:type="spellEnd"/>
            <w:r w:rsidRPr="00345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0B7F9648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</w:tcPr>
          <w:p w14:paraId="38B4F9D6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11E14AA1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14:paraId="0AF8CBB2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14:paraId="05AB30E7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559" w:type="dxa"/>
          </w:tcPr>
          <w:p w14:paraId="137FBB1A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345E49" w:rsidRPr="00345E49" w14:paraId="4ABB47E5" w14:textId="77777777" w:rsidTr="00E860C3">
        <w:tc>
          <w:tcPr>
            <w:tcW w:w="567" w:type="dxa"/>
          </w:tcPr>
          <w:p w14:paraId="0B2B375D" w14:textId="77777777" w:rsidR="00345E49" w:rsidRPr="00345E49" w:rsidRDefault="00345E49" w:rsidP="00A0678E">
            <w:pPr>
              <w:spacing w:before="0" w:beforeAutospacing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45E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9" w:type="dxa"/>
          </w:tcPr>
          <w:p w14:paraId="13F7998B" w14:textId="77777777" w:rsidR="00345E49" w:rsidRPr="00345E49" w:rsidRDefault="00345E49" w:rsidP="00A0678E">
            <w:pPr>
              <w:spacing w:before="0" w:beforeAutospacing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E49">
              <w:rPr>
                <w:rFonts w:ascii="Times New Roman" w:hAnsi="Times New Roman"/>
                <w:sz w:val="24"/>
                <w:szCs w:val="24"/>
              </w:rPr>
              <w:t>География</w:t>
            </w:r>
            <w:proofErr w:type="spellEnd"/>
            <w:r w:rsidRPr="00345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1CCA2A29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</w:tcPr>
          <w:p w14:paraId="12C0375F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7318EE22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9" w:type="dxa"/>
          </w:tcPr>
          <w:p w14:paraId="1E747827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14:paraId="753235EC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559" w:type="dxa"/>
          </w:tcPr>
          <w:p w14:paraId="224BA30F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1+4=5</w:t>
            </w:r>
          </w:p>
        </w:tc>
      </w:tr>
      <w:tr w:rsidR="00345E49" w:rsidRPr="00345E49" w14:paraId="57C503A3" w14:textId="77777777" w:rsidTr="00E860C3">
        <w:tc>
          <w:tcPr>
            <w:tcW w:w="567" w:type="dxa"/>
          </w:tcPr>
          <w:p w14:paraId="0DC2070B" w14:textId="77777777" w:rsidR="00345E49" w:rsidRPr="00345E49" w:rsidRDefault="00345E49" w:rsidP="00A0678E">
            <w:pPr>
              <w:spacing w:before="0" w:beforeAutospacing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45E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9" w:type="dxa"/>
          </w:tcPr>
          <w:p w14:paraId="6794E538" w14:textId="77777777" w:rsidR="00345E49" w:rsidRPr="00345E49" w:rsidRDefault="00345E49" w:rsidP="00A0678E">
            <w:pPr>
              <w:spacing w:before="0" w:beforeAutospacing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E49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  <w:r w:rsidRPr="00345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562A8656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60" w:type="dxa"/>
          </w:tcPr>
          <w:p w14:paraId="387067C9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4B4A5BFE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59" w:type="dxa"/>
          </w:tcPr>
          <w:p w14:paraId="7EB7EE2B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14:paraId="7138F216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559" w:type="dxa"/>
          </w:tcPr>
          <w:p w14:paraId="30AC299C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3+6=9</w:t>
            </w:r>
          </w:p>
        </w:tc>
      </w:tr>
      <w:tr w:rsidR="00345E49" w:rsidRPr="00345E49" w14:paraId="2728FF32" w14:textId="77777777" w:rsidTr="00E860C3">
        <w:tc>
          <w:tcPr>
            <w:tcW w:w="567" w:type="dxa"/>
          </w:tcPr>
          <w:p w14:paraId="3C29665F" w14:textId="77777777" w:rsidR="00345E49" w:rsidRPr="00345E49" w:rsidRDefault="00345E49" w:rsidP="00A0678E">
            <w:pPr>
              <w:spacing w:before="0" w:beforeAutospacing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45E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9" w:type="dxa"/>
          </w:tcPr>
          <w:p w14:paraId="1B492268" w14:textId="77777777" w:rsidR="00345E49" w:rsidRPr="00345E49" w:rsidRDefault="00345E49" w:rsidP="00A0678E">
            <w:pPr>
              <w:spacing w:before="0" w:beforeAutospacing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E49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345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5E49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  <w:r w:rsidRPr="00345E4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14:paraId="5FB9A5BA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60" w:type="dxa"/>
          </w:tcPr>
          <w:p w14:paraId="7017C861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14:paraId="5B6F1C16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59" w:type="dxa"/>
          </w:tcPr>
          <w:p w14:paraId="509552BB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</w:tcPr>
          <w:p w14:paraId="0B93A881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559" w:type="dxa"/>
          </w:tcPr>
          <w:p w14:paraId="3AB404CD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7+11=18</w:t>
            </w:r>
          </w:p>
        </w:tc>
      </w:tr>
      <w:tr w:rsidR="00345E49" w:rsidRPr="00345E49" w14:paraId="21EE88E3" w14:textId="77777777" w:rsidTr="00E860C3">
        <w:tc>
          <w:tcPr>
            <w:tcW w:w="567" w:type="dxa"/>
          </w:tcPr>
          <w:p w14:paraId="6AD2E905" w14:textId="77777777" w:rsidR="00345E49" w:rsidRPr="00345E49" w:rsidRDefault="00345E49" w:rsidP="00A0678E">
            <w:pPr>
              <w:spacing w:before="0" w:beforeAutospacing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45E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89" w:type="dxa"/>
          </w:tcPr>
          <w:p w14:paraId="38424613" w14:textId="77777777" w:rsidR="00345E49" w:rsidRPr="00345E49" w:rsidRDefault="00345E49" w:rsidP="00A0678E">
            <w:pPr>
              <w:spacing w:before="0" w:beforeAutospacing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E49">
              <w:rPr>
                <w:rFonts w:ascii="Times New Roman" w:hAnsi="Times New Roman"/>
                <w:sz w:val="24"/>
                <w:szCs w:val="24"/>
              </w:rPr>
              <w:t>Химия</w:t>
            </w:r>
            <w:proofErr w:type="spellEnd"/>
            <w:r w:rsidRPr="00345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6187180C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</w:tcPr>
          <w:p w14:paraId="16B279B3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57F38CBC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356AF7CB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14:paraId="63B0E502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559" w:type="dxa"/>
          </w:tcPr>
          <w:p w14:paraId="144E7BC2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345E49" w:rsidRPr="00345E49" w14:paraId="28DCC647" w14:textId="77777777" w:rsidTr="00E860C3">
        <w:tc>
          <w:tcPr>
            <w:tcW w:w="567" w:type="dxa"/>
          </w:tcPr>
          <w:p w14:paraId="570623E9" w14:textId="77777777" w:rsidR="00345E49" w:rsidRPr="00345E49" w:rsidRDefault="00345E49" w:rsidP="00A0678E">
            <w:pPr>
              <w:spacing w:before="0" w:beforeAutospacing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45E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89" w:type="dxa"/>
          </w:tcPr>
          <w:p w14:paraId="219C8B5F" w14:textId="77777777" w:rsidR="00345E49" w:rsidRPr="00345E49" w:rsidRDefault="00345E49" w:rsidP="00A0678E">
            <w:pPr>
              <w:spacing w:before="0" w:beforeAutospacing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E49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proofErr w:type="spellEnd"/>
            <w:r w:rsidRPr="00345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0D9B7A4E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0" w:type="dxa"/>
          </w:tcPr>
          <w:p w14:paraId="20AFBE0E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14:paraId="111AF003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</w:tcPr>
          <w:p w14:paraId="51765D29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14:paraId="44E0BEF8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559" w:type="dxa"/>
          </w:tcPr>
          <w:p w14:paraId="7D0AF819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5+4=9</w:t>
            </w:r>
          </w:p>
        </w:tc>
      </w:tr>
      <w:tr w:rsidR="00345E49" w:rsidRPr="00345E49" w14:paraId="6DC65B45" w14:textId="77777777" w:rsidTr="00E860C3">
        <w:tc>
          <w:tcPr>
            <w:tcW w:w="567" w:type="dxa"/>
          </w:tcPr>
          <w:p w14:paraId="38AF5A8D" w14:textId="77777777" w:rsidR="00345E49" w:rsidRPr="00345E49" w:rsidRDefault="00345E49" w:rsidP="00A0678E">
            <w:pPr>
              <w:spacing w:before="0" w:beforeAutospacing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45E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89" w:type="dxa"/>
          </w:tcPr>
          <w:p w14:paraId="3A319503" w14:textId="77777777" w:rsidR="00345E49" w:rsidRPr="00345E49" w:rsidRDefault="00345E49" w:rsidP="00A0678E">
            <w:pPr>
              <w:spacing w:before="0" w:beforeAutospacing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E49">
              <w:rPr>
                <w:rFonts w:ascii="Times New Roman" w:hAnsi="Times New Roman"/>
                <w:sz w:val="24"/>
                <w:szCs w:val="24"/>
              </w:rPr>
              <w:t>Английский</w:t>
            </w:r>
            <w:proofErr w:type="spellEnd"/>
            <w:r w:rsidRPr="00345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5E49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  <w:r w:rsidRPr="00345E4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14:paraId="1B2E5A00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60" w:type="dxa"/>
          </w:tcPr>
          <w:p w14:paraId="5C3F7788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09D98BD4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</w:tcPr>
          <w:p w14:paraId="79D5FB4F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14:paraId="211707DA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559" w:type="dxa"/>
          </w:tcPr>
          <w:p w14:paraId="0B94FD4E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3+6=9</w:t>
            </w:r>
          </w:p>
        </w:tc>
      </w:tr>
      <w:tr w:rsidR="00345E49" w:rsidRPr="00345E49" w14:paraId="5FB0154A" w14:textId="77777777" w:rsidTr="00E860C3">
        <w:tc>
          <w:tcPr>
            <w:tcW w:w="567" w:type="dxa"/>
          </w:tcPr>
          <w:p w14:paraId="6DA86046" w14:textId="77777777" w:rsidR="00345E49" w:rsidRPr="00345E49" w:rsidRDefault="00345E49" w:rsidP="00A0678E">
            <w:pPr>
              <w:spacing w:before="0" w:beforeAutospacing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45E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89" w:type="dxa"/>
          </w:tcPr>
          <w:p w14:paraId="6F824128" w14:textId="77777777" w:rsidR="00345E49" w:rsidRPr="00345E49" w:rsidRDefault="00345E49" w:rsidP="00A0678E">
            <w:pPr>
              <w:spacing w:before="0" w:beforeAutospacing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E49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spellEnd"/>
            <w:r w:rsidRPr="00345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730A92BD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60" w:type="dxa"/>
          </w:tcPr>
          <w:p w14:paraId="77AC5C8F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2A67DC8D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</w:tcPr>
          <w:p w14:paraId="6D84D7C6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1C56BCDF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559" w:type="dxa"/>
          </w:tcPr>
          <w:p w14:paraId="469866E4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3+3=6</w:t>
            </w:r>
          </w:p>
        </w:tc>
      </w:tr>
      <w:tr w:rsidR="00345E49" w:rsidRPr="00345E49" w14:paraId="7EF0EB91" w14:textId="77777777" w:rsidTr="00E860C3">
        <w:tc>
          <w:tcPr>
            <w:tcW w:w="567" w:type="dxa"/>
          </w:tcPr>
          <w:p w14:paraId="012D9745" w14:textId="77777777" w:rsidR="00345E49" w:rsidRPr="00345E49" w:rsidRDefault="00345E49" w:rsidP="00A0678E">
            <w:pPr>
              <w:spacing w:before="0" w:beforeAutospacing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45E4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89" w:type="dxa"/>
          </w:tcPr>
          <w:p w14:paraId="4D10EE4F" w14:textId="77777777" w:rsidR="00345E49" w:rsidRPr="00345E49" w:rsidRDefault="00345E49" w:rsidP="00A0678E">
            <w:pPr>
              <w:spacing w:before="0" w:beforeAutospacing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E49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proofErr w:type="spellEnd"/>
            <w:r w:rsidRPr="00345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1D93280A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0" w:type="dxa"/>
          </w:tcPr>
          <w:p w14:paraId="3173D6AF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14:paraId="43FFC340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</w:tcPr>
          <w:p w14:paraId="45F2599F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14:paraId="7D650DC3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559" w:type="dxa"/>
          </w:tcPr>
          <w:p w14:paraId="28CDEC59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3+5=8</w:t>
            </w:r>
          </w:p>
        </w:tc>
      </w:tr>
      <w:tr w:rsidR="00345E49" w:rsidRPr="00345E49" w14:paraId="039BBF45" w14:textId="77777777" w:rsidTr="00E860C3">
        <w:tc>
          <w:tcPr>
            <w:tcW w:w="567" w:type="dxa"/>
          </w:tcPr>
          <w:p w14:paraId="7B8A26B0" w14:textId="77777777" w:rsidR="00345E49" w:rsidRPr="00345E49" w:rsidRDefault="00345E49" w:rsidP="00A0678E">
            <w:pPr>
              <w:spacing w:before="0" w:beforeAutospacing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45E4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89" w:type="dxa"/>
          </w:tcPr>
          <w:p w14:paraId="7DFB2871" w14:textId="77777777" w:rsidR="00345E49" w:rsidRPr="00345E49" w:rsidRDefault="00345E49" w:rsidP="00A0678E">
            <w:pPr>
              <w:spacing w:before="0" w:beforeAutospacing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E49"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spellEnd"/>
            <w:r w:rsidRPr="00345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274B76A8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60" w:type="dxa"/>
          </w:tcPr>
          <w:p w14:paraId="1513CB66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14:paraId="336EBCA8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59" w:type="dxa"/>
          </w:tcPr>
          <w:p w14:paraId="3A484024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14:paraId="00D16705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1559" w:type="dxa"/>
          </w:tcPr>
          <w:p w14:paraId="7C69D84B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3+10=13</w:t>
            </w:r>
          </w:p>
        </w:tc>
      </w:tr>
      <w:tr w:rsidR="00345E49" w:rsidRPr="00345E49" w14:paraId="6371F4D7" w14:textId="77777777" w:rsidTr="00E860C3">
        <w:tc>
          <w:tcPr>
            <w:tcW w:w="567" w:type="dxa"/>
          </w:tcPr>
          <w:p w14:paraId="0905690D" w14:textId="77777777" w:rsidR="00345E49" w:rsidRPr="00345E49" w:rsidRDefault="00345E49" w:rsidP="00A0678E">
            <w:pPr>
              <w:spacing w:before="0" w:beforeAutospacing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45E4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89" w:type="dxa"/>
          </w:tcPr>
          <w:p w14:paraId="2F9BC6EE" w14:textId="77777777" w:rsidR="00345E49" w:rsidRPr="00345E49" w:rsidRDefault="00345E49" w:rsidP="00A0678E">
            <w:pPr>
              <w:spacing w:before="0" w:beforeAutospacing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E49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345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5E49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345E4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14:paraId="062B5C93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60" w:type="dxa"/>
          </w:tcPr>
          <w:p w14:paraId="488B2B26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</w:tcPr>
          <w:p w14:paraId="1E03300A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59" w:type="dxa"/>
          </w:tcPr>
          <w:p w14:paraId="7B56C44C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</w:tcPr>
          <w:p w14:paraId="4AB5A18D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1559" w:type="dxa"/>
          </w:tcPr>
          <w:p w14:paraId="3503877F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5+5=10</w:t>
            </w:r>
          </w:p>
        </w:tc>
      </w:tr>
      <w:tr w:rsidR="00345E49" w:rsidRPr="00345E49" w14:paraId="733E9BA5" w14:textId="77777777" w:rsidTr="00E860C3">
        <w:tc>
          <w:tcPr>
            <w:tcW w:w="567" w:type="dxa"/>
          </w:tcPr>
          <w:p w14:paraId="25CAD6EA" w14:textId="77777777" w:rsidR="00345E49" w:rsidRPr="00345E49" w:rsidRDefault="00345E49" w:rsidP="00A0678E">
            <w:pPr>
              <w:spacing w:before="0" w:beforeAutospacing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45E4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89" w:type="dxa"/>
          </w:tcPr>
          <w:p w14:paraId="71A39DAE" w14:textId="77777777" w:rsidR="00345E49" w:rsidRPr="00345E49" w:rsidRDefault="00345E49" w:rsidP="00A0678E">
            <w:pPr>
              <w:spacing w:before="0" w:beforeAutospacing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45E49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134" w:type="dxa"/>
          </w:tcPr>
          <w:p w14:paraId="2CE511C6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60" w:type="dxa"/>
          </w:tcPr>
          <w:p w14:paraId="6AE7B29E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14:paraId="55BC417F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</w:tcPr>
          <w:p w14:paraId="322986C5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14:paraId="7E24010A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559" w:type="dxa"/>
          </w:tcPr>
          <w:p w14:paraId="4648D5CB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3+3=6</w:t>
            </w:r>
          </w:p>
        </w:tc>
      </w:tr>
      <w:tr w:rsidR="00345E49" w:rsidRPr="00345E49" w14:paraId="38D6F5E1" w14:textId="77777777" w:rsidTr="00E860C3">
        <w:tc>
          <w:tcPr>
            <w:tcW w:w="567" w:type="dxa"/>
          </w:tcPr>
          <w:p w14:paraId="43E5ED0C" w14:textId="77777777" w:rsidR="00345E49" w:rsidRPr="00345E49" w:rsidRDefault="00345E49" w:rsidP="00A0678E">
            <w:pPr>
              <w:spacing w:before="0" w:beforeAutospacing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45E4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89" w:type="dxa"/>
          </w:tcPr>
          <w:p w14:paraId="66C3B29C" w14:textId="77777777" w:rsidR="00345E49" w:rsidRPr="00345E49" w:rsidRDefault="00345E49" w:rsidP="00A0678E">
            <w:pPr>
              <w:spacing w:before="0" w:beforeAutospacing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E49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proofErr w:type="spellEnd"/>
            <w:r w:rsidRPr="00345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7CA7EEEC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0" w:type="dxa"/>
          </w:tcPr>
          <w:p w14:paraId="5185D549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14:paraId="16542D9C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</w:tcPr>
          <w:p w14:paraId="36667637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14:paraId="13D1ECD5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559" w:type="dxa"/>
          </w:tcPr>
          <w:p w14:paraId="77775A7A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1+2=3</w:t>
            </w:r>
          </w:p>
        </w:tc>
      </w:tr>
      <w:tr w:rsidR="00345E49" w:rsidRPr="00345E49" w14:paraId="715A4FE2" w14:textId="77777777" w:rsidTr="00E860C3">
        <w:tc>
          <w:tcPr>
            <w:tcW w:w="567" w:type="dxa"/>
          </w:tcPr>
          <w:p w14:paraId="29A38072" w14:textId="77777777" w:rsidR="00345E49" w:rsidRPr="00345E49" w:rsidRDefault="00345E49" w:rsidP="00A0678E">
            <w:pPr>
              <w:spacing w:before="0" w:beforeAutospacing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45E4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89" w:type="dxa"/>
          </w:tcPr>
          <w:p w14:paraId="008368BD" w14:textId="77777777" w:rsidR="00345E49" w:rsidRPr="00345E49" w:rsidRDefault="00345E49" w:rsidP="00A0678E">
            <w:pPr>
              <w:spacing w:before="0" w:beforeAutospacing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5E49">
              <w:rPr>
                <w:rFonts w:ascii="Times New Roman" w:hAnsi="Times New Roman"/>
                <w:sz w:val="24"/>
                <w:szCs w:val="24"/>
                <w:lang w:val="ru-RU"/>
              </w:rPr>
              <w:t>Начальные классы (4 класс) русский язык</w:t>
            </w:r>
          </w:p>
        </w:tc>
        <w:tc>
          <w:tcPr>
            <w:tcW w:w="1134" w:type="dxa"/>
          </w:tcPr>
          <w:p w14:paraId="4C55CD89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E4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14:paraId="12BAE76D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E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74CF9B2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E4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14:paraId="4F13E4E0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E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49403C97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5E4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59" w:type="dxa"/>
          </w:tcPr>
          <w:p w14:paraId="4061572E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5E49">
              <w:rPr>
                <w:rFonts w:ascii="Times New Roman" w:hAnsi="Times New Roman"/>
                <w:sz w:val="24"/>
                <w:szCs w:val="24"/>
                <w:lang w:val="ru-RU"/>
              </w:rPr>
              <w:t>1+0=1</w:t>
            </w:r>
          </w:p>
        </w:tc>
      </w:tr>
      <w:tr w:rsidR="00345E49" w:rsidRPr="00345E49" w14:paraId="4D846A1E" w14:textId="77777777" w:rsidTr="00E860C3">
        <w:tc>
          <w:tcPr>
            <w:tcW w:w="567" w:type="dxa"/>
          </w:tcPr>
          <w:p w14:paraId="30B77894" w14:textId="77777777" w:rsidR="00345E49" w:rsidRPr="00345E49" w:rsidRDefault="00345E49" w:rsidP="00A0678E">
            <w:pPr>
              <w:spacing w:before="0" w:beforeAutospacing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45E4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89" w:type="dxa"/>
          </w:tcPr>
          <w:p w14:paraId="099999C4" w14:textId="77777777" w:rsidR="00345E49" w:rsidRPr="00345E49" w:rsidRDefault="00345E49" w:rsidP="00A0678E">
            <w:pPr>
              <w:spacing w:before="0" w:beforeAutospacing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E49">
              <w:rPr>
                <w:rFonts w:ascii="Times New Roman" w:hAnsi="Times New Roman"/>
                <w:sz w:val="24"/>
                <w:szCs w:val="24"/>
              </w:rPr>
              <w:t>Начальные</w:t>
            </w:r>
            <w:proofErr w:type="spellEnd"/>
            <w:r w:rsidRPr="00345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5E49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  <w:r w:rsidRPr="00345E49">
              <w:rPr>
                <w:rFonts w:ascii="Times New Roman" w:hAnsi="Times New Roman"/>
                <w:sz w:val="24"/>
                <w:szCs w:val="24"/>
              </w:rPr>
              <w:t xml:space="preserve"> (4 </w:t>
            </w:r>
            <w:proofErr w:type="spellStart"/>
            <w:r w:rsidRPr="00345E49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  <w:r w:rsidRPr="00345E49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345E49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134" w:type="dxa"/>
          </w:tcPr>
          <w:p w14:paraId="64AC9911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E4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14:paraId="4C79091A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E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A5F01CF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E4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14:paraId="09D55A76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E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8FC28CC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5E49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559" w:type="dxa"/>
          </w:tcPr>
          <w:p w14:paraId="5CB60255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5E4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345E49" w:rsidRPr="00345E49" w14:paraId="0D9EC3B0" w14:textId="77777777" w:rsidTr="00E860C3">
        <w:tc>
          <w:tcPr>
            <w:tcW w:w="567" w:type="dxa"/>
          </w:tcPr>
          <w:p w14:paraId="6BE7E8AC" w14:textId="77777777" w:rsidR="00345E49" w:rsidRPr="00345E49" w:rsidRDefault="00345E49" w:rsidP="00A0678E">
            <w:pPr>
              <w:spacing w:before="0" w:beforeAutospacing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45E4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89" w:type="dxa"/>
          </w:tcPr>
          <w:p w14:paraId="3AD5FE47" w14:textId="77777777" w:rsidR="00345E49" w:rsidRPr="00345E49" w:rsidRDefault="00345E49" w:rsidP="00A0678E">
            <w:pPr>
              <w:spacing w:before="0" w:beforeAutospacing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E49">
              <w:rPr>
                <w:rFonts w:ascii="Times New Roman" w:hAnsi="Times New Roman"/>
                <w:sz w:val="24"/>
                <w:szCs w:val="24"/>
              </w:rPr>
              <w:t>Астрономия</w:t>
            </w:r>
            <w:proofErr w:type="spellEnd"/>
            <w:r w:rsidRPr="00345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3E88C3EF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14:paraId="1FD16F02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409C68A2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14:paraId="4B66DE93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14:paraId="4475916F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59" w:type="dxa"/>
          </w:tcPr>
          <w:p w14:paraId="6D59159B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45E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345E49" w:rsidRPr="00345E49" w14:paraId="703B3268" w14:textId="77777777" w:rsidTr="00E860C3">
        <w:tc>
          <w:tcPr>
            <w:tcW w:w="567" w:type="dxa"/>
          </w:tcPr>
          <w:p w14:paraId="1EC5EB77" w14:textId="77777777" w:rsidR="00345E49" w:rsidRPr="00345E49" w:rsidRDefault="00345E49" w:rsidP="00A0678E">
            <w:pPr>
              <w:spacing w:before="0" w:beforeAutospacing="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14:paraId="29E6F45F" w14:textId="77777777" w:rsidR="00345E49" w:rsidRPr="00345E49" w:rsidRDefault="00345E49" w:rsidP="00A0678E">
            <w:pPr>
              <w:spacing w:before="0" w:beforeAutospacing="0"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E4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  <w:r w:rsidRPr="00345E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14:paraId="1C39A692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45E4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560" w:type="dxa"/>
            <w:vAlign w:val="bottom"/>
          </w:tcPr>
          <w:p w14:paraId="6AB80282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45E4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95мест/70уч</w:t>
            </w:r>
          </w:p>
        </w:tc>
        <w:tc>
          <w:tcPr>
            <w:tcW w:w="1134" w:type="dxa"/>
            <w:vAlign w:val="bottom"/>
          </w:tcPr>
          <w:p w14:paraId="30451C67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45E4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559" w:type="dxa"/>
            <w:vAlign w:val="bottom"/>
          </w:tcPr>
          <w:p w14:paraId="665F79D3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45E4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103места/97 </w:t>
            </w:r>
            <w:proofErr w:type="spellStart"/>
            <w:r w:rsidRPr="00345E4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</w:p>
        </w:tc>
        <w:tc>
          <w:tcPr>
            <w:tcW w:w="992" w:type="dxa"/>
            <w:vAlign w:val="bottom"/>
          </w:tcPr>
          <w:p w14:paraId="77D18EC2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345E4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/>
              </w:rPr>
              <w:t>509</w:t>
            </w:r>
          </w:p>
        </w:tc>
        <w:tc>
          <w:tcPr>
            <w:tcW w:w="1559" w:type="dxa"/>
            <w:vAlign w:val="bottom"/>
          </w:tcPr>
          <w:p w14:paraId="3D5E9306" w14:textId="77777777" w:rsidR="00345E49" w:rsidRPr="00345E49" w:rsidRDefault="00345E49" w:rsidP="00A0678E">
            <w:pPr>
              <w:spacing w:before="0" w:beforeAutospacing="0"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345E4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/>
              </w:rPr>
              <w:t>99 мест</w:t>
            </w:r>
          </w:p>
        </w:tc>
      </w:tr>
      <w:tr w:rsidR="00345E49" w:rsidRPr="003A3955" w14:paraId="0C359487" w14:textId="77777777" w:rsidTr="00E860C3">
        <w:tc>
          <w:tcPr>
            <w:tcW w:w="567" w:type="dxa"/>
          </w:tcPr>
          <w:p w14:paraId="2A09A8D5" w14:textId="77777777" w:rsidR="00345E49" w:rsidRPr="00345E49" w:rsidRDefault="00345E49" w:rsidP="00A0678E">
            <w:pPr>
              <w:spacing w:before="0" w:beforeAutospacing="0"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14:paraId="4F9EC054" w14:textId="77777777" w:rsidR="00345E49" w:rsidRPr="00345E49" w:rsidRDefault="00345E49" w:rsidP="00A0678E">
            <w:pPr>
              <w:spacing w:before="0" w:beforeAutospacing="0"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18454543" w14:textId="77777777" w:rsidR="00345E49" w:rsidRPr="00345E49" w:rsidRDefault="00345E49" w:rsidP="00A0678E">
            <w:pPr>
              <w:spacing w:before="0" w:beforeAutospacing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5E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Всего приняло участие </w:t>
            </w:r>
            <w:r w:rsidRPr="00345E4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157</w:t>
            </w:r>
            <w:r w:rsidRPr="00345E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учеников с 4 по 11 классы, что составляет </w:t>
            </w:r>
            <w:r w:rsidRPr="00345E4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</w:t>
            </w:r>
            <w:r w:rsidRPr="00345E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% от всего количества учащихся и </w:t>
            </w:r>
            <w:r w:rsidRPr="00345E4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47</w:t>
            </w:r>
            <w:r w:rsidRPr="00345E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% от учащихся с 4 по 11 классы.</w:t>
            </w:r>
          </w:p>
          <w:p w14:paraId="347EE0A6" w14:textId="77777777" w:rsidR="00345E49" w:rsidRPr="00345E49" w:rsidRDefault="00345E49" w:rsidP="00A0678E">
            <w:pPr>
              <w:spacing w:before="0" w:beforeAutospacing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5E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Победителей и призеров </w:t>
            </w:r>
            <w:r w:rsidRPr="00345E4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70 </w:t>
            </w:r>
            <w:r w:rsidRPr="00345E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учащихся и </w:t>
            </w:r>
            <w:r w:rsidRPr="00345E4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95 </w:t>
            </w:r>
            <w:r w:rsidRPr="00345E49">
              <w:rPr>
                <w:rFonts w:ascii="Times New Roman" w:hAnsi="Times New Roman"/>
                <w:sz w:val="24"/>
                <w:szCs w:val="24"/>
                <w:lang w:val="ru-RU"/>
              </w:rPr>
              <w:t>призовых мест.</w:t>
            </w:r>
          </w:p>
        </w:tc>
        <w:tc>
          <w:tcPr>
            <w:tcW w:w="2693" w:type="dxa"/>
            <w:gridSpan w:val="2"/>
          </w:tcPr>
          <w:p w14:paraId="027D1AD2" w14:textId="77777777" w:rsidR="00345E49" w:rsidRPr="00345E49" w:rsidRDefault="00345E49" w:rsidP="00A0678E">
            <w:pPr>
              <w:spacing w:before="0" w:beforeAutospacing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5E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Всего приняло участие </w:t>
            </w:r>
            <w:r w:rsidRPr="00345E4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177 </w:t>
            </w:r>
            <w:r w:rsidRPr="00345E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учеников с 4 по 11 классы, что составляет </w:t>
            </w:r>
            <w:r w:rsidRPr="00345E4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  <w:r w:rsidRPr="00345E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% от всего количества учащихся и </w:t>
            </w:r>
            <w:r w:rsidRPr="00345E4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44</w:t>
            </w:r>
            <w:r w:rsidRPr="00345E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% от учащихся с 4 по 11 классы.</w:t>
            </w:r>
          </w:p>
          <w:p w14:paraId="147AADF4" w14:textId="77777777" w:rsidR="00345E49" w:rsidRPr="00345E49" w:rsidRDefault="00345E49" w:rsidP="00A0678E">
            <w:pPr>
              <w:spacing w:before="0" w:beforeAutospacing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5E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Победителей и призеров </w:t>
            </w:r>
            <w:r w:rsidRPr="00345E4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97 </w:t>
            </w:r>
            <w:r w:rsidRPr="00345E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учащихся и </w:t>
            </w:r>
            <w:r w:rsidRPr="00345E4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103 </w:t>
            </w:r>
            <w:r w:rsidRPr="00345E49">
              <w:rPr>
                <w:rFonts w:ascii="Times New Roman" w:hAnsi="Times New Roman"/>
                <w:sz w:val="24"/>
                <w:szCs w:val="24"/>
                <w:lang w:val="ru-RU"/>
              </w:rPr>
              <w:t>призовых места.</w:t>
            </w:r>
          </w:p>
        </w:tc>
        <w:tc>
          <w:tcPr>
            <w:tcW w:w="2551" w:type="dxa"/>
            <w:gridSpan w:val="2"/>
          </w:tcPr>
          <w:p w14:paraId="41701DF1" w14:textId="77777777" w:rsidR="00345E49" w:rsidRPr="00345E49" w:rsidRDefault="00345E49" w:rsidP="00A0678E">
            <w:pPr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5E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Всего приняло участие </w:t>
            </w:r>
            <w:r w:rsidRPr="00345E4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168 </w:t>
            </w:r>
            <w:r w:rsidRPr="00345E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учеников с 4 по 11 классы, что составляет </w:t>
            </w:r>
            <w:r w:rsidRPr="00345E4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  <w:r w:rsidRPr="00345E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% от всего количества учащихся и </w:t>
            </w:r>
            <w:r w:rsidRPr="00345E4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44</w:t>
            </w:r>
            <w:r w:rsidRPr="00345E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% от учащихся с 4 по 11 классы.</w:t>
            </w:r>
          </w:p>
          <w:p w14:paraId="05398F28" w14:textId="77777777" w:rsidR="00345E49" w:rsidRPr="00345E49" w:rsidRDefault="00345E49" w:rsidP="00A0678E">
            <w:pPr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5E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Победителей и призеров </w:t>
            </w:r>
            <w:r w:rsidRPr="00345E4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97 </w:t>
            </w:r>
            <w:r w:rsidRPr="00345E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учащихся и </w:t>
            </w:r>
            <w:r w:rsidRPr="00345E4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99 </w:t>
            </w:r>
            <w:r w:rsidRPr="00345E49">
              <w:rPr>
                <w:rFonts w:ascii="Times New Roman" w:hAnsi="Times New Roman"/>
                <w:sz w:val="24"/>
                <w:szCs w:val="24"/>
                <w:lang w:val="ru-RU"/>
              </w:rPr>
              <w:t>призовых места.</w:t>
            </w:r>
          </w:p>
        </w:tc>
      </w:tr>
    </w:tbl>
    <w:p w14:paraId="0FD55936" w14:textId="77777777" w:rsidR="000F3053" w:rsidRDefault="000F3053" w:rsidP="00A0678E">
      <w:pPr>
        <w:spacing w:before="0" w:beforeAutospacing="0" w:after="0" w:afterAutospacing="0"/>
        <w:ind w:right="-284" w:firstLine="709"/>
        <w:rPr>
          <w:rFonts w:ascii="Times New Roman" w:hAnsi="Times New Roman"/>
          <w:sz w:val="24"/>
          <w:szCs w:val="24"/>
          <w:lang w:val="ru-RU"/>
        </w:rPr>
      </w:pPr>
    </w:p>
    <w:p w14:paraId="63A1203A" w14:textId="77777777" w:rsidR="000F3053" w:rsidRDefault="000F3053" w:rsidP="00A0678E">
      <w:pPr>
        <w:spacing w:before="0" w:beforeAutospacing="0" w:after="0" w:afterAutospacing="0"/>
        <w:ind w:right="-284" w:firstLine="709"/>
        <w:rPr>
          <w:rFonts w:ascii="Times New Roman" w:hAnsi="Times New Roman"/>
          <w:sz w:val="24"/>
          <w:szCs w:val="24"/>
          <w:lang w:val="ru-RU"/>
        </w:rPr>
      </w:pPr>
    </w:p>
    <w:p w14:paraId="3832BE2C" w14:textId="77777777" w:rsidR="000F3053" w:rsidRDefault="000F3053" w:rsidP="00A0678E">
      <w:pPr>
        <w:spacing w:before="0" w:beforeAutospacing="0" w:after="0" w:afterAutospacing="0"/>
        <w:ind w:right="-284" w:firstLine="709"/>
        <w:rPr>
          <w:rFonts w:ascii="Times New Roman" w:hAnsi="Times New Roman"/>
          <w:sz w:val="24"/>
          <w:szCs w:val="24"/>
          <w:lang w:val="ru-RU"/>
        </w:rPr>
      </w:pPr>
    </w:p>
    <w:p w14:paraId="2A707EBA" w14:textId="77777777" w:rsidR="000F3053" w:rsidRDefault="000F3053" w:rsidP="00A0678E">
      <w:pPr>
        <w:spacing w:before="0" w:beforeAutospacing="0" w:after="0" w:afterAutospacing="0"/>
        <w:ind w:right="-284" w:firstLine="709"/>
        <w:rPr>
          <w:rFonts w:ascii="Times New Roman" w:hAnsi="Times New Roman"/>
          <w:sz w:val="24"/>
          <w:szCs w:val="24"/>
          <w:lang w:val="ru-RU"/>
        </w:rPr>
      </w:pPr>
    </w:p>
    <w:p w14:paraId="608C6C4E" w14:textId="77777777" w:rsidR="000F3053" w:rsidRDefault="000F3053" w:rsidP="00A0678E">
      <w:pPr>
        <w:spacing w:before="0" w:beforeAutospacing="0" w:after="0" w:afterAutospacing="0"/>
        <w:ind w:right="-284" w:firstLine="709"/>
        <w:rPr>
          <w:rFonts w:ascii="Times New Roman" w:hAnsi="Times New Roman"/>
          <w:sz w:val="24"/>
          <w:szCs w:val="24"/>
          <w:lang w:val="ru-RU"/>
        </w:rPr>
      </w:pPr>
    </w:p>
    <w:p w14:paraId="7E8FABD9" w14:textId="0623D59D" w:rsidR="00345E49" w:rsidRDefault="00345E49" w:rsidP="00A0678E">
      <w:pPr>
        <w:spacing w:before="0" w:beforeAutospacing="0" w:after="0" w:afterAutospacing="0"/>
        <w:ind w:right="-284" w:firstLine="709"/>
        <w:rPr>
          <w:rFonts w:ascii="Times New Roman" w:hAnsi="Times New Roman"/>
          <w:sz w:val="24"/>
          <w:szCs w:val="24"/>
          <w:lang w:val="ru-RU"/>
        </w:rPr>
      </w:pPr>
      <w:r w:rsidRPr="00345E49">
        <w:rPr>
          <w:rFonts w:ascii="Times New Roman" w:hAnsi="Times New Roman"/>
          <w:sz w:val="24"/>
          <w:szCs w:val="24"/>
          <w:lang w:val="ru-RU"/>
        </w:rPr>
        <w:lastRenderedPageBreak/>
        <w:t>На</w:t>
      </w:r>
      <w:r w:rsidRPr="00345E4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Pr="00345E49">
        <w:rPr>
          <w:rFonts w:ascii="Times New Roman" w:hAnsi="Times New Roman"/>
          <w:b/>
          <w:sz w:val="24"/>
          <w:szCs w:val="24"/>
          <w:lang w:val="ru-RU"/>
        </w:rPr>
        <w:t>муниципальном  уровне</w:t>
      </w:r>
      <w:proofErr w:type="gramEnd"/>
      <w:r w:rsidRPr="00345E49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Pr="00345E49">
        <w:rPr>
          <w:rFonts w:ascii="Times New Roman" w:hAnsi="Times New Roman"/>
          <w:sz w:val="24"/>
          <w:szCs w:val="24"/>
          <w:lang w:val="ru-RU"/>
        </w:rPr>
        <w:t>получили следующие результаты:</w:t>
      </w:r>
    </w:p>
    <w:p w14:paraId="048CD605" w14:textId="77777777" w:rsidR="00A0678E" w:rsidRPr="00345E49" w:rsidRDefault="00A0678E" w:rsidP="00A0678E">
      <w:pPr>
        <w:spacing w:before="0" w:beforeAutospacing="0" w:after="0" w:afterAutospacing="0"/>
        <w:ind w:right="-284" w:firstLine="709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2126"/>
        <w:gridCol w:w="2126"/>
        <w:gridCol w:w="2126"/>
      </w:tblGrid>
      <w:tr w:rsidR="00345E49" w:rsidRPr="00E860C3" w14:paraId="4F9D0900" w14:textId="77777777" w:rsidTr="00036ED2">
        <w:trPr>
          <w:jc w:val="center"/>
        </w:trPr>
        <w:tc>
          <w:tcPr>
            <w:tcW w:w="567" w:type="dxa"/>
            <w:vMerge w:val="restart"/>
          </w:tcPr>
          <w:p w14:paraId="68C0957F" w14:textId="77777777" w:rsidR="00345E49" w:rsidRPr="00E860C3" w:rsidRDefault="00345E49" w:rsidP="00A0678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3F34181B" w14:textId="77777777" w:rsidR="00345E49" w:rsidRPr="00E860C3" w:rsidRDefault="00345E49" w:rsidP="00A0678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60C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</w:tcPr>
          <w:p w14:paraId="4C8D9E06" w14:textId="77777777" w:rsidR="00345E49" w:rsidRPr="00E860C3" w:rsidRDefault="00345E49" w:rsidP="00A0678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F41A54" w14:textId="77777777" w:rsidR="00345E49" w:rsidRPr="00E860C3" w:rsidRDefault="00345E49" w:rsidP="00A0678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E860C3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  <w:proofErr w:type="spellEnd"/>
            <w:r w:rsidRPr="00E860C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14:paraId="02A2F3AB" w14:textId="77777777" w:rsidR="00345E49" w:rsidRPr="00E860C3" w:rsidRDefault="00345E49" w:rsidP="00A0678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60C3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  <w:r w:rsidRPr="00E860C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/2022</w:t>
            </w:r>
            <w:r w:rsidRPr="00E860C3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2126" w:type="dxa"/>
          </w:tcPr>
          <w:p w14:paraId="406A9102" w14:textId="77777777" w:rsidR="00345E49" w:rsidRPr="00E860C3" w:rsidRDefault="00345E49" w:rsidP="00A0678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60C3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  <w:r w:rsidRPr="00E860C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/2023</w:t>
            </w:r>
            <w:r w:rsidRPr="00E860C3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2126" w:type="dxa"/>
          </w:tcPr>
          <w:p w14:paraId="5349C1CF" w14:textId="77777777" w:rsidR="00345E49" w:rsidRPr="00E860C3" w:rsidRDefault="00345E49" w:rsidP="00A0678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60C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2023/2024г</w:t>
            </w:r>
          </w:p>
        </w:tc>
      </w:tr>
      <w:tr w:rsidR="00345E49" w:rsidRPr="003A3955" w14:paraId="16E24C08" w14:textId="77777777" w:rsidTr="00036ED2">
        <w:trPr>
          <w:jc w:val="center"/>
        </w:trPr>
        <w:tc>
          <w:tcPr>
            <w:tcW w:w="567" w:type="dxa"/>
            <w:vMerge/>
          </w:tcPr>
          <w:p w14:paraId="566F26EE" w14:textId="77777777" w:rsidR="00345E49" w:rsidRPr="00E860C3" w:rsidRDefault="00345E49" w:rsidP="00345E4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13561D0" w14:textId="77777777" w:rsidR="00345E49" w:rsidRPr="00E860C3" w:rsidRDefault="00345E49" w:rsidP="00345E4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7F62ADF" w14:textId="77777777" w:rsidR="00345E49" w:rsidRPr="00E860C3" w:rsidRDefault="00345E49" w:rsidP="00345E4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60C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Кол-во победителей и призеров</w:t>
            </w:r>
          </w:p>
        </w:tc>
        <w:tc>
          <w:tcPr>
            <w:tcW w:w="2126" w:type="dxa"/>
          </w:tcPr>
          <w:p w14:paraId="39D7A3B3" w14:textId="77777777" w:rsidR="00345E49" w:rsidRPr="00E860C3" w:rsidRDefault="00345E49" w:rsidP="00345E4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60C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Кол-во победителей и призеров</w:t>
            </w:r>
          </w:p>
        </w:tc>
        <w:tc>
          <w:tcPr>
            <w:tcW w:w="2126" w:type="dxa"/>
          </w:tcPr>
          <w:p w14:paraId="20AFE49E" w14:textId="77777777" w:rsidR="00345E49" w:rsidRPr="00E860C3" w:rsidRDefault="00345E49" w:rsidP="00345E4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60C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Кол-во победителей и призеров</w:t>
            </w:r>
          </w:p>
        </w:tc>
      </w:tr>
      <w:tr w:rsidR="00345E49" w:rsidRPr="00345E49" w14:paraId="79BD1E47" w14:textId="77777777" w:rsidTr="00036ED2">
        <w:trPr>
          <w:jc w:val="center"/>
        </w:trPr>
        <w:tc>
          <w:tcPr>
            <w:tcW w:w="567" w:type="dxa"/>
          </w:tcPr>
          <w:p w14:paraId="028B7F17" w14:textId="77777777" w:rsidR="00345E49" w:rsidRPr="00345E49" w:rsidRDefault="00345E49" w:rsidP="00345E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E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C9740F7" w14:textId="77777777" w:rsidR="00345E49" w:rsidRPr="00345E49" w:rsidRDefault="00345E49" w:rsidP="00345E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E49">
              <w:rPr>
                <w:rFonts w:ascii="Times New Roman" w:hAnsi="Times New Roman"/>
                <w:sz w:val="24"/>
                <w:szCs w:val="24"/>
              </w:rPr>
              <w:t>Физика</w:t>
            </w:r>
            <w:proofErr w:type="spellEnd"/>
            <w:r w:rsidRPr="00345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11A412A3" w14:textId="1FEF3121" w:rsidR="00345E49" w:rsidRPr="000F3053" w:rsidRDefault="000F3053" w:rsidP="00345E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26" w:type="dxa"/>
          </w:tcPr>
          <w:p w14:paraId="5E6BA598" w14:textId="363C7F6D" w:rsidR="00345E49" w:rsidRPr="000F3053" w:rsidRDefault="000F3053" w:rsidP="00345E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26" w:type="dxa"/>
          </w:tcPr>
          <w:p w14:paraId="62BCA2C4" w14:textId="49F15A87" w:rsidR="00345E49" w:rsidRPr="000F3053" w:rsidRDefault="000F3053" w:rsidP="00345E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0F3053" w:rsidRPr="00345E49" w14:paraId="75A26B7C" w14:textId="77777777" w:rsidTr="00036ED2">
        <w:trPr>
          <w:jc w:val="center"/>
        </w:trPr>
        <w:tc>
          <w:tcPr>
            <w:tcW w:w="567" w:type="dxa"/>
          </w:tcPr>
          <w:p w14:paraId="673F8B44" w14:textId="77777777" w:rsidR="000F3053" w:rsidRPr="00345E49" w:rsidRDefault="000F3053" w:rsidP="000F30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E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0BCEAB1D" w14:textId="77777777" w:rsidR="000F3053" w:rsidRPr="00345E49" w:rsidRDefault="000F3053" w:rsidP="000F30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E49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proofErr w:type="spellEnd"/>
            <w:r w:rsidRPr="00345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1287313C" w14:textId="22AC5BCE" w:rsidR="000F3053" w:rsidRPr="00345E49" w:rsidRDefault="000F3053" w:rsidP="000F30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26" w:type="dxa"/>
          </w:tcPr>
          <w:p w14:paraId="67787907" w14:textId="494AC427" w:rsidR="000F3053" w:rsidRPr="00345E49" w:rsidRDefault="000F3053" w:rsidP="000F30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26" w:type="dxa"/>
          </w:tcPr>
          <w:p w14:paraId="13C7DE28" w14:textId="5453EF99" w:rsidR="000F3053" w:rsidRPr="00345E49" w:rsidRDefault="000F3053" w:rsidP="000F30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0F3053" w:rsidRPr="00345E49" w14:paraId="72E02747" w14:textId="77777777" w:rsidTr="00036ED2">
        <w:trPr>
          <w:jc w:val="center"/>
        </w:trPr>
        <w:tc>
          <w:tcPr>
            <w:tcW w:w="567" w:type="dxa"/>
          </w:tcPr>
          <w:p w14:paraId="730274C5" w14:textId="77777777" w:rsidR="000F3053" w:rsidRPr="00345E49" w:rsidRDefault="000F3053" w:rsidP="000F30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E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4046AC2B" w14:textId="77777777" w:rsidR="000F3053" w:rsidRPr="00345E49" w:rsidRDefault="000F3053" w:rsidP="000F30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E49">
              <w:rPr>
                <w:rFonts w:ascii="Times New Roman" w:hAnsi="Times New Roman"/>
                <w:sz w:val="24"/>
                <w:szCs w:val="24"/>
              </w:rPr>
              <w:t>География</w:t>
            </w:r>
            <w:proofErr w:type="spellEnd"/>
            <w:r w:rsidRPr="00345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7247B82C" w14:textId="331B9BD9" w:rsidR="000F3053" w:rsidRPr="00345E49" w:rsidRDefault="000F3053" w:rsidP="000F30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26" w:type="dxa"/>
          </w:tcPr>
          <w:p w14:paraId="447165EC" w14:textId="45369073" w:rsidR="000F3053" w:rsidRPr="00345E49" w:rsidRDefault="000F3053" w:rsidP="000F30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26" w:type="dxa"/>
          </w:tcPr>
          <w:p w14:paraId="4D5FE4FA" w14:textId="59506398" w:rsidR="000F3053" w:rsidRPr="00345E49" w:rsidRDefault="000F3053" w:rsidP="000F30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0F3053" w:rsidRPr="00345E49" w14:paraId="13C40987" w14:textId="77777777" w:rsidTr="00036ED2">
        <w:trPr>
          <w:jc w:val="center"/>
        </w:trPr>
        <w:tc>
          <w:tcPr>
            <w:tcW w:w="567" w:type="dxa"/>
          </w:tcPr>
          <w:p w14:paraId="1C4FD48B" w14:textId="77777777" w:rsidR="000F3053" w:rsidRPr="00345E49" w:rsidRDefault="000F3053" w:rsidP="000F30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E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3D9994D0" w14:textId="77777777" w:rsidR="000F3053" w:rsidRPr="00345E49" w:rsidRDefault="000F3053" w:rsidP="000F30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E49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  <w:r w:rsidRPr="00345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47EED1DE" w14:textId="7C09938F" w:rsidR="000F3053" w:rsidRPr="00345E49" w:rsidRDefault="000F3053" w:rsidP="000F30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26" w:type="dxa"/>
          </w:tcPr>
          <w:p w14:paraId="2FF6177A" w14:textId="166ED0E2" w:rsidR="000F3053" w:rsidRPr="00345E49" w:rsidRDefault="000F3053" w:rsidP="000F30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26" w:type="dxa"/>
          </w:tcPr>
          <w:p w14:paraId="0EEF7765" w14:textId="3450325D" w:rsidR="000F3053" w:rsidRPr="00345E49" w:rsidRDefault="000F3053" w:rsidP="000F30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345E49" w:rsidRPr="00345E49" w14:paraId="0CFE15B2" w14:textId="77777777" w:rsidTr="00036ED2">
        <w:trPr>
          <w:jc w:val="center"/>
        </w:trPr>
        <w:tc>
          <w:tcPr>
            <w:tcW w:w="567" w:type="dxa"/>
          </w:tcPr>
          <w:p w14:paraId="62AE3D7B" w14:textId="77777777" w:rsidR="00345E49" w:rsidRPr="00345E49" w:rsidRDefault="00345E49" w:rsidP="00345E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E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517995CA" w14:textId="77777777" w:rsidR="00345E49" w:rsidRPr="00345E49" w:rsidRDefault="00345E49" w:rsidP="00345E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E49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345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5E49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  <w:r w:rsidRPr="00345E4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14:paraId="407434C2" w14:textId="77777777" w:rsidR="00345E49" w:rsidRPr="00345E49" w:rsidRDefault="00345E49" w:rsidP="00345E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E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4518D02A" w14:textId="77777777" w:rsidR="00345E49" w:rsidRPr="00345E49" w:rsidRDefault="00345E49" w:rsidP="00345E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E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63F6C55B" w14:textId="77777777" w:rsidR="00345E49" w:rsidRPr="00345E49" w:rsidRDefault="00345E49" w:rsidP="00345E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5E4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0F3053" w:rsidRPr="00345E49" w14:paraId="5CD953C5" w14:textId="77777777" w:rsidTr="00036ED2">
        <w:trPr>
          <w:jc w:val="center"/>
        </w:trPr>
        <w:tc>
          <w:tcPr>
            <w:tcW w:w="567" w:type="dxa"/>
          </w:tcPr>
          <w:p w14:paraId="0A92F4C8" w14:textId="77777777" w:rsidR="000F3053" w:rsidRPr="00345E49" w:rsidRDefault="000F3053" w:rsidP="000F30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E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42C54917" w14:textId="77777777" w:rsidR="000F3053" w:rsidRPr="00345E49" w:rsidRDefault="000F3053" w:rsidP="000F30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E49">
              <w:rPr>
                <w:rFonts w:ascii="Times New Roman" w:hAnsi="Times New Roman"/>
                <w:sz w:val="24"/>
                <w:szCs w:val="24"/>
              </w:rPr>
              <w:t>Химия</w:t>
            </w:r>
            <w:proofErr w:type="spellEnd"/>
            <w:r w:rsidRPr="00345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2591C62F" w14:textId="644651AD" w:rsidR="000F3053" w:rsidRPr="00345E49" w:rsidRDefault="000F3053" w:rsidP="000F30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26" w:type="dxa"/>
          </w:tcPr>
          <w:p w14:paraId="646CAFD8" w14:textId="78B83E40" w:rsidR="000F3053" w:rsidRPr="00345E49" w:rsidRDefault="000F3053" w:rsidP="000F30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26" w:type="dxa"/>
          </w:tcPr>
          <w:p w14:paraId="38A2E934" w14:textId="4F390660" w:rsidR="000F3053" w:rsidRPr="00345E49" w:rsidRDefault="000F3053" w:rsidP="000F30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0F3053" w:rsidRPr="00345E49" w14:paraId="07F6C035" w14:textId="77777777" w:rsidTr="00036ED2">
        <w:trPr>
          <w:jc w:val="center"/>
        </w:trPr>
        <w:tc>
          <w:tcPr>
            <w:tcW w:w="567" w:type="dxa"/>
          </w:tcPr>
          <w:p w14:paraId="186F8B47" w14:textId="77777777" w:rsidR="000F3053" w:rsidRPr="00345E49" w:rsidRDefault="000F3053" w:rsidP="000F30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E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0A3EED0D" w14:textId="77777777" w:rsidR="000F3053" w:rsidRPr="00345E49" w:rsidRDefault="000F3053" w:rsidP="000F30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E49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proofErr w:type="spellEnd"/>
            <w:r w:rsidRPr="00345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2B18BF6D" w14:textId="77777777" w:rsidR="000F3053" w:rsidRPr="00345E49" w:rsidRDefault="000F3053" w:rsidP="000F30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E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6F7478CF" w14:textId="77777777" w:rsidR="000F3053" w:rsidRPr="00345E49" w:rsidRDefault="000F3053" w:rsidP="000F30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E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624B9096" w14:textId="77777777" w:rsidR="000F3053" w:rsidRPr="00345E49" w:rsidRDefault="000F3053" w:rsidP="000F30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5E4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0F3053" w:rsidRPr="00345E49" w14:paraId="4EBE5E01" w14:textId="77777777" w:rsidTr="00036ED2">
        <w:trPr>
          <w:jc w:val="center"/>
        </w:trPr>
        <w:tc>
          <w:tcPr>
            <w:tcW w:w="567" w:type="dxa"/>
          </w:tcPr>
          <w:p w14:paraId="20387272" w14:textId="77777777" w:rsidR="000F3053" w:rsidRPr="00345E49" w:rsidRDefault="000F3053" w:rsidP="000F30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E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308B33F1" w14:textId="77777777" w:rsidR="000F3053" w:rsidRPr="00345E49" w:rsidRDefault="000F3053" w:rsidP="000F30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E49">
              <w:rPr>
                <w:rFonts w:ascii="Times New Roman" w:hAnsi="Times New Roman"/>
                <w:sz w:val="24"/>
                <w:szCs w:val="24"/>
              </w:rPr>
              <w:t>Английский</w:t>
            </w:r>
            <w:proofErr w:type="spellEnd"/>
            <w:r w:rsidRPr="00345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5E49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  <w:r w:rsidRPr="00345E4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14:paraId="675464B0" w14:textId="59B664B8" w:rsidR="000F3053" w:rsidRPr="000F3053" w:rsidRDefault="000F3053" w:rsidP="000F30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26" w:type="dxa"/>
          </w:tcPr>
          <w:p w14:paraId="2BA7A05C" w14:textId="77777777" w:rsidR="000F3053" w:rsidRPr="00345E49" w:rsidRDefault="000F3053" w:rsidP="000F30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E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58BFBCE4" w14:textId="77777777" w:rsidR="000F3053" w:rsidRPr="00345E49" w:rsidRDefault="000F3053" w:rsidP="000F30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5E4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0F3053" w:rsidRPr="00345E49" w14:paraId="4284C4A4" w14:textId="77777777" w:rsidTr="00036ED2">
        <w:trPr>
          <w:jc w:val="center"/>
        </w:trPr>
        <w:tc>
          <w:tcPr>
            <w:tcW w:w="567" w:type="dxa"/>
          </w:tcPr>
          <w:p w14:paraId="78292AC5" w14:textId="77777777" w:rsidR="000F3053" w:rsidRPr="00345E49" w:rsidRDefault="000F3053" w:rsidP="000F30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E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5E5AC2AC" w14:textId="77777777" w:rsidR="000F3053" w:rsidRPr="00345E49" w:rsidRDefault="000F3053" w:rsidP="000F30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E49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spellEnd"/>
            <w:r w:rsidRPr="00345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5AEB2B1B" w14:textId="41083BE8" w:rsidR="000F3053" w:rsidRPr="00345E49" w:rsidRDefault="000F3053" w:rsidP="000F30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26" w:type="dxa"/>
          </w:tcPr>
          <w:p w14:paraId="0AE196DC" w14:textId="73EF17C2" w:rsidR="000F3053" w:rsidRPr="00345E49" w:rsidRDefault="000F3053" w:rsidP="000F30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26" w:type="dxa"/>
          </w:tcPr>
          <w:p w14:paraId="0B65268E" w14:textId="366F5D92" w:rsidR="000F3053" w:rsidRPr="00345E49" w:rsidRDefault="000F3053" w:rsidP="000F30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0F3053" w:rsidRPr="00345E49" w14:paraId="6E013E5C" w14:textId="77777777" w:rsidTr="00036ED2">
        <w:trPr>
          <w:jc w:val="center"/>
        </w:trPr>
        <w:tc>
          <w:tcPr>
            <w:tcW w:w="567" w:type="dxa"/>
          </w:tcPr>
          <w:p w14:paraId="7A78A41C" w14:textId="77777777" w:rsidR="000F3053" w:rsidRPr="00345E49" w:rsidRDefault="000F3053" w:rsidP="000F30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E4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14:paraId="013CD2E4" w14:textId="77777777" w:rsidR="000F3053" w:rsidRPr="00345E49" w:rsidRDefault="000F3053" w:rsidP="000F30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E49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proofErr w:type="spellEnd"/>
            <w:r w:rsidRPr="00345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15732D1A" w14:textId="77777777" w:rsidR="000F3053" w:rsidRPr="00345E49" w:rsidRDefault="000F3053" w:rsidP="000F30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E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7E9601BB" w14:textId="77777777" w:rsidR="000F3053" w:rsidRPr="00345E49" w:rsidRDefault="000F3053" w:rsidP="000F30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E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5BCD4C9E" w14:textId="77777777" w:rsidR="000F3053" w:rsidRPr="00345E49" w:rsidRDefault="000F3053" w:rsidP="000F30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5E4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0F3053" w:rsidRPr="00345E49" w14:paraId="292974C6" w14:textId="77777777" w:rsidTr="00036ED2">
        <w:trPr>
          <w:jc w:val="center"/>
        </w:trPr>
        <w:tc>
          <w:tcPr>
            <w:tcW w:w="567" w:type="dxa"/>
          </w:tcPr>
          <w:p w14:paraId="40C23E04" w14:textId="77777777" w:rsidR="000F3053" w:rsidRPr="00345E49" w:rsidRDefault="000F3053" w:rsidP="000F30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E4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14:paraId="76D1FD2F" w14:textId="77777777" w:rsidR="000F3053" w:rsidRPr="00345E49" w:rsidRDefault="000F3053" w:rsidP="000F30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E49"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spellEnd"/>
            <w:r w:rsidRPr="00345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70EAFD31" w14:textId="77777777" w:rsidR="000F3053" w:rsidRPr="00345E49" w:rsidRDefault="000F3053" w:rsidP="000F30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E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02002A3B" w14:textId="4D6DBB54" w:rsidR="000F3053" w:rsidRPr="000F3053" w:rsidRDefault="000F3053" w:rsidP="000F30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26" w:type="dxa"/>
          </w:tcPr>
          <w:p w14:paraId="5B60BC6C" w14:textId="77777777" w:rsidR="000F3053" w:rsidRPr="00345E49" w:rsidRDefault="000F3053" w:rsidP="000F30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5E4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0F3053" w:rsidRPr="00345E49" w14:paraId="4EC684B7" w14:textId="77777777" w:rsidTr="00036ED2">
        <w:trPr>
          <w:jc w:val="center"/>
        </w:trPr>
        <w:tc>
          <w:tcPr>
            <w:tcW w:w="567" w:type="dxa"/>
          </w:tcPr>
          <w:p w14:paraId="36718BE0" w14:textId="77777777" w:rsidR="000F3053" w:rsidRPr="00345E49" w:rsidRDefault="000F3053" w:rsidP="000F30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E4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14:paraId="3D0FCFD7" w14:textId="77777777" w:rsidR="000F3053" w:rsidRPr="00345E49" w:rsidRDefault="000F3053" w:rsidP="000F30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E49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345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5E49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345E4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14:paraId="22A53F2D" w14:textId="77777777" w:rsidR="000F3053" w:rsidRPr="00345E49" w:rsidRDefault="000F3053" w:rsidP="000F30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E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3875738B" w14:textId="77777777" w:rsidR="000F3053" w:rsidRPr="00345E49" w:rsidRDefault="000F3053" w:rsidP="000F30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E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0CDE7F4E" w14:textId="77777777" w:rsidR="000F3053" w:rsidRPr="00345E49" w:rsidRDefault="000F3053" w:rsidP="000F30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5E4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0F3053" w:rsidRPr="00345E49" w14:paraId="7E8D0E1A" w14:textId="77777777" w:rsidTr="00036ED2">
        <w:trPr>
          <w:jc w:val="center"/>
        </w:trPr>
        <w:tc>
          <w:tcPr>
            <w:tcW w:w="567" w:type="dxa"/>
          </w:tcPr>
          <w:p w14:paraId="30DE2EDB" w14:textId="77777777" w:rsidR="000F3053" w:rsidRPr="00345E49" w:rsidRDefault="000F3053" w:rsidP="000F30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E4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14:paraId="56B8613F" w14:textId="77777777" w:rsidR="000F3053" w:rsidRPr="00345E49" w:rsidRDefault="000F3053" w:rsidP="000F30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E49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126" w:type="dxa"/>
          </w:tcPr>
          <w:p w14:paraId="7A7797FB" w14:textId="77777777" w:rsidR="000F3053" w:rsidRPr="00345E49" w:rsidRDefault="000F3053" w:rsidP="000F30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E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590E802D" w14:textId="77777777" w:rsidR="000F3053" w:rsidRPr="00345E49" w:rsidRDefault="000F3053" w:rsidP="000F30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E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1C583244" w14:textId="77777777" w:rsidR="000F3053" w:rsidRPr="00345E49" w:rsidRDefault="000F3053" w:rsidP="000F30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5E4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0F3053" w:rsidRPr="00345E49" w14:paraId="3490E1F4" w14:textId="77777777" w:rsidTr="00036ED2">
        <w:trPr>
          <w:jc w:val="center"/>
        </w:trPr>
        <w:tc>
          <w:tcPr>
            <w:tcW w:w="567" w:type="dxa"/>
          </w:tcPr>
          <w:p w14:paraId="0462EC84" w14:textId="77777777" w:rsidR="000F3053" w:rsidRPr="00345E49" w:rsidRDefault="000F3053" w:rsidP="000F30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E4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14:paraId="62183B2C" w14:textId="77777777" w:rsidR="000F3053" w:rsidRPr="00345E49" w:rsidRDefault="000F3053" w:rsidP="000F30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E49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proofErr w:type="spellEnd"/>
            <w:r w:rsidRPr="00345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56A3022A" w14:textId="77777777" w:rsidR="000F3053" w:rsidRPr="00345E49" w:rsidRDefault="000F3053" w:rsidP="000F30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E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4696F6C6" w14:textId="72C367B0" w:rsidR="000F3053" w:rsidRPr="000F3053" w:rsidRDefault="000F3053" w:rsidP="000F30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26" w:type="dxa"/>
          </w:tcPr>
          <w:p w14:paraId="2885EAE3" w14:textId="77777777" w:rsidR="000F3053" w:rsidRPr="00345E49" w:rsidRDefault="000F3053" w:rsidP="000F30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5E4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0F3053" w:rsidRPr="00345E49" w14:paraId="2513A70B" w14:textId="77777777" w:rsidTr="00036ED2">
        <w:trPr>
          <w:jc w:val="center"/>
        </w:trPr>
        <w:tc>
          <w:tcPr>
            <w:tcW w:w="567" w:type="dxa"/>
          </w:tcPr>
          <w:p w14:paraId="35391F2A" w14:textId="77777777" w:rsidR="000F3053" w:rsidRPr="00345E49" w:rsidRDefault="000F3053" w:rsidP="000F30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E4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14:paraId="6B6D59B5" w14:textId="77777777" w:rsidR="000F3053" w:rsidRPr="00345E49" w:rsidRDefault="000F3053" w:rsidP="000F30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E49">
              <w:rPr>
                <w:rFonts w:ascii="Times New Roman" w:hAnsi="Times New Roman"/>
                <w:sz w:val="24"/>
                <w:szCs w:val="24"/>
              </w:rPr>
              <w:t>Астрономия</w:t>
            </w:r>
            <w:proofErr w:type="spellEnd"/>
            <w:r w:rsidRPr="00345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5D177195" w14:textId="0374F615" w:rsidR="000F3053" w:rsidRPr="00345E49" w:rsidRDefault="000F3053" w:rsidP="000F30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26" w:type="dxa"/>
          </w:tcPr>
          <w:p w14:paraId="676D52A5" w14:textId="391126EC" w:rsidR="000F3053" w:rsidRPr="00345E49" w:rsidRDefault="000F3053" w:rsidP="000F30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26" w:type="dxa"/>
          </w:tcPr>
          <w:p w14:paraId="680864E6" w14:textId="620EF46A" w:rsidR="000F3053" w:rsidRPr="00345E49" w:rsidRDefault="000F3053" w:rsidP="000F30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0F3053" w:rsidRPr="00345E49" w14:paraId="41AE12B6" w14:textId="77777777" w:rsidTr="00036ED2">
        <w:trPr>
          <w:jc w:val="center"/>
        </w:trPr>
        <w:tc>
          <w:tcPr>
            <w:tcW w:w="567" w:type="dxa"/>
          </w:tcPr>
          <w:p w14:paraId="7DFC2284" w14:textId="77777777" w:rsidR="000F3053" w:rsidRPr="00345E49" w:rsidRDefault="000F3053" w:rsidP="000F30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CC513C5" w14:textId="77777777" w:rsidR="000F3053" w:rsidRPr="00345E49" w:rsidRDefault="000F3053" w:rsidP="000F305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E4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  <w:r w:rsidRPr="00345E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3F94431C" w14:textId="77777777" w:rsidR="000F3053" w:rsidRPr="00345E49" w:rsidRDefault="000F3053" w:rsidP="000F305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E49">
              <w:rPr>
                <w:rFonts w:ascii="Times New Roman" w:hAnsi="Times New Roman"/>
                <w:b/>
                <w:sz w:val="24"/>
                <w:szCs w:val="24"/>
              </w:rPr>
              <w:t xml:space="preserve">27 </w:t>
            </w:r>
            <w:proofErr w:type="spellStart"/>
            <w:r w:rsidRPr="00345E49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126" w:type="dxa"/>
          </w:tcPr>
          <w:p w14:paraId="35DF5B25" w14:textId="77777777" w:rsidR="000F3053" w:rsidRPr="00345E49" w:rsidRDefault="000F3053" w:rsidP="000F305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E49">
              <w:rPr>
                <w:rFonts w:ascii="Times New Roman" w:hAnsi="Times New Roman"/>
                <w:b/>
                <w:sz w:val="24"/>
                <w:szCs w:val="24"/>
              </w:rPr>
              <w:t xml:space="preserve">15 </w:t>
            </w:r>
            <w:proofErr w:type="spellStart"/>
            <w:r w:rsidRPr="00345E49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126" w:type="dxa"/>
          </w:tcPr>
          <w:p w14:paraId="54B86957" w14:textId="77777777" w:rsidR="000F3053" w:rsidRPr="00345E49" w:rsidRDefault="000F3053" w:rsidP="000F305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5E4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20 </w:t>
            </w:r>
            <w:proofErr w:type="spellStart"/>
            <w:r w:rsidRPr="00345E4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</w:t>
            </w:r>
            <w:proofErr w:type="spellEnd"/>
          </w:p>
        </w:tc>
      </w:tr>
    </w:tbl>
    <w:p w14:paraId="3991A6F7" w14:textId="77777777" w:rsidR="00A0678E" w:rsidRDefault="00A0678E" w:rsidP="00A0678E">
      <w:pPr>
        <w:spacing w:before="0" w:beforeAutospacing="0" w:after="0" w:afterAutospacing="0" w:line="276" w:lineRule="auto"/>
        <w:ind w:right="-284" w:firstLine="709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E109D5E" w14:textId="35D4A383" w:rsidR="00345E49" w:rsidRPr="00345E49" w:rsidRDefault="00345E49" w:rsidP="00A0678E">
      <w:pPr>
        <w:spacing w:before="0" w:beforeAutospacing="0" w:after="0" w:afterAutospacing="0" w:line="276" w:lineRule="auto"/>
        <w:ind w:right="-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5E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Осень</w:t>
      </w:r>
      <w:r w:rsidRPr="00345E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</w:t>
      </w:r>
      <w:r w:rsidRPr="00345E49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45E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  <w:r w:rsidRPr="00345E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proofErr w:type="spellStart"/>
      <w:r w:rsidRPr="00345E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Pr="00345E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 w:rsidRPr="00345E49">
        <w:rPr>
          <w:rFonts w:hAnsi="Times New Roman" w:cs="Times New Roman"/>
          <w:color w:val="000000"/>
          <w:sz w:val="24"/>
          <w:szCs w:val="24"/>
        </w:rPr>
        <w:t> 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прошли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муниципальный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этапы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Сравнивая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аналогичных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прошли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осенью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345E49">
        <w:rPr>
          <w:rFonts w:hAnsi="Times New Roman" w:cs="Times New Roman"/>
          <w:color w:val="000000"/>
          <w:sz w:val="24"/>
          <w:szCs w:val="24"/>
        </w:rPr>
        <w:t> 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вывод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нашколном</w:t>
      </w:r>
      <w:proofErr w:type="spellEnd"/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количественные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увеличились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качественные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уменьшились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муниципальном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увеличились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призовых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E720366" w14:textId="77777777" w:rsidR="00345E49" w:rsidRPr="00345E49" w:rsidRDefault="00345E49" w:rsidP="00A0678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45E49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Работа с одаренными учащимися строится по четырем направлениям:</w:t>
      </w:r>
    </w:p>
    <w:p w14:paraId="26F9619C" w14:textId="77777777" w:rsidR="00345E49" w:rsidRPr="00345E49" w:rsidRDefault="00345E49" w:rsidP="00A0678E">
      <w:pPr>
        <w:numPr>
          <w:ilvl w:val="0"/>
          <w:numId w:val="43"/>
        </w:numPr>
        <w:spacing w:before="0" w:beforeAutospacing="0" w:after="0" w:afterAutospacing="0" w:line="276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45E49">
        <w:rPr>
          <w:rFonts w:ascii="Times New Roman" w:hAnsi="Times New Roman" w:cs="Times New Roman"/>
          <w:sz w:val="24"/>
          <w:szCs w:val="24"/>
        </w:rPr>
        <w:t>Участие</w:t>
      </w:r>
      <w:proofErr w:type="spellEnd"/>
      <w:r w:rsidRPr="00345E4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45E49">
        <w:rPr>
          <w:rFonts w:ascii="Times New Roman" w:hAnsi="Times New Roman" w:cs="Times New Roman"/>
          <w:sz w:val="24"/>
          <w:szCs w:val="24"/>
        </w:rPr>
        <w:t>во</w:t>
      </w:r>
      <w:proofErr w:type="spellEnd"/>
      <w:proofErr w:type="gramEnd"/>
      <w:r w:rsidRPr="00345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4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345E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225365" w14:textId="77777777" w:rsidR="00345E49" w:rsidRPr="00345E49" w:rsidRDefault="00345E49" w:rsidP="00A0678E">
      <w:pPr>
        <w:numPr>
          <w:ilvl w:val="0"/>
          <w:numId w:val="43"/>
        </w:numPr>
        <w:spacing w:before="0" w:beforeAutospacing="0" w:after="0" w:afterAutospacing="0" w:line="276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E49">
        <w:rPr>
          <w:rFonts w:ascii="Times New Roman" w:hAnsi="Times New Roman" w:cs="Times New Roman"/>
          <w:sz w:val="24"/>
          <w:szCs w:val="24"/>
          <w:lang w:val="ru-RU"/>
        </w:rPr>
        <w:t xml:space="preserve">Участие в НПК </w:t>
      </w:r>
      <w:r w:rsidRPr="00345E49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«В мир поиска, в мир творчества, в мир науки»</w:t>
      </w:r>
      <w:r w:rsidRPr="00345E4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</w:p>
    <w:p w14:paraId="67E62C98" w14:textId="77777777" w:rsidR="00345E49" w:rsidRPr="00345E49" w:rsidRDefault="00345E49" w:rsidP="00A0678E">
      <w:pPr>
        <w:numPr>
          <w:ilvl w:val="0"/>
          <w:numId w:val="43"/>
        </w:numPr>
        <w:spacing w:before="0" w:beforeAutospacing="0" w:after="0" w:afterAutospacing="0" w:line="276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E49">
        <w:rPr>
          <w:rFonts w:ascii="Times New Roman" w:hAnsi="Times New Roman" w:cs="Times New Roman"/>
          <w:sz w:val="24"/>
          <w:szCs w:val="24"/>
          <w:lang w:val="ru-RU"/>
        </w:rPr>
        <w:t xml:space="preserve">Участие в ПОК </w:t>
      </w:r>
      <w:r w:rsidRPr="00345E49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«Путь к успеху»</w:t>
      </w:r>
    </w:p>
    <w:p w14:paraId="0449BA6F" w14:textId="77777777" w:rsidR="00345E49" w:rsidRPr="00345E49" w:rsidRDefault="00345E49" w:rsidP="00A0678E">
      <w:pPr>
        <w:numPr>
          <w:ilvl w:val="0"/>
          <w:numId w:val="43"/>
        </w:numPr>
        <w:spacing w:before="0" w:beforeAutospacing="0" w:after="0" w:afterAutospacing="0" w:line="276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E49">
        <w:rPr>
          <w:rFonts w:ascii="Times New Roman" w:hAnsi="Times New Roman" w:cs="Times New Roman"/>
          <w:sz w:val="24"/>
          <w:szCs w:val="24"/>
          <w:lang w:val="ru-RU"/>
        </w:rPr>
        <w:t xml:space="preserve">Участие в онлайн олимпиадах, конференциях и конкурсах </w:t>
      </w:r>
    </w:p>
    <w:p w14:paraId="1B81E76E" w14:textId="77777777" w:rsidR="00345E49" w:rsidRPr="00345E49" w:rsidRDefault="00345E49" w:rsidP="00A0678E">
      <w:pPr>
        <w:numPr>
          <w:ilvl w:val="0"/>
          <w:numId w:val="43"/>
        </w:numPr>
        <w:spacing w:before="0" w:beforeAutospacing="0" w:after="0" w:afterAutospacing="0" w:line="276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E49">
        <w:rPr>
          <w:rFonts w:ascii="Times New Roman" w:hAnsi="Times New Roman" w:cs="Times New Roman"/>
          <w:sz w:val="24"/>
          <w:szCs w:val="24"/>
          <w:lang w:val="ru-RU"/>
        </w:rPr>
        <w:t xml:space="preserve">Для учеников начальной школы участие в муниципальных конкурсах интеллектуального развития </w:t>
      </w:r>
    </w:p>
    <w:p w14:paraId="619815CA" w14:textId="77777777" w:rsidR="00345E49" w:rsidRPr="00345E49" w:rsidRDefault="00345E49" w:rsidP="00A0678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5E49">
        <w:rPr>
          <w:rFonts w:ascii="Times New Roman" w:hAnsi="Times New Roman" w:cs="Times New Roman"/>
          <w:sz w:val="24"/>
          <w:szCs w:val="24"/>
        </w:rPr>
        <w:t>Целью</w:t>
      </w:r>
      <w:proofErr w:type="spellEnd"/>
      <w:r w:rsidRPr="00345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49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Pr="00345E49">
        <w:rPr>
          <w:rFonts w:ascii="Times New Roman" w:hAnsi="Times New Roman" w:cs="Times New Roman"/>
          <w:sz w:val="24"/>
          <w:szCs w:val="24"/>
        </w:rPr>
        <w:t>:</w:t>
      </w:r>
    </w:p>
    <w:p w14:paraId="2288D461" w14:textId="77777777" w:rsidR="00345E49" w:rsidRPr="00345E49" w:rsidRDefault="00345E49" w:rsidP="00A0678E">
      <w:pPr>
        <w:numPr>
          <w:ilvl w:val="0"/>
          <w:numId w:val="44"/>
        </w:numPr>
        <w:spacing w:before="0" w:beforeAutospacing="0" w:after="0" w:afterAutospacing="0" w:line="276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5E49">
        <w:rPr>
          <w:rFonts w:ascii="Times New Roman" w:hAnsi="Times New Roman" w:cs="Times New Roman"/>
          <w:sz w:val="24"/>
          <w:szCs w:val="24"/>
        </w:rPr>
        <w:t>выявление</w:t>
      </w:r>
      <w:proofErr w:type="spellEnd"/>
      <w:r w:rsidRPr="00345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49">
        <w:rPr>
          <w:rFonts w:ascii="Times New Roman" w:hAnsi="Times New Roman" w:cs="Times New Roman"/>
          <w:sz w:val="24"/>
          <w:szCs w:val="24"/>
        </w:rPr>
        <w:t>талантливых</w:t>
      </w:r>
      <w:proofErr w:type="spellEnd"/>
      <w:r w:rsidRPr="00345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49">
        <w:rPr>
          <w:rFonts w:ascii="Times New Roman" w:hAnsi="Times New Roman" w:cs="Times New Roman"/>
          <w:sz w:val="24"/>
          <w:szCs w:val="24"/>
        </w:rPr>
        <w:t>ребят</w:t>
      </w:r>
      <w:proofErr w:type="spellEnd"/>
      <w:r w:rsidRPr="00345E49">
        <w:rPr>
          <w:rFonts w:ascii="Times New Roman" w:hAnsi="Times New Roman" w:cs="Times New Roman"/>
          <w:sz w:val="24"/>
          <w:szCs w:val="24"/>
        </w:rPr>
        <w:t>,</w:t>
      </w:r>
    </w:p>
    <w:p w14:paraId="76485996" w14:textId="77777777" w:rsidR="00345E49" w:rsidRPr="00345E49" w:rsidRDefault="00345E49" w:rsidP="00A0678E">
      <w:pPr>
        <w:numPr>
          <w:ilvl w:val="0"/>
          <w:numId w:val="44"/>
        </w:numPr>
        <w:spacing w:before="0" w:beforeAutospacing="0" w:after="0" w:afterAutospacing="0" w:line="276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E49">
        <w:rPr>
          <w:rFonts w:ascii="Times New Roman" w:hAnsi="Times New Roman" w:cs="Times New Roman"/>
          <w:sz w:val="24"/>
          <w:szCs w:val="24"/>
          <w:lang w:val="ru-RU"/>
        </w:rPr>
        <w:t>развитие интереса учащихся к изучению предметов,</w:t>
      </w:r>
    </w:p>
    <w:p w14:paraId="50A1D337" w14:textId="77777777" w:rsidR="00345E49" w:rsidRPr="00345E49" w:rsidRDefault="00345E49" w:rsidP="00A0678E">
      <w:pPr>
        <w:numPr>
          <w:ilvl w:val="0"/>
          <w:numId w:val="44"/>
        </w:numPr>
        <w:spacing w:before="0" w:beforeAutospacing="0" w:after="0" w:afterAutospacing="0" w:line="276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5E49">
        <w:rPr>
          <w:rFonts w:ascii="Times New Roman" w:hAnsi="Times New Roman" w:cs="Times New Roman"/>
          <w:sz w:val="24"/>
          <w:szCs w:val="24"/>
        </w:rPr>
        <w:t>повышение</w:t>
      </w:r>
      <w:proofErr w:type="spellEnd"/>
      <w:r w:rsidRPr="00345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49">
        <w:rPr>
          <w:rFonts w:ascii="Times New Roman" w:hAnsi="Times New Roman" w:cs="Times New Roman"/>
          <w:sz w:val="24"/>
          <w:szCs w:val="24"/>
        </w:rPr>
        <w:t>интеллектуального</w:t>
      </w:r>
      <w:proofErr w:type="spellEnd"/>
      <w:r w:rsidRPr="00345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49">
        <w:rPr>
          <w:rFonts w:ascii="Times New Roman" w:hAnsi="Times New Roman" w:cs="Times New Roman"/>
          <w:sz w:val="24"/>
          <w:szCs w:val="24"/>
        </w:rPr>
        <w:t>уровня</w:t>
      </w:r>
      <w:proofErr w:type="spellEnd"/>
      <w:r w:rsidRPr="00345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49">
        <w:rPr>
          <w:rFonts w:ascii="Times New Roman" w:hAnsi="Times New Roman" w:cs="Times New Roman"/>
          <w:sz w:val="24"/>
          <w:szCs w:val="24"/>
        </w:rPr>
        <w:t>учащихся</w:t>
      </w:r>
      <w:proofErr w:type="spellEnd"/>
      <w:r w:rsidRPr="00345E49">
        <w:rPr>
          <w:rFonts w:ascii="Times New Roman" w:hAnsi="Times New Roman" w:cs="Times New Roman"/>
          <w:sz w:val="24"/>
          <w:szCs w:val="24"/>
        </w:rPr>
        <w:t>,</w:t>
      </w:r>
    </w:p>
    <w:p w14:paraId="6B30CB68" w14:textId="77777777" w:rsidR="00345E49" w:rsidRPr="00345E49" w:rsidRDefault="00345E49" w:rsidP="00A0678E">
      <w:pPr>
        <w:numPr>
          <w:ilvl w:val="0"/>
          <w:numId w:val="44"/>
        </w:numPr>
        <w:spacing w:before="0" w:beforeAutospacing="0" w:after="0" w:afterAutospacing="0" w:line="276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E49">
        <w:rPr>
          <w:rFonts w:ascii="Times New Roman" w:hAnsi="Times New Roman" w:cs="Times New Roman"/>
          <w:sz w:val="24"/>
          <w:szCs w:val="24"/>
          <w:lang w:val="ru-RU"/>
        </w:rPr>
        <w:t>создание необходимых условий для поддержки одаренных детей.</w:t>
      </w:r>
    </w:p>
    <w:p w14:paraId="49F83A3C" w14:textId="77777777" w:rsidR="00345E49" w:rsidRPr="00345E49" w:rsidRDefault="00345E49" w:rsidP="00A0678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2DEE789" w14:textId="77777777" w:rsidR="00345E49" w:rsidRPr="00345E49" w:rsidRDefault="00345E49" w:rsidP="00A0678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E49">
        <w:rPr>
          <w:rFonts w:ascii="Times New Roman" w:hAnsi="Times New Roman" w:cs="Times New Roman"/>
          <w:sz w:val="24"/>
          <w:szCs w:val="24"/>
          <w:lang w:val="ru-RU"/>
        </w:rPr>
        <w:t xml:space="preserve">Участие в олимпиаде начинается с 4 класса по русскому </w:t>
      </w:r>
      <w:proofErr w:type="spellStart"/>
      <w:r w:rsidRPr="00345E49">
        <w:rPr>
          <w:rFonts w:ascii="Times New Roman" w:hAnsi="Times New Roman" w:cs="Times New Roman"/>
          <w:sz w:val="24"/>
          <w:szCs w:val="24"/>
          <w:lang w:val="ru-RU"/>
        </w:rPr>
        <w:t>яз</w:t>
      </w:r>
      <w:proofErr w:type="spellEnd"/>
      <w:r w:rsidRPr="00345E49">
        <w:rPr>
          <w:rFonts w:ascii="Times New Roman" w:hAnsi="Times New Roman" w:cs="Times New Roman"/>
          <w:sz w:val="24"/>
          <w:szCs w:val="24"/>
          <w:lang w:val="ru-RU"/>
        </w:rPr>
        <w:t xml:space="preserve"> и математике. К 5 классу охватываются все предметы.</w:t>
      </w:r>
    </w:p>
    <w:p w14:paraId="4C656782" w14:textId="77777777" w:rsidR="00345E49" w:rsidRPr="00345E49" w:rsidRDefault="00345E49" w:rsidP="00A0678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5E4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Подготовка идет с 1 класса. Ученики </w:t>
      </w:r>
      <w:proofErr w:type="gramStart"/>
      <w:r w:rsidRPr="00345E49">
        <w:rPr>
          <w:rFonts w:ascii="Times New Roman" w:hAnsi="Times New Roman" w:cs="Times New Roman"/>
          <w:sz w:val="24"/>
          <w:szCs w:val="24"/>
          <w:lang w:val="ru-RU"/>
        </w:rPr>
        <w:t>участвуют  в</w:t>
      </w:r>
      <w:proofErr w:type="gramEnd"/>
      <w:r w:rsidRPr="00345E49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муниципальных конкурсах интеллектуального развития </w:t>
      </w:r>
      <w:r w:rsidRPr="00345E49">
        <w:rPr>
          <w:rFonts w:ascii="Times New Roman" w:hAnsi="Times New Roman"/>
          <w:b/>
          <w:sz w:val="24"/>
          <w:szCs w:val="24"/>
          <w:lang w:val="ru-RU"/>
        </w:rPr>
        <w:t xml:space="preserve">«Интеллектуальный марафон»,  «Ученик-задачник» ,  «Марафон знаний», «Грамотей» и </w:t>
      </w:r>
      <w:proofErr w:type="spellStart"/>
      <w:r w:rsidRPr="00345E49">
        <w:rPr>
          <w:rFonts w:ascii="Times New Roman" w:hAnsi="Times New Roman"/>
          <w:b/>
          <w:sz w:val="24"/>
          <w:szCs w:val="24"/>
          <w:lang w:val="ru-RU"/>
        </w:rPr>
        <w:t>тд</w:t>
      </w:r>
      <w:proofErr w:type="spellEnd"/>
      <w:r w:rsidRPr="00345E49">
        <w:rPr>
          <w:rFonts w:ascii="Times New Roman" w:hAnsi="Times New Roman"/>
          <w:b/>
          <w:sz w:val="24"/>
          <w:szCs w:val="24"/>
          <w:lang w:val="ru-RU"/>
        </w:rPr>
        <w:t>.</w:t>
      </w:r>
    </w:p>
    <w:p w14:paraId="6940BFEA" w14:textId="77777777" w:rsidR="00345E49" w:rsidRPr="00345E49" w:rsidRDefault="00345E49" w:rsidP="00A0678E">
      <w:pPr>
        <w:spacing w:before="0" w:beforeAutospacing="0" w:after="0" w:afterAutospacing="0" w:line="276" w:lineRule="auto"/>
        <w:ind w:right="-284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345E49">
        <w:rPr>
          <w:rFonts w:hAnsi="Times New Roman" w:cs="Times New Roman"/>
          <w:color w:val="000000"/>
          <w:sz w:val="24"/>
          <w:szCs w:val="24"/>
        </w:rPr>
        <w:t> 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проанализирован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конкурсных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Дистанционные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проявления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позволили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всероссийского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международного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положительная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привлечение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соревнованиях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большего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МОУ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Свирска»</w:t>
      </w:r>
      <w:r w:rsidRPr="00345E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84B47C5" w14:textId="77777777" w:rsidR="009865AB" w:rsidRPr="002954C1" w:rsidRDefault="009865AB" w:rsidP="009865A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2954C1">
        <w:rPr>
          <w:rFonts w:ascii="Times New Roman" w:hAnsi="Times New Roman" w:cs="Times New Roman"/>
          <w:b/>
          <w:bCs/>
          <w:sz w:val="24"/>
          <w:szCs w:val="24"/>
          <w:lang w:val="ru-RU"/>
        </w:rPr>
        <w:t>. ВОСТРЕБОВАННОСТЬ ВЫПУСКНИКОВ</w:t>
      </w:r>
    </w:p>
    <w:p w14:paraId="0B0D1D5F" w14:textId="77777777" w:rsidR="009865AB" w:rsidRPr="002954C1" w:rsidRDefault="009865AB" w:rsidP="009865A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Таблица 21. Востребованность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52"/>
        <w:gridCol w:w="536"/>
        <w:gridCol w:w="796"/>
        <w:gridCol w:w="796"/>
        <w:gridCol w:w="1493"/>
        <w:gridCol w:w="536"/>
        <w:gridCol w:w="919"/>
        <w:gridCol w:w="1493"/>
        <w:gridCol w:w="981"/>
        <w:gridCol w:w="754"/>
      </w:tblGrid>
      <w:tr w:rsidR="009865AB" w:rsidRPr="002954C1" w14:paraId="31D1638D" w14:textId="77777777" w:rsidTr="00E21AE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C7FF5" w14:textId="77777777" w:rsidR="009865AB" w:rsidRPr="002954C1" w:rsidRDefault="009865AB" w:rsidP="000F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5A78D" w14:textId="77777777" w:rsidR="009865AB" w:rsidRPr="002954C1" w:rsidRDefault="009865AB" w:rsidP="000F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</w:t>
            </w:r>
            <w:proofErr w:type="spellEnd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9CC59" w14:textId="77777777" w:rsidR="009865AB" w:rsidRPr="002954C1" w:rsidRDefault="009865AB" w:rsidP="000F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</w:t>
            </w:r>
            <w:proofErr w:type="spellEnd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</w:t>
            </w:r>
            <w:proofErr w:type="spellEnd"/>
          </w:p>
        </w:tc>
      </w:tr>
      <w:tr w:rsidR="009865AB" w:rsidRPr="003A3955" w14:paraId="7A73CDB3" w14:textId="77777777" w:rsidTr="00E21A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4DD62" w14:textId="77777777" w:rsidR="009865AB" w:rsidRPr="002954C1" w:rsidRDefault="009865AB" w:rsidP="000F3053">
            <w:pPr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DC52E" w14:textId="77777777" w:rsidR="009865AB" w:rsidRPr="002954C1" w:rsidRDefault="009865AB" w:rsidP="000F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2419E" w14:textId="77777777" w:rsidR="009865AB" w:rsidRPr="002954C1" w:rsidRDefault="009865AB" w:rsidP="000F30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BFDF3" w14:textId="77777777" w:rsidR="009865AB" w:rsidRPr="002954C1" w:rsidRDefault="009865AB" w:rsidP="000F30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A2BEA" w14:textId="77777777" w:rsidR="009865AB" w:rsidRPr="002954C1" w:rsidRDefault="009865AB" w:rsidP="000F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Поступили</w:t>
            </w:r>
            <w:proofErr w:type="spellEnd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профессиональную</w:t>
            </w:r>
            <w:proofErr w:type="spellEnd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B3ABA5" w14:textId="77777777" w:rsidR="009865AB" w:rsidRPr="002954C1" w:rsidRDefault="009865AB" w:rsidP="000F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C812E" w14:textId="77777777" w:rsidR="009865AB" w:rsidRPr="002954C1" w:rsidRDefault="009865AB" w:rsidP="000F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Поступили</w:t>
            </w:r>
            <w:proofErr w:type="spellEnd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вузы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489F2" w14:textId="77777777" w:rsidR="009865AB" w:rsidRPr="002954C1" w:rsidRDefault="009865AB" w:rsidP="000F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Поступили</w:t>
            </w:r>
            <w:proofErr w:type="spellEnd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профессиональную</w:t>
            </w:r>
            <w:proofErr w:type="spellEnd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CC049" w14:textId="77777777" w:rsidR="009865AB" w:rsidRPr="002954C1" w:rsidRDefault="009865AB" w:rsidP="000F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Устроились</w:t>
            </w:r>
            <w:proofErr w:type="spellEnd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99347" w14:textId="77777777" w:rsidR="009865AB" w:rsidRPr="002954C1" w:rsidRDefault="009865AB" w:rsidP="000F30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9865AB" w:rsidRPr="002954C1" w14:paraId="27D46B87" w14:textId="77777777" w:rsidTr="00E21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A75419" w14:textId="77777777" w:rsidR="009865AB" w:rsidRPr="002954C1" w:rsidRDefault="009865AB" w:rsidP="00E2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521786" w14:textId="77777777" w:rsidR="009865AB" w:rsidRPr="002954C1" w:rsidRDefault="009865AB" w:rsidP="000F30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D64B7" w14:textId="77777777" w:rsidR="009865AB" w:rsidRPr="002954C1" w:rsidRDefault="009865AB" w:rsidP="000F30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DB631" w14:textId="77777777" w:rsidR="009865AB" w:rsidRPr="002954C1" w:rsidRDefault="009865AB" w:rsidP="000F30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35D5A" w14:textId="77777777" w:rsidR="009865AB" w:rsidRPr="002954C1" w:rsidRDefault="009865AB" w:rsidP="000F30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12095" w14:textId="77777777" w:rsidR="009865AB" w:rsidRPr="002954C1" w:rsidRDefault="009865AB" w:rsidP="000F30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BDAA2" w14:textId="77777777" w:rsidR="009865AB" w:rsidRPr="002954C1" w:rsidRDefault="009865AB" w:rsidP="000F30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F3EE9" w14:textId="77777777" w:rsidR="009865AB" w:rsidRPr="002954C1" w:rsidRDefault="009865AB" w:rsidP="000F30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D441D" w14:textId="77777777" w:rsidR="009865AB" w:rsidRPr="002954C1" w:rsidRDefault="009865AB" w:rsidP="000F30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AF3B6" w14:textId="77777777" w:rsidR="009865AB" w:rsidRPr="002954C1" w:rsidRDefault="009865AB" w:rsidP="000F30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9865AB" w:rsidRPr="002954C1" w14:paraId="5BEE7718" w14:textId="77777777" w:rsidTr="00E21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DEECA" w14:textId="77777777" w:rsidR="009865AB" w:rsidRPr="002954C1" w:rsidRDefault="009865AB" w:rsidP="00E2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E7F91" w14:textId="77777777" w:rsidR="009865AB" w:rsidRPr="002954C1" w:rsidRDefault="009865AB" w:rsidP="000F30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E0C2C1" w14:textId="77777777" w:rsidR="009865AB" w:rsidRPr="002954C1" w:rsidRDefault="009865AB" w:rsidP="000F30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9C4139" w14:textId="77777777" w:rsidR="009865AB" w:rsidRPr="002954C1" w:rsidRDefault="009865AB" w:rsidP="000F30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F231E" w14:textId="77777777" w:rsidR="009865AB" w:rsidRPr="002954C1" w:rsidRDefault="009865AB" w:rsidP="000F30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2EFAB" w14:textId="77777777" w:rsidR="009865AB" w:rsidRPr="002954C1" w:rsidRDefault="009865AB" w:rsidP="000F30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14EAF" w14:textId="77777777" w:rsidR="009865AB" w:rsidRPr="002954C1" w:rsidRDefault="009865AB" w:rsidP="000F30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46810" w14:textId="77777777" w:rsidR="009865AB" w:rsidRPr="002954C1" w:rsidRDefault="009865AB" w:rsidP="000F30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91B81" w14:textId="77777777" w:rsidR="009865AB" w:rsidRPr="002954C1" w:rsidRDefault="009865AB" w:rsidP="000F3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D12111" w14:textId="77777777" w:rsidR="009865AB" w:rsidRPr="002954C1" w:rsidRDefault="009865AB" w:rsidP="000F30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9865AB" w:rsidRPr="002954C1" w14:paraId="6407A8F6" w14:textId="77777777" w:rsidTr="00E21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BBF8A" w14:textId="77777777" w:rsidR="009865AB" w:rsidRPr="002954C1" w:rsidRDefault="009865AB" w:rsidP="00E2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FF995" w14:textId="77777777" w:rsidR="009865AB" w:rsidRPr="002954C1" w:rsidRDefault="009865AB" w:rsidP="000F30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6AAEA" w14:textId="77777777" w:rsidR="009865AB" w:rsidRPr="002954C1" w:rsidRDefault="009865AB" w:rsidP="000F30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F7880E" w14:textId="77777777" w:rsidR="009865AB" w:rsidRPr="002954C1" w:rsidRDefault="009865AB" w:rsidP="000F30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B7201" w14:textId="77777777" w:rsidR="009865AB" w:rsidRPr="002954C1" w:rsidRDefault="009865AB" w:rsidP="000F30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C15FF1" w14:textId="77777777" w:rsidR="009865AB" w:rsidRPr="002954C1" w:rsidRDefault="009865AB" w:rsidP="000F30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A5048" w14:textId="77777777" w:rsidR="009865AB" w:rsidRPr="002954C1" w:rsidRDefault="009865AB" w:rsidP="000F30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36A8AF" w14:textId="77777777" w:rsidR="009865AB" w:rsidRPr="002954C1" w:rsidRDefault="009865AB" w:rsidP="000F30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202D7" w14:textId="77777777" w:rsidR="009865AB" w:rsidRPr="002954C1" w:rsidRDefault="009865AB" w:rsidP="000F30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3AD9A" w14:textId="77777777" w:rsidR="009865AB" w:rsidRPr="002954C1" w:rsidRDefault="009865AB" w:rsidP="000F30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14:paraId="68B17757" w14:textId="77777777" w:rsidR="00A0678E" w:rsidRDefault="009865AB" w:rsidP="00A0678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4E9D22B" w14:textId="7EDFBF0E" w:rsidR="009865AB" w:rsidRPr="002954C1" w:rsidRDefault="009865AB" w:rsidP="00A0678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В 2023 году 98 процентов выпускников 4-х классов перешли в 5-й класс школы. По сравнению с 2022 годом количество выпускников, которые перешли на следующий уровень образования, осталось на прежнем уровне.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образования.</w:t>
      </w:r>
    </w:p>
    <w:p w14:paraId="69306534" w14:textId="77777777" w:rsidR="009865AB" w:rsidRPr="002954C1" w:rsidRDefault="009865AB" w:rsidP="009865AB">
      <w:pPr>
        <w:ind w:right="-61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Pr="002954C1">
        <w:rPr>
          <w:rFonts w:ascii="Times New Roman" w:hAnsi="Times New Roman" w:cs="Times New Roman"/>
          <w:b/>
          <w:bCs/>
          <w:sz w:val="24"/>
          <w:szCs w:val="24"/>
          <w:lang w:val="ru-RU"/>
        </w:rPr>
        <w:t>. ФУНКЦИОНИРОВАНИЕ</w:t>
      </w:r>
      <w:r w:rsidRPr="002954C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954C1">
        <w:rPr>
          <w:rFonts w:ascii="Times New Roman" w:hAnsi="Times New Roman" w:cs="Times New Roman"/>
          <w:b/>
          <w:bCs/>
          <w:sz w:val="24"/>
          <w:szCs w:val="24"/>
          <w:lang w:val="ru-RU"/>
        </w:rPr>
        <w:t>ВНУТРЕННЕЙ СИСТЕМЫ ОЦЕНКИ КАЧЕСТВА ОБРАЗОВАНИЯ</w:t>
      </w:r>
    </w:p>
    <w:p w14:paraId="00A774D4" w14:textId="77777777" w:rsidR="009865AB" w:rsidRPr="002954C1" w:rsidRDefault="009865AB" w:rsidP="00A0678E">
      <w:pPr>
        <w:spacing w:before="0" w:beforeAutospacing="0" w:after="0" w:afterAutospacing="0" w:line="276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Деятельность по оценке качества образования в МОУ «СОШ № 2 г. Свирска» в 2023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году организовывалась на основании Положения о внутренней системе оценки качества образования (ВСОКО) и в соответствии с Планами ВСОКО на 2022/23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и 2023/24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учебные годы.</w:t>
      </w:r>
    </w:p>
    <w:p w14:paraId="3339A2F0" w14:textId="77777777" w:rsidR="009865AB" w:rsidRPr="002954C1" w:rsidRDefault="009865AB" w:rsidP="00A0678E">
      <w:pPr>
        <w:spacing w:before="0" w:beforeAutospacing="0" w:after="0" w:afterAutospacing="0" w:line="276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14:paraId="452C9453" w14:textId="77777777" w:rsidR="009865AB" w:rsidRPr="002954C1" w:rsidRDefault="009865AB" w:rsidP="00A0678E">
      <w:pPr>
        <w:numPr>
          <w:ilvl w:val="0"/>
          <w:numId w:val="27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0" w:right="-284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lastRenderedPageBreak/>
        <w:t>систематическое отслеживание и анализ состояния системы образования в образовательной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14:paraId="5A430FE7" w14:textId="77777777" w:rsidR="009865AB" w:rsidRPr="002954C1" w:rsidRDefault="009865AB" w:rsidP="00A0678E">
      <w:pPr>
        <w:numPr>
          <w:ilvl w:val="0"/>
          <w:numId w:val="27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0" w:right="-28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14:paraId="59C5E7AF" w14:textId="77777777" w:rsidR="009865AB" w:rsidRPr="002954C1" w:rsidRDefault="009865AB" w:rsidP="00A0678E">
      <w:pPr>
        <w:spacing w:before="0" w:beforeAutospacing="0" w:after="0" w:afterAutospacing="0" w:line="276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Основными направлениями и целями оценочной деятельности в МОУ «СОШ № 2 г. Свирска» являются:</w:t>
      </w:r>
    </w:p>
    <w:p w14:paraId="18560B74" w14:textId="77777777" w:rsidR="009865AB" w:rsidRPr="002954C1" w:rsidRDefault="009865AB" w:rsidP="00A0678E">
      <w:pPr>
        <w:numPr>
          <w:ilvl w:val="0"/>
          <w:numId w:val="28"/>
        </w:numPr>
        <w:spacing w:before="0" w:beforeAutospacing="0" w:after="0" w:afterAutospacing="0" w:line="276" w:lineRule="auto"/>
        <w:ind w:left="0" w:right="-284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14:paraId="380223AE" w14:textId="77777777" w:rsidR="009865AB" w:rsidRPr="002954C1" w:rsidRDefault="009865AB" w:rsidP="00A0678E">
      <w:pPr>
        <w:numPr>
          <w:ilvl w:val="0"/>
          <w:numId w:val="28"/>
        </w:numPr>
        <w:spacing w:before="0" w:beforeAutospacing="0" w:after="0" w:afterAutospacing="0" w:line="276" w:lineRule="auto"/>
        <w:ind w:left="0" w:right="-284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14:paraId="451F8913" w14:textId="77777777" w:rsidR="009865AB" w:rsidRPr="002954C1" w:rsidRDefault="009865AB" w:rsidP="00A0678E">
      <w:pPr>
        <w:numPr>
          <w:ilvl w:val="0"/>
          <w:numId w:val="28"/>
        </w:numPr>
        <w:spacing w:before="0" w:beforeAutospacing="0" w:after="0" w:afterAutospacing="0" w:line="276" w:lineRule="auto"/>
        <w:ind w:left="0" w:right="-28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оценка результатов деятельности образовательной организации как основа аккредитационных процедур.</w:t>
      </w:r>
    </w:p>
    <w:p w14:paraId="65DA86F3" w14:textId="77777777" w:rsidR="009865AB" w:rsidRPr="002954C1" w:rsidRDefault="009865AB" w:rsidP="00A0678E">
      <w:pPr>
        <w:spacing w:before="0" w:beforeAutospacing="0" w:after="0" w:afterAutospacing="0" w:line="276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14:paraId="0B780B72" w14:textId="77777777" w:rsidR="009865AB" w:rsidRPr="002954C1" w:rsidRDefault="009865AB" w:rsidP="00A0678E">
      <w:pPr>
        <w:numPr>
          <w:ilvl w:val="0"/>
          <w:numId w:val="29"/>
        </w:numPr>
        <w:spacing w:before="0" w:beforeAutospacing="0" w:after="0" w:afterAutospacing="0" w:line="276" w:lineRule="auto"/>
        <w:ind w:left="0" w:right="-284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54C1">
        <w:rPr>
          <w:rFonts w:ascii="Times New Roman" w:hAnsi="Times New Roman" w:cs="Times New Roman"/>
          <w:sz w:val="24"/>
          <w:szCs w:val="24"/>
        </w:rPr>
        <w:t>личностные</w:t>
      </w:r>
      <w:proofErr w:type="spellEnd"/>
      <w:r w:rsidRPr="00295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4C1">
        <w:rPr>
          <w:rFonts w:ascii="Times New Roman" w:hAnsi="Times New Roman" w:cs="Times New Roman"/>
          <w:sz w:val="24"/>
          <w:szCs w:val="24"/>
        </w:rPr>
        <w:t>результаты</w:t>
      </w:r>
      <w:proofErr w:type="spellEnd"/>
      <w:r w:rsidRPr="002954C1">
        <w:rPr>
          <w:rFonts w:ascii="Times New Roman" w:hAnsi="Times New Roman" w:cs="Times New Roman"/>
          <w:sz w:val="24"/>
          <w:szCs w:val="24"/>
        </w:rPr>
        <w:t>;</w:t>
      </w:r>
    </w:p>
    <w:p w14:paraId="175BCEDC" w14:textId="77777777" w:rsidR="009865AB" w:rsidRPr="002954C1" w:rsidRDefault="009865AB" w:rsidP="00A0678E">
      <w:pPr>
        <w:numPr>
          <w:ilvl w:val="0"/>
          <w:numId w:val="29"/>
        </w:numPr>
        <w:spacing w:before="0" w:beforeAutospacing="0" w:after="0" w:afterAutospacing="0" w:line="276" w:lineRule="auto"/>
        <w:ind w:left="0" w:right="-284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54C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295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4C1">
        <w:rPr>
          <w:rFonts w:ascii="Times New Roman" w:hAnsi="Times New Roman" w:cs="Times New Roman"/>
          <w:sz w:val="24"/>
          <w:szCs w:val="24"/>
        </w:rPr>
        <w:t>результаты</w:t>
      </w:r>
      <w:proofErr w:type="spellEnd"/>
      <w:r w:rsidRPr="002954C1">
        <w:rPr>
          <w:rFonts w:ascii="Times New Roman" w:hAnsi="Times New Roman" w:cs="Times New Roman"/>
          <w:sz w:val="24"/>
          <w:szCs w:val="24"/>
        </w:rPr>
        <w:t>;</w:t>
      </w:r>
    </w:p>
    <w:p w14:paraId="381B9B79" w14:textId="77777777" w:rsidR="009865AB" w:rsidRPr="002954C1" w:rsidRDefault="009865AB" w:rsidP="00A0678E">
      <w:pPr>
        <w:numPr>
          <w:ilvl w:val="0"/>
          <w:numId w:val="29"/>
        </w:numPr>
        <w:spacing w:before="0" w:beforeAutospacing="0" w:after="0" w:afterAutospacing="0" w:line="276" w:lineRule="auto"/>
        <w:ind w:left="0" w:right="-284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54C1">
        <w:rPr>
          <w:rFonts w:ascii="Times New Roman" w:hAnsi="Times New Roman" w:cs="Times New Roman"/>
          <w:sz w:val="24"/>
          <w:szCs w:val="24"/>
        </w:rPr>
        <w:t>предметные</w:t>
      </w:r>
      <w:proofErr w:type="spellEnd"/>
      <w:r w:rsidRPr="00295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4C1">
        <w:rPr>
          <w:rFonts w:ascii="Times New Roman" w:hAnsi="Times New Roman" w:cs="Times New Roman"/>
          <w:sz w:val="24"/>
          <w:szCs w:val="24"/>
        </w:rPr>
        <w:t>результаты</w:t>
      </w:r>
      <w:proofErr w:type="spellEnd"/>
      <w:r w:rsidRPr="002954C1">
        <w:rPr>
          <w:rFonts w:ascii="Times New Roman" w:hAnsi="Times New Roman" w:cs="Times New Roman"/>
          <w:sz w:val="24"/>
          <w:szCs w:val="24"/>
        </w:rPr>
        <w:t>;</w:t>
      </w:r>
    </w:p>
    <w:p w14:paraId="16284AB9" w14:textId="77777777" w:rsidR="009865AB" w:rsidRPr="002954C1" w:rsidRDefault="009865AB" w:rsidP="00A0678E">
      <w:pPr>
        <w:numPr>
          <w:ilvl w:val="0"/>
          <w:numId w:val="29"/>
        </w:numPr>
        <w:spacing w:before="0" w:beforeAutospacing="0" w:after="0" w:afterAutospacing="0" w:line="276" w:lineRule="auto"/>
        <w:ind w:left="0" w:right="-284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14:paraId="22C765EA" w14:textId="77777777" w:rsidR="009865AB" w:rsidRPr="002954C1" w:rsidRDefault="009865AB" w:rsidP="00A0678E">
      <w:pPr>
        <w:numPr>
          <w:ilvl w:val="0"/>
          <w:numId w:val="29"/>
        </w:numPr>
        <w:spacing w:before="0" w:beforeAutospacing="0" w:after="0" w:afterAutospacing="0" w:line="276" w:lineRule="auto"/>
        <w:ind w:left="0" w:right="-28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14:paraId="569D7927" w14:textId="77777777" w:rsidR="009865AB" w:rsidRPr="002954C1" w:rsidRDefault="009865AB" w:rsidP="00A0678E">
      <w:pPr>
        <w:spacing w:before="0" w:beforeAutospacing="0" w:after="0" w:afterAutospacing="0" w:line="276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внутришкольный мониторинг образовательных достижений, промежуточная и итоговая аттестацию обучающихся.</w:t>
      </w:r>
    </w:p>
    <w:p w14:paraId="723DC161" w14:textId="77777777" w:rsidR="009865AB" w:rsidRPr="002954C1" w:rsidRDefault="009865AB" w:rsidP="00A0678E">
      <w:pPr>
        <w:spacing w:before="0" w:beforeAutospacing="0" w:after="0" w:afterAutospacing="0" w:line="276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Содержание процедуры оценки качества условий образовательной деятельности включает в себя:</w:t>
      </w:r>
    </w:p>
    <w:p w14:paraId="46309BE0" w14:textId="77777777" w:rsidR="009865AB" w:rsidRPr="002954C1" w:rsidRDefault="009865AB" w:rsidP="00A0678E">
      <w:pPr>
        <w:numPr>
          <w:ilvl w:val="0"/>
          <w:numId w:val="30"/>
        </w:numPr>
        <w:spacing w:before="0" w:beforeAutospacing="0" w:after="0" w:afterAutospacing="0" w:line="276" w:lineRule="auto"/>
        <w:ind w:left="0" w:right="-284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14:paraId="51D8C11B" w14:textId="77777777" w:rsidR="009865AB" w:rsidRPr="002954C1" w:rsidRDefault="009865AB" w:rsidP="00A0678E">
      <w:pPr>
        <w:numPr>
          <w:ilvl w:val="0"/>
          <w:numId w:val="30"/>
        </w:numPr>
        <w:spacing w:before="0" w:beforeAutospacing="0" w:after="0" w:afterAutospacing="0" w:line="276" w:lineRule="auto"/>
        <w:ind w:left="0" w:right="-284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14:paraId="037515C2" w14:textId="77777777" w:rsidR="009865AB" w:rsidRPr="002954C1" w:rsidRDefault="009865AB" w:rsidP="00A0678E">
      <w:pPr>
        <w:numPr>
          <w:ilvl w:val="0"/>
          <w:numId w:val="30"/>
        </w:numPr>
        <w:spacing w:before="0" w:beforeAutospacing="0" w:after="0" w:afterAutospacing="0" w:line="276" w:lineRule="auto"/>
        <w:ind w:left="0" w:right="-284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14:paraId="3DD06B00" w14:textId="77777777" w:rsidR="009865AB" w:rsidRPr="002954C1" w:rsidRDefault="009865AB" w:rsidP="00A0678E">
      <w:pPr>
        <w:numPr>
          <w:ilvl w:val="0"/>
          <w:numId w:val="30"/>
        </w:numPr>
        <w:spacing w:before="0" w:beforeAutospacing="0" w:after="0" w:afterAutospacing="0" w:line="276" w:lineRule="auto"/>
        <w:ind w:left="0" w:right="-284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обеспеченность методической и учебной литературой;</w:t>
      </w:r>
    </w:p>
    <w:p w14:paraId="7FA5A953" w14:textId="77777777" w:rsidR="009865AB" w:rsidRPr="002954C1" w:rsidRDefault="009865AB" w:rsidP="00A0678E">
      <w:pPr>
        <w:numPr>
          <w:ilvl w:val="0"/>
          <w:numId w:val="30"/>
        </w:numPr>
        <w:spacing w:before="0" w:beforeAutospacing="0" w:after="0" w:afterAutospacing="0" w:line="276" w:lineRule="auto"/>
        <w:ind w:left="0" w:right="-284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диагностику уровня тревожности обучающихся 1-х 5-х и 10-х классов в период адаптации;</w:t>
      </w:r>
    </w:p>
    <w:p w14:paraId="115DDC8D" w14:textId="77777777" w:rsidR="009865AB" w:rsidRPr="002954C1" w:rsidRDefault="009865AB" w:rsidP="00A0678E">
      <w:pPr>
        <w:numPr>
          <w:ilvl w:val="0"/>
          <w:numId w:val="30"/>
        </w:numPr>
        <w:spacing w:before="0" w:beforeAutospacing="0" w:after="0" w:afterAutospacing="0" w:line="276" w:lineRule="auto"/>
        <w:ind w:left="0" w:right="-284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14:paraId="58E2C964" w14:textId="77777777" w:rsidR="009865AB" w:rsidRPr="002954C1" w:rsidRDefault="009865AB" w:rsidP="00A0678E">
      <w:pPr>
        <w:numPr>
          <w:ilvl w:val="0"/>
          <w:numId w:val="30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0" w:right="-284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lastRenderedPageBreak/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14:paraId="0F54D5B3" w14:textId="77777777" w:rsidR="009865AB" w:rsidRPr="002954C1" w:rsidRDefault="009865AB" w:rsidP="00A0678E">
      <w:pPr>
        <w:numPr>
          <w:ilvl w:val="0"/>
          <w:numId w:val="30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0" w:right="-28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использование социальной сферы микрорайона и города.</w:t>
      </w:r>
    </w:p>
    <w:p w14:paraId="4496FBBC" w14:textId="70202F49" w:rsidR="009865AB" w:rsidRDefault="009865AB" w:rsidP="00A0678E">
      <w:pPr>
        <w:spacing w:before="0" w:beforeAutospacing="0" w:after="0" w:afterAutospacing="0" w:line="276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14:paraId="1DC2F6C3" w14:textId="77777777" w:rsidR="00A0678E" w:rsidRPr="002954C1" w:rsidRDefault="00A0678E" w:rsidP="00A0678E">
      <w:pPr>
        <w:spacing w:before="0" w:beforeAutospacing="0" w:after="0" w:afterAutospacing="0" w:line="276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F442E9D" w14:textId="5B815867" w:rsidR="009865AB" w:rsidRDefault="009865AB" w:rsidP="00A0678E">
      <w:pPr>
        <w:tabs>
          <w:tab w:val="left" w:pos="1200"/>
        </w:tabs>
        <w:spacing w:before="0" w:beforeAutospacing="0" w:after="0" w:afterAutospacing="0" w:line="276" w:lineRule="auto"/>
        <w:ind w:right="-284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954C1">
        <w:rPr>
          <w:rFonts w:ascii="Times New Roman" w:hAnsi="Times New Roman" w:cs="Times New Roman"/>
          <w:b/>
          <w:bCs/>
          <w:sz w:val="24"/>
          <w:szCs w:val="24"/>
        </w:rPr>
        <w:t>VIII</w:t>
      </w:r>
      <w:r w:rsidRPr="002954C1">
        <w:rPr>
          <w:rFonts w:ascii="Times New Roman" w:hAnsi="Times New Roman" w:cs="Times New Roman"/>
          <w:b/>
          <w:bCs/>
          <w:sz w:val="24"/>
          <w:szCs w:val="24"/>
          <w:lang w:val="ru-RU"/>
        </w:rPr>
        <w:t>. КАЧЕСТВО КАДРОВОГО ОБЕСПЕЧЕНИЯ</w:t>
      </w:r>
    </w:p>
    <w:p w14:paraId="0C293ECA" w14:textId="77777777" w:rsidR="00A0678E" w:rsidRPr="002954C1" w:rsidRDefault="00A0678E" w:rsidP="00A0678E">
      <w:pPr>
        <w:tabs>
          <w:tab w:val="left" w:pos="1200"/>
        </w:tabs>
        <w:spacing w:before="0" w:beforeAutospacing="0" w:after="0" w:afterAutospacing="0" w:line="276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5BD3CA4" w14:textId="77777777" w:rsidR="009865AB" w:rsidRPr="002954C1" w:rsidRDefault="009865AB" w:rsidP="00A0678E">
      <w:pPr>
        <w:spacing w:before="0" w:beforeAutospacing="0" w:after="0" w:afterAutospacing="0" w:line="276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14:paraId="67CC1FF0" w14:textId="77777777" w:rsidR="009865AB" w:rsidRPr="002954C1" w:rsidRDefault="009865AB" w:rsidP="00A0678E">
      <w:pPr>
        <w:spacing w:before="0" w:beforeAutospacing="0" w:after="0" w:afterAutospacing="0" w:line="276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Основные принципы кадровой политики направлены:</w:t>
      </w:r>
    </w:p>
    <w:p w14:paraId="1CF23B84" w14:textId="77777777" w:rsidR="009865AB" w:rsidRPr="002954C1" w:rsidRDefault="009865AB" w:rsidP="00A0678E">
      <w:pPr>
        <w:numPr>
          <w:ilvl w:val="0"/>
          <w:numId w:val="31"/>
        </w:numPr>
        <w:spacing w:before="0" w:beforeAutospacing="0" w:after="0" w:afterAutospacing="0" w:line="276" w:lineRule="auto"/>
        <w:ind w:left="0" w:right="-284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на сохранение, укрепление и развитие кадрового потенциала;</w:t>
      </w:r>
    </w:p>
    <w:p w14:paraId="13E1FE10" w14:textId="77777777" w:rsidR="009865AB" w:rsidRPr="002954C1" w:rsidRDefault="009865AB" w:rsidP="00A0678E">
      <w:pPr>
        <w:numPr>
          <w:ilvl w:val="0"/>
          <w:numId w:val="31"/>
        </w:numPr>
        <w:spacing w:before="0" w:beforeAutospacing="0" w:after="0" w:afterAutospacing="0" w:line="276" w:lineRule="auto"/>
        <w:ind w:left="0" w:right="-284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14:paraId="5FDC6DBF" w14:textId="77777777" w:rsidR="009865AB" w:rsidRPr="002954C1" w:rsidRDefault="009865AB" w:rsidP="00A0678E">
      <w:pPr>
        <w:numPr>
          <w:ilvl w:val="0"/>
          <w:numId w:val="31"/>
        </w:numPr>
        <w:spacing w:before="0" w:beforeAutospacing="0" w:after="0" w:afterAutospacing="0" w:line="276" w:lineRule="auto"/>
        <w:ind w:left="0" w:right="-28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повышение уровня квалификации персонала.</w:t>
      </w:r>
    </w:p>
    <w:p w14:paraId="266B3299" w14:textId="77777777" w:rsidR="009865AB" w:rsidRPr="002954C1" w:rsidRDefault="009865AB" w:rsidP="00A0678E">
      <w:pPr>
        <w:spacing w:before="0" w:beforeAutospacing="0" w:after="0" w:afterAutospacing="0" w:line="276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На период самообследования в школе работают 42 педагога</w:t>
      </w:r>
    </w:p>
    <w:p w14:paraId="7980D4DF" w14:textId="77777777" w:rsidR="009865AB" w:rsidRPr="002954C1" w:rsidRDefault="009865AB" w:rsidP="00A0678E">
      <w:pPr>
        <w:spacing w:before="0" w:beforeAutospacing="0" w:after="0" w:afterAutospacing="0" w:line="276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1. В 2023 году анализ занятий урочной и внеурочной деятельности показал, что 4 процента педагогов начальной, 3 процента – основной, 1 процент – средней школы  нуждались в совершенствовании ИКТ-компетенций, а более 15 процентов всех учителей считали, что им не хватает компетенций для реализации обновленных ФГОС и ФОП.</w:t>
      </w:r>
    </w:p>
    <w:p w14:paraId="5E735F2E" w14:textId="77777777" w:rsidR="009865AB" w:rsidRPr="00A0678E" w:rsidRDefault="009865AB" w:rsidP="00A0678E">
      <w:pPr>
        <w:spacing w:before="0" w:beforeAutospacing="0" w:after="0" w:afterAutospacing="0" w:line="276" w:lineRule="auto"/>
        <w:ind w:right="-284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067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Общие данные о компетенциях педагогов, которые работают по обновленным ФГОС и ФОП, представлены в диаграмме ниже.</w:t>
      </w:r>
    </w:p>
    <w:p w14:paraId="0B173E68" w14:textId="77777777" w:rsidR="009865AB" w:rsidRPr="002954C1" w:rsidRDefault="009865AB" w:rsidP="00A0678E">
      <w:pPr>
        <w:jc w:val="center"/>
        <w:rPr>
          <w:rFonts w:ascii="Times New Roman" w:hAnsi="Times New Roman" w:cs="Times New Roman"/>
          <w:color w:val="FF0000"/>
        </w:rPr>
      </w:pPr>
      <w:r w:rsidRPr="002954C1">
        <w:rPr>
          <w:rFonts w:ascii="Times New Roman" w:hAnsi="Times New Roman" w:cs="Times New Roman"/>
          <w:noProof/>
          <w:color w:val="FF0000"/>
          <w:lang w:val="ru-RU" w:eastAsia="ru-RU"/>
        </w:rPr>
        <w:drawing>
          <wp:inline distT="0" distB="0" distL="0" distR="0" wp14:anchorId="13D75E35" wp14:editId="4845C3C3">
            <wp:extent cx="5732144" cy="2620409"/>
            <wp:effectExtent l="0" t="0" r="0" b="0"/>
            <wp:docPr id="4" name="Picture 4" descr="/api/doc/v1/image/-37826880?moduleId=118&amp;id=65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/api/doc/v1/image/-37826880?moduleId=118&amp;id=6587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62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1D554" w14:textId="77777777" w:rsidR="009865AB" w:rsidRPr="00190C4E" w:rsidRDefault="009865AB" w:rsidP="00A0678E">
      <w:pPr>
        <w:spacing w:before="0" w:beforeAutospacing="0" w:after="0" w:afterAutospacing="0" w:line="276" w:lineRule="auto"/>
        <w:ind w:right="-284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190C4E">
        <w:rPr>
          <w:rFonts w:ascii="Times New Roman" w:hAnsi="Times New Roman" w:cs="Times New Roman"/>
          <w:sz w:val="24"/>
          <w:szCs w:val="24"/>
          <w:lang w:val="ru-RU"/>
        </w:rPr>
        <w:t xml:space="preserve"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</w:t>
      </w:r>
      <w:r w:rsidRPr="00190C4E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профессиональными программами повышения квалификации по реализации обновленных ФГОС и ФОП, совершенствованию ИКТ-компетенций.</w:t>
      </w:r>
    </w:p>
    <w:p w14:paraId="4821BE2C" w14:textId="77777777" w:rsidR="009865AB" w:rsidRPr="002954C1" w:rsidRDefault="009865AB" w:rsidP="00A0678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C4E">
        <w:rPr>
          <w:rFonts w:ascii="Times New Roman" w:hAnsi="Times New Roman" w:cs="Times New Roman"/>
          <w:sz w:val="24"/>
          <w:szCs w:val="24"/>
          <w:lang w:val="ru-RU"/>
        </w:rPr>
        <w:t xml:space="preserve">2. 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 Так, 100 процентов понимают значимость применения такого формата заданий, 50 процентов педагогов не испытывают затруднений в подборе заданий, 10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МОУ «СОШ  № 2 г. Свирска»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 педагогов предметных и метапредметных профессиональных объединений.</w:t>
      </w:r>
    </w:p>
    <w:p w14:paraId="518982D6" w14:textId="77777777" w:rsidR="009865AB" w:rsidRPr="002954C1" w:rsidRDefault="009865AB" w:rsidP="00A0678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       3. Анализ кадрового потенциала МОУ «СОШ № 2 г. Свирска» для внедрения требований обновленного ФГОС СОО в части обеспечения углубленного изучения учебных предметов и профильного обучения показывает, что 15 процентов педагогов не имеют опыта преподавания предметов на углубленном уровне в рамках среднего общего образования. В связи с чем принято решение о планировании адресной подготовки педагогов по выбранным обучающимися учебным предметам для углубленного изучения на уровне СОО, развитии системы наставничества и работы в парах.</w:t>
      </w:r>
    </w:p>
    <w:p w14:paraId="236D3851" w14:textId="77777777" w:rsidR="009865AB" w:rsidRPr="002954C1" w:rsidRDefault="009865AB" w:rsidP="00A0678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      4. С целью реализации ФОП в план непрерывного профессионального образования педагогических и управленческих кадров в МОУ «СОШ № 2 г. Свирска» в 2023 году проведены мероприятия по повышению профессиональных компетенций педагогов для работы по федеральным рабочим программам. Организовано повышение квалификации педагогов для успешного внедрения федеральных образовательных программ в школе.</w:t>
      </w:r>
    </w:p>
    <w:p w14:paraId="353B3FDA" w14:textId="77777777" w:rsidR="00A0678E" w:rsidRDefault="00A0678E" w:rsidP="00A0678E">
      <w:pPr>
        <w:spacing w:before="0" w:beforeAutospacing="0" w:after="0" w:afterAutospacing="0" w:line="276" w:lineRule="auto"/>
        <w:ind w:right="-284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0163678" w14:textId="739EFC20" w:rsidR="009865AB" w:rsidRPr="002954C1" w:rsidRDefault="009865AB" w:rsidP="00A0678E">
      <w:pPr>
        <w:spacing w:before="0" w:beforeAutospacing="0" w:after="0" w:afterAutospacing="0" w:line="276" w:lineRule="auto"/>
        <w:ind w:right="-284"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b/>
          <w:bCs/>
          <w:sz w:val="24"/>
          <w:szCs w:val="24"/>
          <w:lang w:val="ru-RU"/>
        </w:rPr>
        <w:t>Итоги мероприятий к Году педагога и наставника</w:t>
      </w:r>
    </w:p>
    <w:p w14:paraId="5F347887" w14:textId="3D0D5B26" w:rsidR="009865AB" w:rsidRPr="002954C1" w:rsidRDefault="009865AB" w:rsidP="00A0678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Указом Президента РФ от 27.06.2022 № 401 «О проведении в Российской Федерации Года педагога и наставника» был сформирован организационный комитет по проведению в 2023 году мероприятий в честь Года педагога и наставника и утвержден план мероприятий.</w:t>
      </w:r>
    </w:p>
    <w:p w14:paraId="7B00B233" w14:textId="446E892F" w:rsidR="009865AB" w:rsidRPr="002954C1" w:rsidRDefault="009865AB" w:rsidP="00A0678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 В период с января по декабрь 2023 года в соответствии с планом в школе было проведено 26 мероприятий, в которых приняли участие обучающиеся, педагоги и родители.</w:t>
      </w:r>
    </w:p>
    <w:p w14:paraId="64C14297" w14:textId="5F91BBBF" w:rsidR="009865AB" w:rsidRPr="002954C1" w:rsidRDefault="009865AB" w:rsidP="00A0678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Анализ результатов показал</w:t>
      </w:r>
      <w:proofErr w:type="gramStart"/>
      <w:r w:rsidRPr="002954C1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 что 2023 году повысилась на 5% активность учителей в профессиональных конкурсах разных уровней. Участие в профессиональных конкурсах федерального, регионального и муниципального уровней приняли 18 (43%) педагогов, что свидетельствует о грамотной и эффективной работе управленческой команды по 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lastRenderedPageBreak/>
        <w:t>реализации плана мероприятий к Году педагога и наставника в 2023 году. Информация об участии представлена в таблице.</w:t>
      </w:r>
    </w:p>
    <w:tbl>
      <w:tblPr>
        <w:tblW w:w="9408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97"/>
        <w:gridCol w:w="2144"/>
        <w:gridCol w:w="1867"/>
      </w:tblGrid>
      <w:tr w:rsidR="009865AB" w:rsidRPr="002954C1" w14:paraId="3736D8CB" w14:textId="77777777" w:rsidTr="00B4514A">
        <w:trPr>
          <w:trHeight w:val="398"/>
        </w:trPr>
        <w:tc>
          <w:tcPr>
            <w:tcW w:w="6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482A1" w14:textId="77777777" w:rsidR="009865AB" w:rsidRPr="002954C1" w:rsidRDefault="009865AB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44A48" w14:textId="77777777" w:rsidR="009865AB" w:rsidRPr="002954C1" w:rsidRDefault="009865AB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Ф. И. О. </w:t>
            </w:r>
            <w:proofErr w:type="spellStart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2864B" w14:textId="77777777" w:rsidR="009865AB" w:rsidRPr="002954C1" w:rsidRDefault="009865AB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9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  <w:proofErr w:type="spellEnd"/>
          </w:p>
        </w:tc>
      </w:tr>
      <w:tr w:rsidR="009865AB" w:rsidRPr="002954C1" w14:paraId="4A5451B4" w14:textId="77777777" w:rsidTr="00B4514A">
        <w:trPr>
          <w:trHeight w:val="325"/>
        </w:trPr>
        <w:tc>
          <w:tcPr>
            <w:tcW w:w="6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7ACA7" w14:textId="77777777" w:rsidR="009865AB" w:rsidRPr="002954C1" w:rsidRDefault="009865AB" w:rsidP="00A0678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proofErr w:type="spellEnd"/>
            <w:r w:rsidRPr="0029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9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proofErr w:type="spellEnd"/>
            <w:r w:rsidRPr="0029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proofErr w:type="spellEnd"/>
            <w:r w:rsidRPr="0029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175264" w14:textId="77777777" w:rsidR="009865AB" w:rsidRPr="002954C1" w:rsidRDefault="009865AB" w:rsidP="00A0678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u-RU"/>
              </w:rPr>
            </w:pPr>
            <w:r w:rsidRPr="002954C1">
              <w:rPr>
                <w:rFonts w:ascii="Times New Roman" w:hAnsi="Times New Roman" w:cs="Times New Roman"/>
                <w:lang w:val="ru-RU"/>
              </w:rPr>
              <w:t>Нецветаева Е.Л.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C0AA5C" w14:textId="77777777" w:rsidR="009865AB" w:rsidRPr="002954C1" w:rsidRDefault="009865AB" w:rsidP="00A0678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Лауреат </w:t>
            </w:r>
            <w:proofErr w:type="spellStart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  <w:proofErr w:type="spellEnd"/>
          </w:p>
        </w:tc>
      </w:tr>
      <w:tr w:rsidR="009865AB" w:rsidRPr="002954C1" w14:paraId="13DD5C2B" w14:textId="77777777" w:rsidTr="00B4514A">
        <w:trPr>
          <w:trHeight w:val="1115"/>
        </w:trPr>
        <w:tc>
          <w:tcPr>
            <w:tcW w:w="6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F4EC5" w14:textId="77777777" w:rsidR="009865AB" w:rsidRPr="002954C1" w:rsidRDefault="009865AB" w:rsidP="00A0678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Конкурс методических разработок «Методическая копилка» с конкурсной работой «Путешествие по строительным профессиям»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D9003" w14:textId="77777777" w:rsidR="009865AB" w:rsidRPr="002954C1" w:rsidRDefault="009865AB" w:rsidP="00A0678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Бадикова Е.Г.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AC8FC" w14:textId="77777777" w:rsidR="009865AB" w:rsidRPr="002954C1" w:rsidRDefault="009865AB" w:rsidP="00A0678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  <w:tr w:rsidR="009865AB" w:rsidRPr="002954C1" w14:paraId="6710D9F9" w14:textId="77777777" w:rsidTr="00B4514A">
        <w:trPr>
          <w:trHeight w:val="536"/>
        </w:trPr>
        <w:tc>
          <w:tcPr>
            <w:tcW w:w="6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59166" w14:textId="77777777" w:rsidR="009865AB" w:rsidRPr="002954C1" w:rsidRDefault="009865AB" w:rsidP="00A0678E">
            <w:pPr>
              <w:spacing w:before="0" w:beforeAutospacing="0" w:after="0" w:afterAutospacing="0" w:line="276" w:lineRule="auto"/>
              <w:ind w:right="-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Всероссийский конкурс среди педагогических работников «Стандарты образования». Конспект дистанционного занятия с применением дистанционных образовательных технологий.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7BD3C" w14:textId="77777777" w:rsidR="009865AB" w:rsidRPr="002954C1" w:rsidRDefault="009865AB" w:rsidP="00A0678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Бадикова Е.Г.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39611" w14:textId="77777777" w:rsidR="009865AB" w:rsidRPr="002954C1" w:rsidRDefault="009865AB" w:rsidP="00A0678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u-RU"/>
              </w:rPr>
            </w:pPr>
            <w:r w:rsidRPr="002954C1">
              <w:rPr>
                <w:rFonts w:ascii="Times New Roman" w:hAnsi="Times New Roman" w:cs="Times New Roman"/>
                <w:lang w:val="ru-RU"/>
              </w:rPr>
              <w:t>Диплом 1 степени</w:t>
            </w:r>
          </w:p>
        </w:tc>
      </w:tr>
      <w:tr w:rsidR="009865AB" w:rsidRPr="002954C1" w14:paraId="7B2B5684" w14:textId="77777777" w:rsidTr="00B4514A">
        <w:trPr>
          <w:trHeight w:val="566"/>
        </w:trPr>
        <w:tc>
          <w:tcPr>
            <w:tcW w:w="6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871075" w14:textId="77777777" w:rsidR="009865AB" w:rsidRPr="002954C1" w:rsidRDefault="009865AB" w:rsidP="00A0678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u-RU"/>
              </w:rPr>
            </w:pPr>
            <w:r w:rsidRPr="002954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Всероссийский конкурс среди педагогических работников «Стандарты образования» Конспект урока.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F1AAB" w14:textId="77777777" w:rsidR="009865AB" w:rsidRPr="002954C1" w:rsidRDefault="009865AB" w:rsidP="00A0678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u-RU"/>
              </w:rPr>
            </w:pPr>
            <w:r w:rsidRPr="002954C1">
              <w:rPr>
                <w:rFonts w:ascii="Times New Roman" w:hAnsi="Times New Roman" w:cs="Times New Roman"/>
                <w:lang w:val="ru-RU"/>
              </w:rPr>
              <w:t>Алексеева Е.Н.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ED481" w14:textId="77777777" w:rsidR="009865AB" w:rsidRPr="002954C1" w:rsidRDefault="009865AB" w:rsidP="00A0678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u-RU"/>
              </w:rPr>
            </w:pPr>
            <w:r w:rsidRPr="002954C1">
              <w:rPr>
                <w:rFonts w:ascii="Times New Roman" w:hAnsi="Times New Roman" w:cs="Times New Roman"/>
                <w:lang w:val="ru-RU"/>
              </w:rPr>
              <w:t>Диплом 1 степени</w:t>
            </w:r>
          </w:p>
        </w:tc>
      </w:tr>
      <w:tr w:rsidR="009865AB" w:rsidRPr="002954C1" w14:paraId="7263FC1F" w14:textId="77777777" w:rsidTr="00B4514A">
        <w:trPr>
          <w:trHeight w:val="566"/>
        </w:trPr>
        <w:tc>
          <w:tcPr>
            <w:tcW w:w="6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2F752" w14:textId="77777777" w:rsidR="009865AB" w:rsidRPr="002954C1" w:rsidRDefault="009865AB" w:rsidP="00A0678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54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Муниципальный конкурс «</w:t>
            </w:r>
            <w:proofErr w:type="spellStart"/>
            <w:r w:rsidRPr="0029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Лучший</w:t>
            </w:r>
            <w:proofErr w:type="spellEnd"/>
            <w:r w:rsidRPr="0029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proofErr w:type="spellEnd"/>
            <w:r w:rsidRPr="002954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6D7E3" w14:textId="77777777" w:rsidR="009865AB" w:rsidRPr="002954C1" w:rsidRDefault="009865AB" w:rsidP="00A0678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u-RU"/>
              </w:rPr>
            </w:pPr>
            <w:r w:rsidRPr="002954C1">
              <w:rPr>
                <w:rFonts w:ascii="Times New Roman" w:hAnsi="Times New Roman" w:cs="Times New Roman"/>
                <w:lang w:val="ru-RU"/>
              </w:rPr>
              <w:t>Голубева Н.Н.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C4E3CD" w14:textId="77777777" w:rsidR="009865AB" w:rsidRPr="002954C1" w:rsidRDefault="009865AB" w:rsidP="00A0678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u-RU"/>
              </w:rPr>
            </w:pPr>
            <w:r w:rsidRPr="002954C1">
              <w:rPr>
                <w:rFonts w:ascii="Times New Roman" w:hAnsi="Times New Roman" w:cs="Times New Roman"/>
                <w:lang w:val="ru-RU"/>
              </w:rPr>
              <w:t>Победитель</w:t>
            </w:r>
          </w:p>
        </w:tc>
      </w:tr>
      <w:tr w:rsidR="009865AB" w:rsidRPr="002954C1" w14:paraId="63B7E759" w14:textId="77777777" w:rsidTr="00B4514A">
        <w:trPr>
          <w:trHeight w:val="566"/>
        </w:trPr>
        <w:tc>
          <w:tcPr>
            <w:tcW w:w="6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C2A80" w14:textId="77777777" w:rsidR="009865AB" w:rsidRPr="002954C1" w:rsidRDefault="009865AB" w:rsidP="00A0678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54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Муниципальный конкурс «</w:t>
            </w:r>
            <w:proofErr w:type="spellStart"/>
            <w:r w:rsidRPr="0029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Лучший</w:t>
            </w:r>
            <w:proofErr w:type="spellEnd"/>
            <w:r w:rsidRPr="0029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proofErr w:type="spellEnd"/>
            <w:r w:rsidRPr="002954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72015" w14:textId="77777777" w:rsidR="009865AB" w:rsidRPr="002954C1" w:rsidRDefault="009865AB" w:rsidP="00A0678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954C1">
              <w:rPr>
                <w:rFonts w:ascii="Times New Roman" w:hAnsi="Times New Roman" w:cs="Times New Roman"/>
                <w:lang w:val="ru-RU"/>
              </w:rPr>
              <w:t>Шемарова</w:t>
            </w:r>
            <w:proofErr w:type="spellEnd"/>
            <w:r w:rsidRPr="002954C1">
              <w:rPr>
                <w:rFonts w:ascii="Times New Roman" w:hAnsi="Times New Roman" w:cs="Times New Roman"/>
                <w:lang w:val="ru-RU"/>
              </w:rPr>
              <w:t xml:space="preserve"> О.М.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68637" w14:textId="77777777" w:rsidR="009865AB" w:rsidRPr="002954C1" w:rsidRDefault="009865AB" w:rsidP="00A0678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u-RU"/>
              </w:rPr>
            </w:pPr>
            <w:r w:rsidRPr="002954C1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9865AB" w:rsidRPr="002954C1" w14:paraId="2502EEDF" w14:textId="77777777" w:rsidTr="00B4514A">
        <w:trPr>
          <w:trHeight w:val="566"/>
        </w:trPr>
        <w:tc>
          <w:tcPr>
            <w:tcW w:w="6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33121" w14:textId="77777777" w:rsidR="009865AB" w:rsidRPr="002954C1" w:rsidRDefault="009865AB" w:rsidP="00A0678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54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Муниципальный конкурс «Фестиваль педагогических идей по функциональной грамотности»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072C4" w14:textId="77777777" w:rsidR="009865AB" w:rsidRPr="002954C1" w:rsidRDefault="009865AB" w:rsidP="00A0678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954C1">
              <w:rPr>
                <w:rFonts w:ascii="Times New Roman" w:hAnsi="Times New Roman" w:cs="Times New Roman"/>
                <w:lang w:val="ru-RU"/>
              </w:rPr>
              <w:t>Шемарова</w:t>
            </w:r>
            <w:proofErr w:type="spellEnd"/>
            <w:r w:rsidRPr="002954C1">
              <w:rPr>
                <w:rFonts w:ascii="Times New Roman" w:hAnsi="Times New Roman" w:cs="Times New Roman"/>
                <w:lang w:val="ru-RU"/>
              </w:rPr>
              <w:t xml:space="preserve"> О.М.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F9062" w14:textId="77777777" w:rsidR="009865AB" w:rsidRPr="002954C1" w:rsidRDefault="009865AB" w:rsidP="00A0678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u-RU"/>
              </w:rPr>
            </w:pPr>
            <w:r w:rsidRPr="002954C1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9865AB" w:rsidRPr="002954C1" w14:paraId="66C136AF" w14:textId="77777777" w:rsidTr="00B4514A">
        <w:trPr>
          <w:trHeight w:val="566"/>
        </w:trPr>
        <w:tc>
          <w:tcPr>
            <w:tcW w:w="6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2B0CF" w14:textId="77777777" w:rsidR="009865AB" w:rsidRPr="002954C1" w:rsidRDefault="009865AB" w:rsidP="00A0678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54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Муниципальный конкурс «Фестиваль педагогических идей по функциональной грамотности»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95E033" w14:textId="77777777" w:rsidR="009865AB" w:rsidRPr="002954C1" w:rsidRDefault="009865AB" w:rsidP="00A0678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u-RU"/>
              </w:rPr>
            </w:pPr>
            <w:r w:rsidRPr="002954C1">
              <w:rPr>
                <w:rFonts w:ascii="Times New Roman" w:hAnsi="Times New Roman" w:cs="Times New Roman"/>
                <w:lang w:val="ru-RU"/>
              </w:rPr>
              <w:t>Башарова Т.А.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C6C6B0" w14:textId="77777777" w:rsidR="009865AB" w:rsidRPr="002954C1" w:rsidRDefault="009865AB" w:rsidP="00A0678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u-RU"/>
              </w:rPr>
            </w:pPr>
            <w:r w:rsidRPr="002954C1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9865AB" w:rsidRPr="002954C1" w14:paraId="6D06E3FF" w14:textId="77777777" w:rsidTr="00B4514A">
        <w:trPr>
          <w:trHeight w:val="566"/>
        </w:trPr>
        <w:tc>
          <w:tcPr>
            <w:tcW w:w="6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BD562" w14:textId="77777777" w:rsidR="009865AB" w:rsidRPr="002954C1" w:rsidRDefault="009865AB" w:rsidP="00A0678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Всероссийский конкурс проф. мастерства</w:t>
            </w:r>
            <w:r w:rsidRPr="002954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«Педагогический олимп»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5C31A" w14:textId="77777777" w:rsidR="009865AB" w:rsidRPr="002954C1" w:rsidRDefault="009865AB" w:rsidP="00A0678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u-RU"/>
              </w:rPr>
            </w:pPr>
            <w:r w:rsidRPr="002954C1">
              <w:rPr>
                <w:rFonts w:ascii="Times New Roman" w:hAnsi="Times New Roman" w:cs="Times New Roman"/>
                <w:lang w:val="ru-RU"/>
              </w:rPr>
              <w:t>Бабкина Н.А.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AA69E" w14:textId="77777777" w:rsidR="009865AB" w:rsidRPr="002954C1" w:rsidRDefault="009865AB" w:rsidP="00A0678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u-RU"/>
              </w:rPr>
            </w:pPr>
            <w:r w:rsidRPr="002954C1">
              <w:rPr>
                <w:rFonts w:ascii="Times New Roman" w:hAnsi="Times New Roman" w:cs="Times New Roman"/>
                <w:lang w:val="ru-RU"/>
              </w:rPr>
              <w:t>Диплом 1 степени</w:t>
            </w:r>
          </w:p>
        </w:tc>
      </w:tr>
      <w:tr w:rsidR="009865AB" w:rsidRPr="002954C1" w14:paraId="68E01614" w14:textId="77777777" w:rsidTr="00B4514A">
        <w:trPr>
          <w:trHeight w:val="566"/>
        </w:trPr>
        <w:tc>
          <w:tcPr>
            <w:tcW w:w="6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59D5B" w14:textId="77777777" w:rsidR="009865AB" w:rsidRPr="002954C1" w:rsidRDefault="009865AB" w:rsidP="00A0678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Всероссийский конкурс проф. мастерства «Возрождение»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27F4E" w14:textId="77777777" w:rsidR="009865AB" w:rsidRPr="002954C1" w:rsidRDefault="009865AB" w:rsidP="00A0678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u-RU"/>
              </w:rPr>
            </w:pPr>
            <w:r w:rsidRPr="002954C1">
              <w:rPr>
                <w:rFonts w:ascii="Times New Roman" w:hAnsi="Times New Roman" w:cs="Times New Roman"/>
                <w:lang w:val="ru-RU"/>
              </w:rPr>
              <w:t>Медведева В.Н.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EAA59B" w14:textId="77777777" w:rsidR="009865AB" w:rsidRPr="002954C1" w:rsidRDefault="009865AB" w:rsidP="00A0678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u-RU"/>
              </w:rPr>
            </w:pPr>
            <w:r w:rsidRPr="002954C1">
              <w:rPr>
                <w:rFonts w:ascii="Times New Roman" w:hAnsi="Times New Roman" w:cs="Times New Roman"/>
                <w:lang w:val="ru-RU"/>
              </w:rPr>
              <w:t xml:space="preserve">Победитель </w:t>
            </w:r>
          </w:p>
        </w:tc>
      </w:tr>
      <w:tr w:rsidR="009865AB" w:rsidRPr="002954C1" w14:paraId="06553E52" w14:textId="77777777" w:rsidTr="00B4514A">
        <w:trPr>
          <w:trHeight w:val="566"/>
        </w:trPr>
        <w:tc>
          <w:tcPr>
            <w:tcW w:w="6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BBF752" w14:textId="77777777" w:rsidR="009865AB" w:rsidRPr="002954C1" w:rsidRDefault="009865AB" w:rsidP="00A0678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Всероссийская олимпиада учителей русского языка «Хранители русского языка»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C00E0" w14:textId="77777777" w:rsidR="009865AB" w:rsidRPr="002954C1" w:rsidRDefault="009865AB" w:rsidP="00A0678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u-RU"/>
              </w:rPr>
            </w:pPr>
            <w:r w:rsidRPr="002954C1">
              <w:rPr>
                <w:rFonts w:ascii="Times New Roman" w:hAnsi="Times New Roman" w:cs="Times New Roman"/>
                <w:lang w:val="ru-RU"/>
              </w:rPr>
              <w:t>Смолянинова А.А.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8A3D0F" w14:textId="77777777" w:rsidR="009865AB" w:rsidRPr="002954C1" w:rsidRDefault="009865AB" w:rsidP="00A0678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u-RU"/>
              </w:rPr>
            </w:pPr>
            <w:r w:rsidRPr="002954C1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9865AB" w:rsidRPr="002954C1" w14:paraId="112A8B95" w14:textId="77777777" w:rsidTr="00B4514A">
        <w:trPr>
          <w:trHeight w:val="225"/>
        </w:trPr>
        <w:tc>
          <w:tcPr>
            <w:tcW w:w="6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494E0" w14:textId="77777777" w:rsidR="009865AB" w:rsidRPr="002954C1" w:rsidRDefault="009865AB" w:rsidP="00A0678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Августовская конференция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01AFC" w14:textId="77777777" w:rsidR="009865AB" w:rsidRPr="002954C1" w:rsidRDefault="009865AB" w:rsidP="00A0678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Митичкина</w:t>
            </w:r>
            <w:proofErr w:type="spellEnd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80591" w14:textId="77777777" w:rsidR="009865AB" w:rsidRPr="002954C1" w:rsidRDefault="009865AB" w:rsidP="00A0678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u-RU"/>
              </w:rPr>
            </w:pPr>
            <w:r w:rsidRPr="002954C1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9865AB" w:rsidRPr="002954C1" w14:paraId="2C74AAEA" w14:textId="77777777" w:rsidTr="00B4514A">
        <w:trPr>
          <w:trHeight w:val="203"/>
        </w:trPr>
        <w:tc>
          <w:tcPr>
            <w:tcW w:w="6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988EE" w14:textId="77777777" w:rsidR="009865AB" w:rsidRPr="002954C1" w:rsidRDefault="009865AB" w:rsidP="00A0678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Августовская конференция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46D5F9" w14:textId="77777777" w:rsidR="009865AB" w:rsidRPr="002954C1" w:rsidRDefault="009865AB" w:rsidP="00A0678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Кирпичева</w:t>
            </w:r>
            <w:proofErr w:type="spellEnd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B7E2F" w14:textId="77777777" w:rsidR="009865AB" w:rsidRPr="002954C1" w:rsidRDefault="009865AB" w:rsidP="00A0678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u-RU"/>
              </w:rPr>
            </w:pPr>
            <w:r w:rsidRPr="002954C1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9865AB" w:rsidRPr="002954C1" w14:paraId="1E97FDBD" w14:textId="77777777" w:rsidTr="00B4514A">
        <w:trPr>
          <w:trHeight w:val="336"/>
        </w:trPr>
        <w:tc>
          <w:tcPr>
            <w:tcW w:w="6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DA4AF" w14:textId="77777777" w:rsidR="009865AB" w:rsidRPr="002954C1" w:rsidRDefault="009865AB" w:rsidP="00A0678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Августовская конференция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38099" w14:textId="77777777" w:rsidR="009865AB" w:rsidRPr="002954C1" w:rsidRDefault="009865AB" w:rsidP="00A0678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Фамхутдинова</w:t>
            </w:r>
            <w:proofErr w:type="spellEnd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9622C" w14:textId="77777777" w:rsidR="009865AB" w:rsidRPr="002954C1" w:rsidRDefault="009865AB" w:rsidP="00A0678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u-RU"/>
              </w:rPr>
            </w:pPr>
            <w:r w:rsidRPr="002954C1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9865AB" w:rsidRPr="002954C1" w14:paraId="14F9B197" w14:textId="77777777" w:rsidTr="00B4514A">
        <w:trPr>
          <w:trHeight w:val="259"/>
        </w:trPr>
        <w:tc>
          <w:tcPr>
            <w:tcW w:w="6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E07A3" w14:textId="77777777" w:rsidR="009865AB" w:rsidRPr="002954C1" w:rsidRDefault="009865AB" w:rsidP="00A0678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Августовская конференция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7D91A" w14:textId="77777777" w:rsidR="009865AB" w:rsidRPr="002954C1" w:rsidRDefault="009865AB" w:rsidP="00A0678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Лбова</w:t>
            </w:r>
            <w:proofErr w:type="spellEnd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06899" w14:textId="77777777" w:rsidR="009865AB" w:rsidRPr="002954C1" w:rsidRDefault="009865AB" w:rsidP="00A0678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u-RU"/>
              </w:rPr>
            </w:pPr>
            <w:r w:rsidRPr="002954C1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9865AB" w:rsidRPr="002954C1" w14:paraId="3E12CA56" w14:textId="77777777" w:rsidTr="00B4514A">
        <w:trPr>
          <w:trHeight w:val="237"/>
        </w:trPr>
        <w:tc>
          <w:tcPr>
            <w:tcW w:w="6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1EB902" w14:textId="77777777" w:rsidR="009865AB" w:rsidRPr="002954C1" w:rsidRDefault="009865AB" w:rsidP="00A0678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Августовская конференция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C62B0" w14:textId="77777777" w:rsidR="009865AB" w:rsidRPr="002954C1" w:rsidRDefault="009865AB" w:rsidP="00A0678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Фамхутдинова</w:t>
            </w:r>
            <w:proofErr w:type="spellEnd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52AF10" w14:textId="77777777" w:rsidR="009865AB" w:rsidRPr="002954C1" w:rsidRDefault="009865AB" w:rsidP="00A0678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u-RU"/>
              </w:rPr>
            </w:pPr>
            <w:r w:rsidRPr="002954C1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9865AB" w:rsidRPr="002954C1" w14:paraId="511BD7D2" w14:textId="77777777" w:rsidTr="00B4514A">
        <w:trPr>
          <w:trHeight w:val="229"/>
        </w:trPr>
        <w:tc>
          <w:tcPr>
            <w:tcW w:w="6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E910B1" w14:textId="77777777" w:rsidR="009865AB" w:rsidRPr="002954C1" w:rsidRDefault="009865AB" w:rsidP="00A0678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Августовская конференция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25322" w14:textId="77777777" w:rsidR="009865AB" w:rsidRPr="002954C1" w:rsidRDefault="009865AB" w:rsidP="00A0678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Фастович</w:t>
            </w:r>
            <w:proofErr w:type="spellEnd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AC0A81" w14:textId="77777777" w:rsidR="009865AB" w:rsidRPr="002954C1" w:rsidRDefault="009865AB" w:rsidP="00A0678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u-RU"/>
              </w:rPr>
            </w:pPr>
            <w:r w:rsidRPr="002954C1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9865AB" w:rsidRPr="002954C1" w14:paraId="4F3209B4" w14:textId="77777777" w:rsidTr="00B4514A">
        <w:trPr>
          <w:trHeight w:val="207"/>
        </w:trPr>
        <w:tc>
          <w:tcPr>
            <w:tcW w:w="6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336EC7" w14:textId="77777777" w:rsidR="009865AB" w:rsidRPr="002954C1" w:rsidRDefault="009865AB" w:rsidP="00A0678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Августовская конференция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D99D1" w14:textId="77777777" w:rsidR="009865AB" w:rsidRPr="002954C1" w:rsidRDefault="009865AB" w:rsidP="00A0678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>Осадчая</w:t>
            </w:r>
            <w:proofErr w:type="spellEnd"/>
            <w:r w:rsidRPr="002954C1"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2B261" w14:textId="77777777" w:rsidR="009865AB" w:rsidRPr="002954C1" w:rsidRDefault="009865AB" w:rsidP="00A0678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u-RU"/>
              </w:rPr>
            </w:pPr>
            <w:r w:rsidRPr="002954C1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</w:tbl>
    <w:p w14:paraId="33BE5021" w14:textId="77777777" w:rsidR="00A0678E" w:rsidRDefault="00A0678E" w:rsidP="00A0678E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DAB2FC2" w14:textId="6393AF70" w:rsidR="009865AB" w:rsidRPr="002954C1" w:rsidRDefault="009865AB" w:rsidP="00A0678E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Итоги аттестации педагогических кадров в 2023 году</w:t>
      </w:r>
    </w:p>
    <w:p w14:paraId="3B53F87F" w14:textId="77777777" w:rsidR="009865AB" w:rsidRPr="002954C1" w:rsidRDefault="009865AB" w:rsidP="00A0678E">
      <w:pPr>
        <w:spacing w:before="0" w:beforeAutospacing="0" w:after="0" w:afterAutospacing="0" w:line="276" w:lineRule="auto"/>
        <w:ind w:right="-612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Аттестация педагогов МОУ «СОШ № 2 г. Свирска» в 2023 году учебном году проходила в целях подтверждения соответствия занимаемой должности и в целях установления квалификационной категории. В ходе аттестации была обеспечена публичность представления результатов деятельности педагогов:</w:t>
      </w:r>
    </w:p>
    <w:p w14:paraId="1F7103DE" w14:textId="77777777" w:rsidR="009865AB" w:rsidRPr="002954C1" w:rsidRDefault="009865AB" w:rsidP="00A0678E">
      <w:pPr>
        <w:numPr>
          <w:ilvl w:val="0"/>
          <w:numId w:val="32"/>
        </w:numPr>
        <w:spacing w:before="0" w:beforeAutospacing="0" w:after="0" w:afterAutospacing="0" w:line="276" w:lineRule="auto"/>
        <w:ind w:left="780" w:right="-61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через выступления на педагогических советах;</w:t>
      </w:r>
    </w:p>
    <w:p w14:paraId="4DAE2C6C" w14:textId="77777777" w:rsidR="009865AB" w:rsidRPr="002954C1" w:rsidRDefault="009865AB" w:rsidP="00A0678E">
      <w:pPr>
        <w:numPr>
          <w:ilvl w:val="0"/>
          <w:numId w:val="32"/>
        </w:numPr>
        <w:spacing w:before="0" w:beforeAutospacing="0" w:after="0" w:afterAutospacing="0" w:line="276" w:lineRule="auto"/>
        <w:ind w:left="780" w:right="-6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954C1">
        <w:rPr>
          <w:rFonts w:ascii="Times New Roman" w:hAnsi="Times New Roman" w:cs="Times New Roman"/>
          <w:color w:val="000000"/>
          <w:sz w:val="24"/>
          <w:szCs w:val="24"/>
        </w:rPr>
        <w:t>открытые</w:t>
      </w:r>
      <w:proofErr w:type="spellEnd"/>
      <w:r w:rsidRPr="002954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54C1">
        <w:rPr>
          <w:rFonts w:ascii="Times New Roman" w:hAnsi="Times New Roman" w:cs="Times New Roman"/>
          <w:color w:val="000000"/>
          <w:sz w:val="24"/>
          <w:szCs w:val="24"/>
        </w:rPr>
        <w:t>уроки</w:t>
      </w:r>
      <w:proofErr w:type="spellEnd"/>
      <w:r w:rsidRPr="002954C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954C1">
        <w:rPr>
          <w:rFonts w:ascii="Times New Roman" w:hAnsi="Times New Roman" w:cs="Times New Roman"/>
          <w:color w:val="000000"/>
          <w:sz w:val="24"/>
          <w:szCs w:val="24"/>
        </w:rPr>
        <w:t>воспитательные</w:t>
      </w:r>
      <w:proofErr w:type="spellEnd"/>
      <w:r w:rsidRPr="002954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54C1">
        <w:rPr>
          <w:rFonts w:ascii="Times New Roman" w:hAnsi="Times New Roman" w:cs="Times New Roman"/>
          <w:color w:val="000000"/>
          <w:sz w:val="24"/>
          <w:szCs w:val="24"/>
        </w:rPr>
        <w:t>мероприятия</w:t>
      </w:r>
      <w:proofErr w:type="spellEnd"/>
      <w:r w:rsidRPr="002954C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DEAFDBB" w14:textId="77777777" w:rsidR="009865AB" w:rsidRPr="002954C1" w:rsidRDefault="009865AB" w:rsidP="00A0678E">
      <w:pPr>
        <w:spacing w:before="0" w:beforeAutospacing="0" w:after="0" w:afterAutospacing="0" w:line="276" w:lineRule="auto"/>
        <w:ind w:right="-612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 на аттестацию в целях соответствия квалификационной категории подали педагогов:</w:t>
      </w:r>
    </w:p>
    <w:p w14:paraId="2B14C840" w14:textId="77777777" w:rsidR="009865AB" w:rsidRPr="002954C1" w:rsidRDefault="009865AB" w:rsidP="00A0678E">
      <w:pPr>
        <w:numPr>
          <w:ilvl w:val="0"/>
          <w:numId w:val="33"/>
        </w:numPr>
        <w:spacing w:before="0" w:beforeAutospacing="0" w:after="0" w:afterAutospacing="0" w:line="276" w:lineRule="auto"/>
        <w:ind w:left="780" w:right="-61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3 педагога – на первую квалификационную категорию;</w:t>
      </w:r>
    </w:p>
    <w:p w14:paraId="57530681" w14:textId="77777777" w:rsidR="009865AB" w:rsidRPr="002954C1" w:rsidRDefault="009865AB" w:rsidP="00A0678E">
      <w:pPr>
        <w:numPr>
          <w:ilvl w:val="0"/>
          <w:numId w:val="33"/>
        </w:numPr>
        <w:spacing w:before="0" w:beforeAutospacing="0" w:after="0" w:afterAutospacing="0" w:line="276" w:lineRule="auto"/>
        <w:ind w:left="780" w:right="-61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2 педагога – на высшую квалификационную категорию;</w:t>
      </w:r>
    </w:p>
    <w:p w14:paraId="272D791A" w14:textId="77777777" w:rsidR="009865AB" w:rsidRPr="002954C1" w:rsidRDefault="009865AB" w:rsidP="00A0678E">
      <w:pPr>
        <w:spacing w:before="0" w:beforeAutospacing="0" w:after="0" w:afterAutospacing="0" w:line="276" w:lineRule="auto"/>
        <w:ind w:right="-61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результатам аттестации 3 педагогам установлена первая квалификационная категория, 2 педагогам – высшая квалификационная категория.</w:t>
      </w:r>
    </w:p>
    <w:p w14:paraId="168BA60D" w14:textId="77777777" w:rsidR="009865AB" w:rsidRPr="002954C1" w:rsidRDefault="009865AB" w:rsidP="00A0678E">
      <w:pPr>
        <w:spacing w:before="0" w:beforeAutospacing="0" w:after="0" w:afterAutospacing="0" w:line="276" w:lineRule="auto"/>
        <w:ind w:right="-61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Таким образом, по итогам 2023 учебного года имеют актуальные результаты прохождения аттестации:</w:t>
      </w:r>
    </w:p>
    <w:p w14:paraId="44D367F7" w14:textId="77777777" w:rsidR="009865AB" w:rsidRPr="002954C1" w:rsidRDefault="009865AB" w:rsidP="00A0678E">
      <w:pPr>
        <w:numPr>
          <w:ilvl w:val="0"/>
          <w:numId w:val="34"/>
        </w:numPr>
        <w:spacing w:before="0" w:beforeAutospacing="0" w:after="0" w:afterAutospacing="0" w:line="276" w:lineRule="auto"/>
        <w:ind w:left="780" w:right="-61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proofErr w:type="spellStart"/>
      <w:r w:rsidRPr="002954C1">
        <w:rPr>
          <w:rFonts w:ascii="Times New Roman" w:hAnsi="Times New Roman" w:cs="Times New Roman"/>
          <w:color w:val="000000"/>
          <w:sz w:val="24"/>
          <w:szCs w:val="24"/>
        </w:rPr>
        <w:t>педагога</w:t>
      </w:r>
      <w:proofErr w:type="spellEnd"/>
      <w:r w:rsidRPr="002954C1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2954C1">
        <w:rPr>
          <w:rFonts w:ascii="Times New Roman" w:hAnsi="Times New Roman" w:cs="Times New Roman"/>
          <w:color w:val="000000"/>
          <w:sz w:val="24"/>
          <w:szCs w:val="24"/>
        </w:rPr>
        <w:t>высшую</w:t>
      </w:r>
      <w:proofErr w:type="spellEnd"/>
      <w:r w:rsidRPr="002954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54C1">
        <w:rPr>
          <w:rFonts w:ascii="Times New Roman" w:hAnsi="Times New Roman" w:cs="Times New Roman"/>
          <w:color w:val="000000"/>
          <w:sz w:val="24"/>
          <w:szCs w:val="24"/>
        </w:rPr>
        <w:t>квалификационную</w:t>
      </w:r>
      <w:proofErr w:type="spellEnd"/>
      <w:r w:rsidRPr="002954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54C1">
        <w:rPr>
          <w:rFonts w:ascii="Times New Roman" w:hAnsi="Times New Roman" w:cs="Times New Roman"/>
          <w:color w:val="000000"/>
          <w:sz w:val="24"/>
          <w:szCs w:val="24"/>
        </w:rPr>
        <w:t>категорию</w:t>
      </w:r>
      <w:proofErr w:type="spellEnd"/>
      <w:r w:rsidRPr="002954C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D48427F" w14:textId="77777777" w:rsidR="009865AB" w:rsidRPr="002954C1" w:rsidRDefault="009865AB" w:rsidP="00A0678E">
      <w:pPr>
        <w:numPr>
          <w:ilvl w:val="0"/>
          <w:numId w:val="34"/>
        </w:numPr>
        <w:spacing w:before="0" w:beforeAutospacing="0" w:after="0" w:afterAutospacing="0" w:line="276" w:lineRule="auto"/>
        <w:ind w:left="780" w:right="-61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proofErr w:type="spellStart"/>
      <w:r w:rsidRPr="002954C1">
        <w:rPr>
          <w:rFonts w:ascii="Times New Roman" w:hAnsi="Times New Roman" w:cs="Times New Roman"/>
          <w:color w:val="000000"/>
          <w:sz w:val="24"/>
          <w:szCs w:val="24"/>
        </w:rPr>
        <w:t>педагога</w:t>
      </w:r>
      <w:proofErr w:type="spellEnd"/>
      <w:r w:rsidRPr="002954C1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2954C1">
        <w:rPr>
          <w:rFonts w:ascii="Times New Roman" w:hAnsi="Times New Roman" w:cs="Times New Roman"/>
          <w:color w:val="000000"/>
          <w:sz w:val="24"/>
          <w:szCs w:val="24"/>
        </w:rPr>
        <w:t>первую</w:t>
      </w:r>
      <w:proofErr w:type="spellEnd"/>
      <w:r w:rsidRPr="002954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54C1">
        <w:rPr>
          <w:rFonts w:ascii="Times New Roman" w:hAnsi="Times New Roman" w:cs="Times New Roman"/>
          <w:color w:val="000000"/>
          <w:sz w:val="24"/>
          <w:szCs w:val="24"/>
        </w:rPr>
        <w:t>квалификационную</w:t>
      </w:r>
      <w:proofErr w:type="spellEnd"/>
      <w:r w:rsidRPr="002954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54C1">
        <w:rPr>
          <w:rFonts w:ascii="Times New Roman" w:hAnsi="Times New Roman" w:cs="Times New Roman"/>
          <w:color w:val="000000"/>
          <w:sz w:val="24"/>
          <w:szCs w:val="24"/>
        </w:rPr>
        <w:t>категорию</w:t>
      </w:r>
      <w:proofErr w:type="spellEnd"/>
      <w:r w:rsidRPr="002954C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20F160E" w14:textId="77777777" w:rsidR="00A0678E" w:rsidRDefault="00A0678E" w:rsidP="00A0678E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82C052F" w14:textId="2714BFCE" w:rsidR="009865AB" w:rsidRPr="002954C1" w:rsidRDefault="009865AB" w:rsidP="00A0678E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IX</w:t>
      </w:r>
      <w:r w:rsidRPr="002954C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 w:rsidRPr="002954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954C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УЧЕБНО-МЕТОДИЧЕСКОГО ОБЕСПЕЧЕНИЯ</w:t>
      </w:r>
    </w:p>
    <w:p w14:paraId="3391FAE8" w14:textId="77777777" w:rsidR="00A0678E" w:rsidRDefault="00A0678E" w:rsidP="00A0678E">
      <w:pPr>
        <w:spacing w:before="0" w:beforeAutospacing="0" w:after="0" w:afterAutospacing="0" w:line="276" w:lineRule="auto"/>
        <w:ind w:right="-612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BCFD070" w14:textId="77CDF737" w:rsidR="009865AB" w:rsidRPr="002954C1" w:rsidRDefault="009865AB" w:rsidP="00A0678E">
      <w:pPr>
        <w:spacing w:before="0" w:beforeAutospacing="0" w:after="0" w:afterAutospacing="0" w:line="276" w:lineRule="auto"/>
        <w:ind w:right="-612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Обеспеченность доступа к печатным и электронным образовательным ресурсам (ЭОР) в МОУ «СОШ № 2 г. Свирска» составляет 95 процентов. В образовательном процессе используются ЭОР, включенные в федеральный перечень электронных образовательных ресурсов, утвержденный приказом </w:t>
      </w:r>
      <w:proofErr w:type="spellStart"/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04.10.2023 № 738.</w:t>
      </w:r>
    </w:p>
    <w:p w14:paraId="55D32900" w14:textId="77777777" w:rsidR="00A0678E" w:rsidRPr="00E82F80" w:rsidRDefault="00A0678E" w:rsidP="00A0678E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E7C35E6" w14:textId="02536EED" w:rsidR="009865AB" w:rsidRPr="002954C1" w:rsidRDefault="009865AB" w:rsidP="00A0678E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X</w:t>
      </w:r>
      <w:r w:rsidRPr="002954C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 w:rsidRPr="002954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954C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14:paraId="3A2EB7F7" w14:textId="77777777" w:rsidR="00A0678E" w:rsidRDefault="00A0678E" w:rsidP="00A0678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E2C90E5" w14:textId="20D8D9F8" w:rsidR="009865AB" w:rsidRPr="002954C1" w:rsidRDefault="009865AB" w:rsidP="00A0678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Общая характеристика:</w:t>
      </w:r>
    </w:p>
    <w:p w14:paraId="6EBF80F2" w14:textId="77777777" w:rsidR="009865AB" w:rsidRPr="002954C1" w:rsidRDefault="009865AB" w:rsidP="00A0678E">
      <w:pPr>
        <w:numPr>
          <w:ilvl w:val="0"/>
          <w:numId w:val="3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54C1">
        <w:rPr>
          <w:rFonts w:ascii="Times New Roman" w:hAnsi="Times New Roman" w:cs="Times New Roman"/>
          <w:sz w:val="24"/>
          <w:szCs w:val="24"/>
        </w:rPr>
        <w:t>объем</w:t>
      </w:r>
      <w:proofErr w:type="spellEnd"/>
      <w:r w:rsidRPr="00295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4C1">
        <w:rPr>
          <w:rFonts w:ascii="Times New Roman" w:hAnsi="Times New Roman" w:cs="Times New Roman"/>
          <w:sz w:val="24"/>
          <w:szCs w:val="24"/>
        </w:rPr>
        <w:t>библиотечного</w:t>
      </w:r>
      <w:proofErr w:type="spellEnd"/>
      <w:r w:rsidRPr="00295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4C1">
        <w:rPr>
          <w:rFonts w:ascii="Times New Roman" w:hAnsi="Times New Roman" w:cs="Times New Roman"/>
          <w:sz w:val="24"/>
          <w:szCs w:val="24"/>
        </w:rPr>
        <w:t>фонда</w:t>
      </w:r>
      <w:proofErr w:type="spellEnd"/>
      <w:r w:rsidRPr="002954C1">
        <w:rPr>
          <w:rFonts w:ascii="Times New Roman" w:hAnsi="Times New Roman" w:cs="Times New Roman"/>
          <w:sz w:val="24"/>
          <w:szCs w:val="24"/>
        </w:rPr>
        <w:t xml:space="preserve"> – 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47641</w:t>
      </w:r>
      <w:r w:rsidRPr="00295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4C1">
        <w:rPr>
          <w:rFonts w:ascii="Times New Roman" w:hAnsi="Times New Roman" w:cs="Times New Roman"/>
          <w:sz w:val="24"/>
          <w:szCs w:val="24"/>
        </w:rPr>
        <w:t>единица</w:t>
      </w:r>
      <w:proofErr w:type="spellEnd"/>
      <w:r w:rsidRPr="002954C1">
        <w:rPr>
          <w:rFonts w:ascii="Times New Roman" w:hAnsi="Times New Roman" w:cs="Times New Roman"/>
          <w:sz w:val="24"/>
          <w:szCs w:val="24"/>
        </w:rPr>
        <w:t>;</w:t>
      </w:r>
    </w:p>
    <w:p w14:paraId="43C2C95D" w14:textId="77777777" w:rsidR="009865AB" w:rsidRPr="002954C1" w:rsidRDefault="009865AB" w:rsidP="00A0678E">
      <w:pPr>
        <w:numPr>
          <w:ilvl w:val="0"/>
          <w:numId w:val="3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54C1">
        <w:rPr>
          <w:rFonts w:ascii="Times New Roman" w:hAnsi="Times New Roman" w:cs="Times New Roman"/>
          <w:sz w:val="24"/>
          <w:szCs w:val="24"/>
        </w:rPr>
        <w:t>книгообеспеченность</w:t>
      </w:r>
      <w:proofErr w:type="spellEnd"/>
      <w:r w:rsidRPr="002954C1">
        <w:rPr>
          <w:rFonts w:ascii="Times New Roman" w:hAnsi="Times New Roman" w:cs="Times New Roman"/>
          <w:sz w:val="24"/>
          <w:szCs w:val="24"/>
        </w:rPr>
        <w:t xml:space="preserve"> – 100 </w:t>
      </w:r>
      <w:proofErr w:type="spellStart"/>
      <w:r w:rsidRPr="002954C1">
        <w:rPr>
          <w:rFonts w:ascii="Times New Roman" w:hAnsi="Times New Roman" w:cs="Times New Roman"/>
          <w:sz w:val="24"/>
          <w:szCs w:val="24"/>
        </w:rPr>
        <w:t>процентов</w:t>
      </w:r>
      <w:proofErr w:type="spellEnd"/>
      <w:r w:rsidRPr="002954C1">
        <w:rPr>
          <w:rFonts w:ascii="Times New Roman" w:hAnsi="Times New Roman" w:cs="Times New Roman"/>
          <w:sz w:val="24"/>
          <w:szCs w:val="24"/>
        </w:rPr>
        <w:t>;</w:t>
      </w:r>
    </w:p>
    <w:p w14:paraId="22B3BB98" w14:textId="77777777" w:rsidR="009865AB" w:rsidRPr="002954C1" w:rsidRDefault="009865AB" w:rsidP="00A0678E">
      <w:pPr>
        <w:numPr>
          <w:ilvl w:val="0"/>
          <w:numId w:val="35"/>
        </w:numPr>
        <w:spacing w:before="0" w:beforeAutospacing="0" w:after="0" w:afterAutospacing="0" w:line="276" w:lineRule="auto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54C1">
        <w:rPr>
          <w:rFonts w:ascii="Times New Roman" w:hAnsi="Times New Roman" w:cs="Times New Roman"/>
          <w:sz w:val="24"/>
          <w:szCs w:val="24"/>
        </w:rPr>
        <w:t>объем</w:t>
      </w:r>
      <w:proofErr w:type="spellEnd"/>
      <w:r w:rsidRPr="00295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4C1">
        <w:rPr>
          <w:rFonts w:ascii="Times New Roman" w:hAnsi="Times New Roman" w:cs="Times New Roman"/>
          <w:sz w:val="24"/>
          <w:szCs w:val="24"/>
        </w:rPr>
        <w:t>учебного</w:t>
      </w:r>
      <w:proofErr w:type="spellEnd"/>
      <w:r w:rsidRPr="00295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4C1">
        <w:rPr>
          <w:rFonts w:ascii="Times New Roman" w:hAnsi="Times New Roman" w:cs="Times New Roman"/>
          <w:sz w:val="24"/>
          <w:szCs w:val="24"/>
        </w:rPr>
        <w:t>фонда</w:t>
      </w:r>
      <w:proofErr w:type="spellEnd"/>
      <w:r w:rsidRPr="002954C1">
        <w:rPr>
          <w:rFonts w:ascii="Times New Roman" w:hAnsi="Times New Roman" w:cs="Times New Roman"/>
          <w:sz w:val="24"/>
          <w:szCs w:val="24"/>
        </w:rPr>
        <w:t xml:space="preserve"> – 2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9615</w:t>
      </w:r>
      <w:r w:rsidRPr="00295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4C1">
        <w:rPr>
          <w:rFonts w:ascii="Times New Roman" w:hAnsi="Times New Roman" w:cs="Times New Roman"/>
          <w:sz w:val="24"/>
          <w:szCs w:val="24"/>
        </w:rPr>
        <w:t>единицы</w:t>
      </w:r>
      <w:proofErr w:type="spellEnd"/>
      <w:r w:rsidRPr="002954C1">
        <w:rPr>
          <w:rFonts w:ascii="Times New Roman" w:hAnsi="Times New Roman" w:cs="Times New Roman"/>
          <w:sz w:val="24"/>
          <w:szCs w:val="24"/>
        </w:rPr>
        <w:t>.</w:t>
      </w:r>
    </w:p>
    <w:p w14:paraId="643082A5" w14:textId="77777777" w:rsidR="009865AB" w:rsidRPr="002954C1" w:rsidRDefault="009865AB" w:rsidP="00A0678E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Фонд библиотеки формируется за счет федерального бюджета.</w:t>
      </w:r>
    </w:p>
    <w:p w14:paraId="171053A3" w14:textId="77777777" w:rsidR="00A0678E" w:rsidRDefault="00A0678E" w:rsidP="00A0678E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2C96877" w14:textId="77777777" w:rsidR="00A0678E" w:rsidRDefault="00A0678E" w:rsidP="00A0678E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72923A1" w14:textId="77777777" w:rsidR="00A0678E" w:rsidRDefault="00A0678E" w:rsidP="00A0678E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8F6E3B1" w14:textId="77777777" w:rsidR="00A0678E" w:rsidRDefault="00A0678E" w:rsidP="00A0678E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410D845" w14:textId="504883D8" w:rsidR="009865AB" w:rsidRPr="002954C1" w:rsidRDefault="009865AB" w:rsidP="00A0678E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Таблица 22. Состав фонда и 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3"/>
        <w:gridCol w:w="1923"/>
        <w:gridCol w:w="2800"/>
        <w:gridCol w:w="3940"/>
      </w:tblGrid>
      <w:tr w:rsidR="009865AB" w:rsidRPr="003A3955" w14:paraId="25E5EE11" w14:textId="77777777" w:rsidTr="00E21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5B13A" w14:textId="77777777" w:rsidR="009865AB" w:rsidRPr="002954C1" w:rsidRDefault="009865AB" w:rsidP="00741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CAF99" w14:textId="77777777" w:rsidR="009865AB" w:rsidRPr="002954C1" w:rsidRDefault="009865AB" w:rsidP="00741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54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 w:rsidRPr="002954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4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95CE5" w14:textId="77777777" w:rsidR="009865AB" w:rsidRPr="002954C1" w:rsidRDefault="009865AB" w:rsidP="00741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54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954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4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</w:t>
            </w:r>
            <w:proofErr w:type="spellEnd"/>
            <w:r w:rsidRPr="002954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954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CD8EA3" w14:textId="77777777" w:rsidR="009865AB" w:rsidRPr="002954C1" w:rsidRDefault="009865AB" w:rsidP="00741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9865AB" w:rsidRPr="002954C1" w14:paraId="43690304" w14:textId="77777777" w:rsidTr="00E21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EAB668" w14:textId="77777777" w:rsidR="009865AB" w:rsidRPr="002954C1" w:rsidRDefault="009865AB" w:rsidP="00E21A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4580C" w14:textId="77777777" w:rsidR="009865AB" w:rsidRPr="002954C1" w:rsidRDefault="009865AB" w:rsidP="00E21A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5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929AE6" w14:textId="77777777" w:rsidR="009865AB" w:rsidRPr="002954C1" w:rsidRDefault="009865AB" w:rsidP="00741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954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D6D5A" w14:textId="77777777" w:rsidR="009865AB" w:rsidRPr="002954C1" w:rsidRDefault="009865AB" w:rsidP="00741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2954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883</w:t>
            </w:r>
          </w:p>
        </w:tc>
      </w:tr>
      <w:tr w:rsidR="009865AB" w:rsidRPr="002954C1" w14:paraId="75644682" w14:textId="77777777" w:rsidTr="00E21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A58AD1" w14:textId="77777777" w:rsidR="009865AB" w:rsidRPr="002954C1" w:rsidRDefault="009865AB" w:rsidP="00E21A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B5004" w14:textId="77777777" w:rsidR="009865AB" w:rsidRPr="002954C1" w:rsidRDefault="009865AB" w:rsidP="00E21A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5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C965FF" w14:textId="77777777" w:rsidR="009865AB" w:rsidRPr="002954C1" w:rsidRDefault="009865AB" w:rsidP="00741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16498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5AB87C" w14:textId="77777777" w:rsidR="009865AB" w:rsidRPr="002954C1" w:rsidRDefault="009865AB" w:rsidP="00741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14596</w:t>
            </w:r>
          </w:p>
        </w:tc>
      </w:tr>
      <w:tr w:rsidR="009865AB" w:rsidRPr="002954C1" w14:paraId="19D74AE8" w14:textId="77777777" w:rsidTr="00E21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F1E4C9" w14:textId="77777777" w:rsidR="009865AB" w:rsidRPr="002954C1" w:rsidRDefault="009865AB" w:rsidP="00E21A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4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E2BABA" w14:textId="77777777" w:rsidR="009865AB" w:rsidRPr="002954C1" w:rsidRDefault="009865AB" w:rsidP="00E21A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5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2244E3" w14:textId="77777777" w:rsidR="009865AB" w:rsidRPr="002954C1" w:rsidRDefault="009865AB" w:rsidP="00741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9B812" w14:textId="77777777" w:rsidR="009865AB" w:rsidRPr="002954C1" w:rsidRDefault="009865AB" w:rsidP="00741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54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357</w:t>
            </w:r>
          </w:p>
        </w:tc>
      </w:tr>
    </w:tbl>
    <w:p w14:paraId="00A2EEEF" w14:textId="77777777" w:rsidR="00A0678E" w:rsidRDefault="00A0678E" w:rsidP="00A0678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3615AE1" w14:textId="187FF9E8" w:rsidR="009865AB" w:rsidRPr="002954C1" w:rsidRDefault="009865AB" w:rsidP="00A0678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 Фонд библиотеки соответствует требованиям ФГОС. В 2023 году все учебники фонда соответствовали федеральному перечню, утвержденному приказ </w:t>
      </w:r>
      <w:proofErr w:type="spellStart"/>
      <w:r w:rsidRPr="002954C1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 от 21.09.2022 № 858. Подготовлен перспективный перечень учебников, которые школе необходимо закупить до сентября 2024 года. Также составлен список пособий, которые нужно будет списать до даты.</w:t>
      </w:r>
    </w:p>
    <w:p w14:paraId="78E85735" w14:textId="0B43AA07" w:rsidR="009865AB" w:rsidRPr="002954C1" w:rsidRDefault="009865AB" w:rsidP="00A0678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 В библиотеке имеются электронные образовательные ресурсы – 71 диск. </w:t>
      </w:r>
    </w:p>
    <w:p w14:paraId="046674A2" w14:textId="1DCB1AF2" w:rsidR="009865AB" w:rsidRPr="002954C1" w:rsidRDefault="009865AB" w:rsidP="00A0678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Средний уровень посещаемости библиотеки – 30 человек в день.</w:t>
      </w:r>
    </w:p>
    <w:p w14:paraId="69951F60" w14:textId="13D57681" w:rsidR="009865AB" w:rsidRPr="002954C1" w:rsidRDefault="009865AB" w:rsidP="00A0678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Оснащенность библиотеки учебными пособиями достаточная.  Отсутствует финансирование библиотеки на закупку периодических изданий и обновление фонда художественной литературы.</w:t>
      </w:r>
    </w:p>
    <w:p w14:paraId="18E18C61" w14:textId="7F2FFC5D" w:rsidR="009865AB" w:rsidRPr="002954C1" w:rsidRDefault="009865AB" w:rsidP="00A0678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В течение 2023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года администрация Школы пополнила фонд учебниками на 1732 новых изданий. </w:t>
      </w:r>
    </w:p>
    <w:p w14:paraId="7569CEFC" w14:textId="77777777" w:rsidR="00A0678E" w:rsidRPr="00E82F80" w:rsidRDefault="00A0678E" w:rsidP="00A0678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FD32B4C" w14:textId="42453E0A" w:rsidR="009865AB" w:rsidRPr="002954C1" w:rsidRDefault="009865AB" w:rsidP="00A0678E">
      <w:pPr>
        <w:spacing w:before="0" w:beforeAutospacing="0" w:after="0" w:afterAutospacing="0" w:line="276" w:lineRule="auto"/>
        <w:ind w:right="-284"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XI</w:t>
      </w:r>
      <w:r w:rsidRPr="002954C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МАТЕРИАЛЬНО-ТЕХНИЧЕСКАЯ</w:t>
      </w:r>
      <w:r w:rsidRPr="002954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954C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</w:p>
    <w:p w14:paraId="03B55816" w14:textId="77777777" w:rsidR="00A0678E" w:rsidRDefault="009865AB" w:rsidP="00A0678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</w:p>
    <w:p w14:paraId="0330D615" w14:textId="77369314" w:rsidR="009865AB" w:rsidRPr="002954C1" w:rsidRDefault="009865AB" w:rsidP="00A0678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Материально-техническое обеспечение Школы позволяет реализовывать в полной мере образовательные программы. В Школе оборудованы 29 учебных кабинета, 21 из них оснащен современной мультимедийной техникой, в том числе:</w:t>
      </w:r>
    </w:p>
    <w:p w14:paraId="0391A472" w14:textId="77777777" w:rsidR="009865AB" w:rsidRPr="002954C1" w:rsidRDefault="009865AB" w:rsidP="00A0678E">
      <w:pPr>
        <w:numPr>
          <w:ilvl w:val="0"/>
          <w:numId w:val="36"/>
        </w:numPr>
        <w:spacing w:before="0" w:beforeAutospacing="0" w:after="0" w:afterAutospacing="0" w:line="276" w:lineRule="auto"/>
        <w:ind w:left="0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54C1">
        <w:rPr>
          <w:rFonts w:ascii="Times New Roman" w:hAnsi="Times New Roman" w:cs="Times New Roman"/>
          <w:sz w:val="24"/>
          <w:szCs w:val="24"/>
        </w:rPr>
        <w:t>лаборатория</w:t>
      </w:r>
      <w:proofErr w:type="spellEnd"/>
      <w:r w:rsidRPr="00295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4C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95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4C1">
        <w:rPr>
          <w:rFonts w:ascii="Times New Roman" w:hAnsi="Times New Roman" w:cs="Times New Roman"/>
          <w:sz w:val="24"/>
          <w:szCs w:val="24"/>
        </w:rPr>
        <w:t>физике</w:t>
      </w:r>
      <w:proofErr w:type="spellEnd"/>
      <w:r w:rsidRPr="002954C1">
        <w:rPr>
          <w:rFonts w:ascii="Times New Roman" w:hAnsi="Times New Roman" w:cs="Times New Roman"/>
          <w:sz w:val="24"/>
          <w:szCs w:val="24"/>
        </w:rPr>
        <w:t>;</w:t>
      </w:r>
    </w:p>
    <w:p w14:paraId="055E6177" w14:textId="77777777" w:rsidR="009865AB" w:rsidRPr="002954C1" w:rsidRDefault="009865AB" w:rsidP="00A0678E">
      <w:pPr>
        <w:numPr>
          <w:ilvl w:val="0"/>
          <w:numId w:val="36"/>
        </w:numPr>
        <w:spacing w:before="0" w:beforeAutospacing="0" w:after="0" w:afterAutospacing="0" w:line="276" w:lineRule="auto"/>
        <w:ind w:left="0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54C1">
        <w:rPr>
          <w:rFonts w:ascii="Times New Roman" w:hAnsi="Times New Roman" w:cs="Times New Roman"/>
          <w:sz w:val="24"/>
          <w:szCs w:val="24"/>
        </w:rPr>
        <w:t>лаборатория</w:t>
      </w:r>
      <w:proofErr w:type="spellEnd"/>
      <w:r w:rsidRPr="00295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4C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95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4C1">
        <w:rPr>
          <w:rFonts w:ascii="Times New Roman" w:hAnsi="Times New Roman" w:cs="Times New Roman"/>
          <w:sz w:val="24"/>
          <w:szCs w:val="24"/>
        </w:rPr>
        <w:t>химии</w:t>
      </w:r>
      <w:proofErr w:type="spellEnd"/>
      <w:r w:rsidRPr="002954C1">
        <w:rPr>
          <w:rFonts w:ascii="Times New Roman" w:hAnsi="Times New Roman" w:cs="Times New Roman"/>
          <w:sz w:val="24"/>
          <w:szCs w:val="24"/>
        </w:rPr>
        <w:t>;</w:t>
      </w:r>
    </w:p>
    <w:p w14:paraId="10CDD79C" w14:textId="77777777" w:rsidR="009865AB" w:rsidRPr="002954C1" w:rsidRDefault="009865AB" w:rsidP="00A0678E">
      <w:pPr>
        <w:numPr>
          <w:ilvl w:val="0"/>
          <w:numId w:val="36"/>
        </w:numPr>
        <w:spacing w:before="0" w:beforeAutospacing="0" w:after="0" w:afterAutospacing="0" w:line="276" w:lineRule="auto"/>
        <w:ind w:left="0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54C1">
        <w:rPr>
          <w:rFonts w:ascii="Times New Roman" w:hAnsi="Times New Roman" w:cs="Times New Roman"/>
          <w:sz w:val="24"/>
          <w:szCs w:val="24"/>
        </w:rPr>
        <w:t>лаборатория</w:t>
      </w:r>
      <w:proofErr w:type="spellEnd"/>
      <w:r w:rsidRPr="00295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4C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95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4C1">
        <w:rPr>
          <w:rFonts w:ascii="Times New Roman" w:hAnsi="Times New Roman" w:cs="Times New Roman"/>
          <w:sz w:val="24"/>
          <w:szCs w:val="24"/>
        </w:rPr>
        <w:t>биологии</w:t>
      </w:r>
      <w:proofErr w:type="spellEnd"/>
      <w:r w:rsidRPr="002954C1">
        <w:rPr>
          <w:rFonts w:ascii="Times New Roman" w:hAnsi="Times New Roman" w:cs="Times New Roman"/>
          <w:sz w:val="24"/>
          <w:szCs w:val="24"/>
        </w:rPr>
        <w:t>;</w:t>
      </w:r>
    </w:p>
    <w:p w14:paraId="43D52788" w14:textId="77777777" w:rsidR="009865AB" w:rsidRPr="002954C1" w:rsidRDefault="009865AB" w:rsidP="00A0678E">
      <w:pPr>
        <w:numPr>
          <w:ilvl w:val="0"/>
          <w:numId w:val="36"/>
        </w:numPr>
        <w:spacing w:before="0" w:beforeAutospacing="0" w:after="0" w:afterAutospacing="0" w:line="276" w:lineRule="auto"/>
        <w:ind w:left="0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54C1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Pr="00295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4C1">
        <w:rPr>
          <w:rFonts w:ascii="Times New Roman" w:hAnsi="Times New Roman" w:cs="Times New Roman"/>
          <w:sz w:val="24"/>
          <w:szCs w:val="24"/>
        </w:rPr>
        <w:t>компьютерных</w:t>
      </w:r>
      <w:proofErr w:type="spellEnd"/>
      <w:r w:rsidRPr="00295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4C1">
        <w:rPr>
          <w:rFonts w:ascii="Times New Roman" w:hAnsi="Times New Roman" w:cs="Times New Roman"/>
          <w:sz w:val="24"/>
          <w:szCs w:val="24"/>
        </w:rPr>
        <w:t>класса</w:t>
      </w:r>
      <w:proofErr w:type="spellEnd"/>
      <w:r w:rsidRPr="002954C1">
        <w:rPr>
          <w:rFonts w:ascii="Times New Roman" w:hAnsi="Times New Roman" w:cs="Times New Roman"/>
          <w:sz w:val="24"/>
          <w:szCs w:val="24"/>
        </w:rPr>
        <w:t>;</w:t>
      </w:r>
    </w:p>
    <w:p w14:paraId="635A77A0" w14:textId="77777777" w:rsidR="009865AB" w:rsidRPr="002954C1" w:rsidRDefault="009865AB" w:rsidP="00A0678E">
      <w:pPr>
        <w:numPr>
          <w:ilvl w:val="0"/>
          <w:numId w:val="36"/>
        </w:numPr>
        <w:spacing w:before="0" w:beforeAutospacing="0" w:after="0" w:afterAutospacing="0" w:line="276" w:lineRule="auto"/>
        <w:ind w:left="0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54C1">
        <w:rPr>
          <w:rFonts w:ascii="Times New Roman" w:hAnsi="Times New Roman" w:cs="Times New Roman"/>
          <w:sz w:val="24"/>
          <w:szCs w:val="24"/>
        </w:rPr>
        <w:t>столярная</w:t>
      </w:r>
      <w:proofErr w:type="spellEnd"/>
      <w:r w:rsidRPr="00295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4C1">
        <w:rPr>
          <w:rFonts w:ascii="Times New Roman" w:hAnsi="Times New Roman" w:cs="Times New Roman"/>
          <w:sz w:val="24"/>
          <w:szCs w:val="24"/>
        </w:rPr>
        <w:t>мастерская</w:t>
      </w:r>
      <w:proofErr w:type="spellEnd"/>
      <w:r w:rsidRPr="002954C1">
        <w:rPr>
          <w:rFonts w:ascii="Times New Roman" w:hAnsi="Times New Roman" w:cs="Times New Roman"/>
          <w:sz w:val="24"/>
          <w:szCs w:val="24"/>
        </w:rPr>
        <w:t>;</w:t>
      </w:r>
    </w:p>
    <w:p w14:paraId="20AC328F" w14:textId="77777777" w:rsidR="009865AB" w:rsidRPr="002954C1" w:rsidRDefault="009865AB" w:rsidP="00A0678E">
      <w:pPr>
        <w:numPr>
          <w:ilvl w:val="0"/>
          <w:numId w:val="36"/>
        </w:numPr>
        <w:spacing w:before="0" w:beforeAutospacing="0" w:after="0" w:afterAutospacing="0" w:line="276" w:lineRule="auto"/>
        <w:ind w:left="0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54C1">
        <w:rPr>
          <w:rFonts w:ascii="Times New Roman" w:hAnsi="Times New Roman" w:cs="Times New Roman"/>
          <w:sz w:val="24"/>
          <w:szCs w:val="24"/>
        </w:rPr>
        <w:t>кабинет</w:t>
      </w:r>
      <w:proofErr w:type="spellEnd"/>
      <w:r w:rsidRPr="00295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4C1">
        <w:rPr>
          <w:rFonts w:ascii="Times New Roman" w:hAnsi="Times New Roman" w:cs="Times New Roman"/>
          <w:sz w:val="24"/>
          <w:szCs w:val="24"/>
        </w:rPr>
        <w:t>технологии</w:t>
      </w:r>
      <w:proofErr w:type="spellEnd"/>
      <w:r w:rsidRPr="00295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4C1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295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4C1">
        <w:rPr>
          <w:rFonts w:ascii="Times New Roman" w:hAnsi="Times New Roman" w:cs="Times New Roman"/>
          <w:sz w:val="24"/>
          <w:szCs w:val="24"/>
        </w:rPr>
        <w:t>девочек</w:t>
      </w:r>
      <w:proofErr w:type="spellEnd"/>
      <w:r w:rsidRPr="002954C1">
        <w:rPr>
          <w:rFonts w:ascii="Times New Roman" w:hAnsi="Times New Roman" w:cs="Times New Roman"/>
          <w:sz w:val="24"/>
          <w:szCs w:val="24"/>
        </w:rPr>
        <w:t>;</w:t>
      </w:r>
    </w:p>
    <w:p w14:paraId="091C4DFA" w14:textId="77777777" w:rsidR="009865AB" w:rsidRPr="002954C1" w:rsidRDefault="009865AB" w:rsidP="00A0678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На первом этаже здания оборудованы спортивный зал и кабинет ритмики. На втором этаже оборудованы столовая и пищеблок.</w:t>
      </w:r>
    </w:p>
    <w:p w14:paraId="1DE821E0" w14:textId="77777777" w:rsidR="009865AB" w:rsidRPr="002954C1" w:rsidRDefault="009865AB" w:rsidP="00A0678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На территории школы оборудована площадка для баскетбола, стадион.</w:t>
      </w:r>
    </w:p>
    <w:p w14:paraId="6D684EBC" w14:textId="77777777" w:rsidR="009865AB" w:rsidRPr="002954C1" w:rsidRDefault="009865AB" w:rsidP="00A0678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Учебные классы оборудованы мебелью в соответствии с требованиями СП 2.4.3648-20. Мебель в классах расположена в соответствии с ростом и возрастом обучающихся. Парты и стулья помечены цветовой маркировкой в соответствии с ростовой группой. Покрытие столов и стульев не имеет дефектов и повреждений.</w:t>
      </w:r>
    </w:p>
    <w:p w14:paraId="55A1839F" w14:textId="77777777" w:rsidR="009865AB" w:rsidRPr="002954C1" w:rsidRDefault="009865AB" w:rsidP="00A0678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Организация рабочих мест удовлетворительная 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</w:r>
    </w:p>
    <w:p w14:paraId="30435862" w14:textId="77777777" w:rsidR="009865AB" w:rsidRPr="002954C1" w:rsidRDefault="009865AB" w:rsidP="00A0678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lastRenderedPageBreak/>
        <w:t>В кабинетах соблюдаются требования СП 2.4.3648-20 к температурному режиму и режиму проветривания. Все кабинеты оснащены термометрами для контроля температуры воздуха.</w:t>
      </w:r>
    </w:p>
    <w:p w14:paraId="22A2777A" w14:textId="77777777" w:rsidR="009865AB" w:rsidRPr="002954C1" w:rsidRDefault="009865AB" w:rsidP="00A0678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Для обеспечения охраны труда в кабинетах есть инструкции, журналы инструктажа, уголки безопасности.</w:t>
      </w:r>
    </w:p>
    <w:p w14:paraId="4DCE4EEC" w14:textId="77777777" w:rsidR="009865AB" w:rsidRPr="002954C1" w:rsidRDefault="009865AB" w:rsidP="00A0678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Все кабинеты оснащены специализированной мебелью и системами хранения в соответствии с перечнем, утвержденном приказом </w:t>
      </w:r>
      <w:proofErr w:type="spellStart"/>
      <w:r w:rsidRPr="002954C1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 от 06.09.2022 № 804.</w:t>
      </w:r>
    </w:p>
    <w:p w14:paraId="7EB69823" w14:textId="77777777" w:rsidR="009865AB" w:rsidRPr="002954C1" w:rsidRDefault="009865AB" w:rsidP="00A0678E">
      <w:pPr>
        <w:spacing w:before="0" w:beforeAutospacing="0" w:after="0" w:afterAutospacing="0" w:line="276" w:lineRule="auto"/>
        <w:ind w:right="-284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Кабинеты для изучения предметных областей «Русский язык и литература», «Родной язык и родная литература», «Иностранные языки», «Общественно-научные предметы», «Искусство», «Технология», «Физическая культура и основы безопасности жизнедеятельности» оснащены комплектами: </w:t>
      </w:r>
    </w:p>
    <w:p w14:paraId="3DF75FD7" w14:textId="77777777" w:rsidR="009865AB" w:rsidRPr="002954C1" w:rsidRDefault="009865AB" w:rsidP="00A0678E">
      <w:pPr>
        <w:numPr>
          <w:ilvl w:val="0"/>
          <w:numId w:val="37"/>
        </w:numPr>
        <w:spacing w:before="0" w:beforeAutospacing="0" w:after="0" w:afterAutospacing="0" w:line="276" w:lineRule="auto"/>
        <w:ind w:left="0" w:right="-284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наглядных пособий;</w:t>
      </w:r>
    </w:p>
    <w:p w14:paraId="56248EF3" w14:textId="77777777" w:rsidR="009865AB" w:rsidRPr="002954C1" w:rsidRDefault="009865AB" w:rsidP="00A0678E">
      <w:pPr>
        <w:numPr>
          <w:ilvl w:val="0"/>
          <w:numId w:val="37"/>
        </w:numPr>
        <w:spacing w:before="0" w:beforeAutospacing="0" w:after="0" w:afterAutospacing="0" w:line="276" w:lineRule="auto"/>
        <w:ind w:left="0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54C1">
        <w:rPr>
          <w:rFonts w:ascii="Times New Roman" w:hAnsi="Times New Roman" w:cs="Times New Roman"/>
          <w:sz w:val="24"/>
          <w:szCs w:val="24"/>
        </w:rPr>
        <w:t>карт</w:t>
      </w:r>
      <w:proofErr w:type="spellEnd"/>
      <w:r w:rsidRPr="002954C1">
        <w:rPr>
          <w:rFonts w:ascii="Times New Roman" w:hAnsi="Times New Roman" w:cs="Times New Roman"/>
          <w:sz w:val="24"/>
          <w:szCs w:val="24"/>
        </w:rPr>
        <w:t>;</w:t>
      </w:r>
    </w:p>
    <w:p w14:paraId="538CE3EE" w14:textId="77777777" w:rsidR="009865AB" w:rsidRPr="002954C1" w:rsidRDefault="009865AB" w:rsidP="00A0678E">
      <w:pPr>
        <w:numPr>
          <w:ilvl w:val="0"/>
          <w:numId w:val="37"/>
        </w:numPr>
        <w:spacing w:before="0" w:beforeAutospacing="0" w:after="0" w:afterAutospacing="0" w:line="276" w:lineRule="auto"/>
        <w:ind w:left="0" w:right="-284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954C1">
        <w:rPr>
          <w:rFonts w:ascii="Times New Roman" w:hAnsi="Times New Roman" w:cs="Times New Roman"/>
          <w:sz w:val="24"/>
          <w:szCs w:val="24"/>
        </w:rPr>
        <w:t>учебных</w:t>
      </w:r>
      <w:proofErr w:type="spellEnd"/>
      <w:r w:rsidRPr="00295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4C1">
        <w:rPr>
          <w:rFonts w:ascii="Times New Roman" w:hAnsi="Times New Roman" w:cs="Times New Roman"/>
          <w:sz w:val="24"/>
          <w:szCs w:val="24"/>
        </w:rPr>
        <w:t>макетов</w:t>
      </w:r>
      <w:proofErr w:type="spellEnd"/>
      <w:r w:rsidRPr="002954C1">
        <w:rPr>
          <w:rFonts w:ascii="Times New Roman" w:hAnsi="Times New Roman" w:cs="Times New Roman"/>
          <w:sz w:val="24"/>
          <w:szCs w:val="24"/>
        </w:rPr>
        <w:t>;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 специального оборудования</w:t>
      </w:r>
    </w:p>
    <w:p w14:paraId="5F1111A1" w14:textId="77777777" w:rsidR="009865AB" w:rsidRPr="002954C1" w:rsidRDefault="009865AB" w:rsidP="00A0678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Кабинеты физики, химии и биологии оснащены лабораторно-технологическим оборудованием в соответствии с перечнем, утвержденным приказом </w:t>
      </w:r>
      <w:proofErr w:type="spellStart"/>
      <w:r w:rsidRPr="002954C1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2954C1">
        <w:rPr>
          <w:rFonts w:ascii="Times New Roman" w:hAnsi="Times New Roman" w:cs="Times New Roman"/>
          <w:sz w:val="24"/>
          <w:szCs w:val="24"/>
          <w:lang w:val="ru-RU"/>
        </w:rPr>
        <w:t xml:space="preserve"> от 06.09.2022 № 804.</w:t>
      </w:r>
    </w:p>
    <w:p w14:paraId="2CDE241B" w14:textId="77777777" w:rsidR="009865AB" w:rsidRPr="002954C1" w:rsidRDefault="009865AB" w:rsidP="00A0678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Все кабинеты оснащены следующими техническими, электронными и демонстрационно-наглядными средствами обучения: персональный компьютер, проектор.</w:t>
      </w:r>
    </w:p>
    <w:p w14:paraId="611BF8BF" w14:textId="77777777" w:rsidR="009865AB" w:rsidRPr="002954C1" w:rsidRDefault="009865AB" w:rsidP="00A0678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Размещение и хранение учебного оборудования во всех кабинетах удовлетворительное.</w:t>
      </w:r>
    </w:p>
    <w:p w14:paraId="0922A888" w14:textId="77777777" w:rsidR="009865AB" w:rsidRPr="002954C1" w:rsidRDefault="009865AB" w:rsidP="00A0678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В оформлении кабинетов имеются классные уголки, на которых размещены правила поведения учащихся. Оформлены выставки лучших детских работ. Кабинеты оформлены эстетично.</w:t>
      </w:r>
    </w:p>
    <w:p w14:paraId="11A82786" w14:textId="77777777" w:rsidR="009865AB" w:rsidRPr="002954C1" w:rsidRDefault="009865AB" w:rsidP="00A0678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Анализ данных, полученных в результате опроса педагогов на конец 2023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года, показывает положительную динамику в сравнении с 2022</w:t>
      </w:r>
      <w:r w:rsidRPr="002954C1">
        <w:rPr>
          <w:rFonts w:ascii="Times New Roman" w:hAnsi="Times New Roman" w:cs="Times New Roman"/>
          <w:sz w:val="24"/>
          <w:szCs w:val="24"/>
        </w:rPr>
        <w:t> </w:t>
      </w:r>
      <w:r w:rsidRPr="002954C1">
        <w:rPr>
          <w:rFonts w:ascii="Times New Roman" w:hAnsi="Times New Roman" w:cs="Times New Roman"/>
          <w:sz w:val="24"/>
          <w:szCs w:val="24"/>
          <w:lang w:val="ru-RU"/>
        </w:rPr>
        <w:t>годом по следующим позициям:</w:t>
      </w:r>
    </w:p>
    <w:p w14:paraId="7B010968" w14:textId="77777777" w:rsidR="009865AB" w:rsidRPr="002954C1" w:rsidRDefault="009865AB" w:rsidP="00A0678E">
      <w:pPr>
        <w:numPr>
          <w:ilvl w:val="0"/>
          <w:numId w:val="38"/>
        </w:numPr>
        <w:spacing w:before="0" w:beforeAutospacing="0" w:after="0" w:afterAutospacing="0" w:line="276" w:lineRule="auto"/>
        <w:ind w:left="0" w:right="-284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материально-техническое оснащение МОУ «СОШ № 2 г. Свирска»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100 процентов;</w:t>
      </w:r>
    </w:p>
    <w:p w14:paraId="71D2D0CA" w14:textId="77777777" w:rsidR="009865AB" w:rsidRPr="002954C1" w:rsidRDefault="009865AB" w:rsidP="00A0678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sz w:val="24"/>
          <w:szCs w:val="24"/>
          <w:lang w:val="ru-RU"/>
        </w:rPr>
        <w:t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В связи с чем административно-управленческой командой МОУ «СОШ № 2 г. Свирска» 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естественно-научного цикла специальным лабораторным оборудованием с учетом специфики Школы.</w:t>
      </w:r>
    </w:p>
    <w:p w14:paraId="23DA3513" w14:textId="77777777" w:rsidR="00A15E05" w:rsidRDefault="00A15E05" w:rsidP="00A0678E">
      <w:pPr>
        <w:spacing w:before="0" w:beforeAutospacing="0" w:after="0" w:afterAutospacing="0" w:line="276" w:lineRule="auto"/>
        <w:ind w:right="-284" w:firstLine="709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14:paraId="3FA0D8E2" w14:textId="5F00F42B" w:rsidR="009865AB" w:rsidRPr="007F385E" w:rsidRDefault="009865AB" w:rsidP="009865AB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7F385E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lastRenderedPageBreak/>
        <w:t>СТАТИСТИЧЕСКАЯ ЧАСТЬ</w:t>
      </w:r>
    </w:p>
    <w:p w14:paraId="18AD278D" w14:textId="77777777" w:rsidR="009865AB" w:rsidRPr="002954C1" w:rsidRDefault="009865AB" w:rsidP="009865AB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14:paraId="45D310B5" w14:textId="77777777" w:rsidR="009865AB" w:rsidRPr="002954C1" w:rsidRDefault="009865AB" w:rsidP="009865A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 2023</w:t>
      </w:r>
      <w:r w:rsidRPr="002954C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938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29"/>
        <w:gridCol w:w="1302"/>
        <w:gridCol w:w="1433"/>
        <w:gridCol w:w="20"/>
      </w:tblGrid>
      <w:tr w:rsidR="009865AB" w:rsidRPr="002954C1" w14:paraId="7EF70DAB" w14:textId="77777777" w:rsidTr="00CA5755">
        <w:trPr>
          <w:gridAfter w:val="1"/>
          <w:wAfter w:w="20" w:type="dxa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4CA57" w14:textId="77777777" w:rsidR="009865AB" w:rsidRPr="00A0678E" w:rsidRDefault="009865AB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67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435C98" w14:textId="77777777" w:rsidR="009865AB" w:rsidRPr="00A0678E" w:rsidRDefault="009865AB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67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 w:rsidRPr="00A067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67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43020" w14:textId="77777777" w:rsidR="009865AB" w:rsidRPr="00A0678E" w:rsidRDefault="009865AB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67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9865AB" w:rsidRPr="002954C1" w14:paraId="7ADB3DD3" w14:textId="77777777" w:rsidTr="009853EC">
        <w:tc>
          <w:tcPr>
            <w:tcW w:w="93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4555A" w14:textId="77777777" w:rsidR="009865AB" w:rsidRPr="00A0678E" w:rsidRDefault="009865AB" w:rsidP="00A0678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</w:t>
            </w:r>
            <w:proofErr w:type="spellEnd"/>
            <w:r w:rsidRPr="00A06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06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9865AB" w:rsidRPr="002954C1" w14:paraId="37984379" w14:textId="77777777" w:rsidTr="00CA5755">
        <w:trPr>
          <w:gridAfter w:val="1"/>
          <w:wAfter w:w="20" w:type="dxa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FC994" w14:textId="77777777" w:rsidR="009865AB" w:rsidRPr="00A0678E" w:rsidRDefault="009865AB" w:rsidP="00D753B9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proofErr w:type="spellEnd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50B67" w14:textId="270DA953" w:rsidR="009865AB" w:rsidRPr="00A0678E" w:rsidRDefault="00E21AE0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865AB" w:rsidRPr="00A0678E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36A0D" w14:textId="77777777" w:rsidR="009865AB" w:rsidRPr="00A0678E" w:rsidRDefault="009865AB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575</w:t>
            </w:r>
          </w:p>
        </w:tc>
      </w:tr>
      <w:tr w:rsidR="009865AB" w:rsidRPr="002954C1" w14:paraId="104BDFA7" w14:textId="77777777" w:rsidTr="00CA5755">
        <w:trPr>
          <w:gridAfter w:val="1"/>
          <w:wAfter w:w="20" w:type="dxa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14F1F" w14:textId="77777777" w:rsidR="009865AB" w:rsidRPr="00A0678E" w:rsidRDefault="009865AB" w:rsidP="00D753B9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5541F" w14:textId="43FA7BBE" w:rsidR="009865AB" w:rsidRPr="00A0678E" w:rsidRDefault="00E21AE0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865AB" w:rsidRPr="00A0678E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8E668" w14:textId="77777777" w:rsidR="009865AB" w:rsidRPr="00A0678E" w:rsidRDefault="009865AB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</w:t>
            </w:r>
          </w:p>
        </w:tc>
      </w:tr>
      <w:tr w:rsidR="009865AB" w:rsidRPr="002954C1" w14:paraId="4FE9CF57" w14:textId="77777777" w:rsidTr="00CA5755">
        <w:trPr>
          <w:gridAfter w:val="1"/>
          <w:wAfter w:w="20" w:type="dxa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FC22A" w14:textId="77777777" w:rsidR="009865AB" w:rsidRPr="00A0678E" w:rsidRDefault="009865AB" w:rsidP="00D753B9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8B474" w14:textId="3372897D" w:rsidR="009865AB" w:rsidRPr="00A0678E" w:rsidRDefault="00E21AE0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865AB" w:rsidRPr="00A0678E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F8EE5" w14:textId="77777777" w:rsidR="009865AB" w:rsidRPr="00A0678E" w:rsidRDefault="009865AB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316</w:t>
            </w:r>
          </w:p>
        </w:tc>
      </w:tr>
      <w:tr w:rsidR="009865AB" w:rsidRPr="002954C1" w14:paraId="41D5CDB5" w14:textId="77777777" w:rsidTr="00CA5755">
        <w:trPr>
          <w:gridAfter w:val="1"/>
          <w:wAfter w:w="20" w:type="dxa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428E0" w14:textId="77777777" w:rsidR="009865AB" w:rsidRPr="00A0678E" w:rsidRDefault="009865AB" w:rsidP="00D753B9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10546" w14:textId="77777777" w:rsidR="009865AB" w:rsidRPr="00A0678E" w:rsidRDefault="009865AB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4177B" w14:textId="77777777" w:rsidR="009865AB" w:rsidRPr="00A0678E" w:rsidRDefault="009865AB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865AB" w:rsidRPr="002954C1" w14:paraId="329BFE3F" w14:textId="77777777" w:rsidTr="00CA5755">
        <w:trPr>
          <w:gridAfter w:val="1"/>
          <w:wAfter w:w="20" w:type="dxa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4174B1" w14:textId="77777777" w:rsidR="009865AB" w:rsidRPr="00A0678E" w:rsidRDefault="009865AB" w:rsidP="00D753B9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4D92F6" w14:textId="77777777" w:rsidR="00B84A5F" w:rsidRPr="00A0678E" w:rsidRDefault="00E21AE0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865AB" w:rsidRPr="00A0678E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4267F45" w14:textId="5AEA806C" w:rsidR="009865AB" w:rsidRPr="00A0678E" w:rsidRDefault="009865AB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8B5C8" w14:textId="77777777" w:rsidR="00573AEA" w:rsidRDefault="009865AB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179</w:t>
            </w:r>
          </w:p>
          <w:p w14:paraId="33ED5328" w14:textId="7629A841" w:rsidR="009865AB" w:rsidRPr="00A0678E" w:rsidRDefault="009865AB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865AB" w:rsidRPr="002954C1" w14:paraId="556265B8" w14:textId="77777777" w:rsidTr="00CA5755">
        <w:trPr>
          <w:gridAfter w:val="1"/>
          <w:wAfter w:w="20" w:type="dxa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59320" w14:textId="77777777" w:rsidR="009865AB" w:rsidRPr="00A0678E" w:rsidRDefault="009865AB" w:rsidP="00D753B9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9FD1B" w14:textId="77777777" w:rsidR="009865AB" w:rsidRPr="00A0678E" w:rsidRDefault="009865AB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FBD69" w14:textId="77777777" w:rsidR="009865AB" w:rsidRPr="00A0678E" w:rsidRDefault="009865AB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65AB" w:rsidRPr="002954C1" w14:paraId="3D341034" w14:textId="77777777" w:rsidTr="00CA5755">
        <w:trPr>
          <w:gridAfter w:val="1"/>
          <w:wAfter w:w="20" w:type="dxa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E5385C" w14:textId="77777777" w:rsidR="009865AB" w:rsidRPr="00A0678E" w:rsidRDefault="009865AB" w:rsidP="00D753B9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FE636" w14:textId="77777777" w:rsidR="009865AB" w:rsidRPr="00A0678E" w:rsidRDefault="009865AB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F4F5B" w14:textId="77777777" w:rsidR="009865AB" w:rsidRPr="00A0678E" w:rsidRDefault="009865AB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65AB" w:rsidRPr="002954C1" w14:paraId="23311677" w14:textId="77777777" w:rsidTr="00CA5755">
        <w:trPr>
          <w:gridAfter w:val="1"/>
          <w:wAfter w:w="20" w:type="dxa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E72EF" w14:textId="77777777" w:rsidR="009865AB" w:rsidRPr="00A0678E" w:rsidRDefault="009865AB" w:rsidP="00D753B9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BFEB5" w14:textId="77777777" w:rsidR="009865AB" w:rsidRPr="00A0678E" w:rsidRDefault="009865AB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75553" w14:textId="77777777" w:rsidR="009865AB" w:rsidRPr="00A0678E" w:rsidRDefault="009865AB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</w:tr>
      <w:tr w:rsidR="009865AB" w:rsidRPr="002954C1" w14:paraId="3A5E16F6" w14:textId="77777777" w:rsidTr="00CA5755">
        <w:trPr>
          <w:gridAfter w:val="1"/>
          <w:wAfter w:w="20" w:type="dxa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78762" w14:textId="77777777" w:rsidR="009865AB" w:rsidRPr="00A0678E" w:rsidRDefault="009865AB" w:rsidP="00D753B9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17E43" w14:textId="77777777" w:rsidR="009865AB" w:rsidRPr="00A0678E" w:rsidRDefault="009865AB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5AB01" w14:textId="77777777" w:rsidR="009865AB" w:rsidRPr="00A0678E" w:rsidRDefault="009865AB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65AB" w:rsidRPr="002954C1" w14:paraId="2D1D2990" w14:textId="77777777" w:rsidTr="00CA5755">
        <w:trPr>
          <w:gridAfter w:val="1"/>
          <w:wAfter w:w="20" w:type="dxa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A3ADCA" w14:textId="77777777" w:rsidR="009865AB" w:rsidRPr="00A0678E" w:rsidRDefault="009865AB" w:rsidP="00D753B9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89E3B" w14:textId="77777777" w:rsidR="00B84A5F" w:rsidRPr="00A0678E" w:rsidRDefault="00B84A5F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865AB" w:rsidRPr="00A0678E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04EF0BB" w14:textId="0C0AEFA7" w:rsidR="009865AB" w:rsidRPr="00A0678E" w:rsidRDefault="009865AB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B369B" w14:textId="77777777" w:rsidR="00573AEA" w:rsidRDefault="009865AB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F760150" w14:textId="60A8AF55" w:rsidR="009865AB" w:rsidRPr="00A0678E" w:rsidRDefault="009865AB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 xml:space="preserve"> (0%)</w:t>
            </w:r>
          </w:p>
        </w:tc>
      </w:tr>
      <w:tr w:rsidR="009865AB" w:rsidRPr="002954C1" w14:paraId="3AB9865E" w14:textId="77777777" w:rsidTr="00CA5755">
        <w:trPr>
          <w:gridAfter w:val="1"/>
          <w:wAfter w:w="20" w:type="dxa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04870" w14:textId="77777777" w:rsidR="009865AB" w:rsidRPr="00A0678E" w:rsidRDefault="009865AB" w:rsidP="00D753B9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75448" w14:textId="77777777" w:rsidR="00B84A5F" w:rsidRPr="00A0678E" w:rsidRDefault="00B84A5F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865AB" w:rsidRPr="00A0678E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B77C356" w14:textId="41BDCCD1" w:rsidR="009865AB" w:rsidRPr="00A0678E" w:rsidRDefault="009865AB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C4B8A" w14:textId="77777777" w:rsidR="00573AEA" w:rsidRDefault="009865AB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14:paraId="5C8D7B21" w14:textId="404AB346" w:rsidR="009865AB" w:rsidRPr="00A0678E" w:rsidRDefault="009865AB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2,6</w:t>
            </w: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865AB" w:rsidRPr="002954C1" w14:paraId="5371508C" w14:textId="77777777" w:rsidTr="00CA5755">
        <w:trPr>
          <w:gridAfter w:val="1"/>
          <w:wAfter w:w="20" w:type="dxa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494C5" w14:textId="77777777" w:rsidR="009865AB" w:rsidRPr="00A0678E" w:rsidRDefault="009865AB" w:rsidP="00D753B9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5A42E" w14:textId="77777777" w:rsidR="00B84A5F" w:rsidRPr="00A0678E" w:rsidRDefault="00B84A5F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865AB" w:rsidRPr="00A0678E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FAC347C" w14:textId="509AFAD5" w:rsidR="009865AB" w:rsidRPr="00A0678E" w:rsidRDefault="009865AB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B1962" w14:textId="77777777" w:rsidR="00573AEA" w:rsidRDefault="009865AB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C66810C" w14:textId="147AAF13" w:rsidR="009865AB" w:rsidRPr="00A0678E" w:rsidRDefault="009865AB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 xml:space="preserve"> (0%)</w:t>
            </w:r>
          </w:p>
        </w:tc>
      </w:tr>
      <w:tr w:rsidR="009865AB" w:rsidRPr="002954C1" w14:paraId="32F13AE5" w14:textId="77777777" w:rsidTr="00CA5755">
        <w:trPr>
          <w:gridAfter w:val="1"/>
          <w:wAfter w:w="20" w:type="dxa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BE4A0" w14:textId="77777777" w:rsidR="009865AB" w:rsidRPr="00A0678E" w:rsidRDefault="009865AB" w:rsidP="00D753B9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A276F" w14:textId="77777777" w:rsidR="00B84A5F" w:rsidRPr="00A0678E" w:rsidRDefault="00B84A5F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865AB" w:rsidRPr="00A0678E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7EE98D4" w14:textId="44114AAA" w:rsidR="009865AB" w:rsidRPr="00A0678E" w:rsidRDefault="009865AB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8863E" w14:textId="77777777" w:rsidR="00573AEA" w:rsidRDefault="009865AB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69DA86" w14:textId="2FD29059" w:rsidR="009865AB" w:rsidRPr="00A0678E" w:rsidRDefault="009865AB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865AB" w:rsidRPr="002954C1" w14:paraId="26DF901D" w14:textId="77777777" w:rsidTr="00CA5755">
        <w:trPr>
          <w:gridAfter w:val="1"/>
          <w:wAfter w:w="20" w:type="dxa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D328A" w14:textId="77777777" w:rsidR="009865AB" w:rsidRPr="00A0678E" w:rsidRDefault="009865AB" w:rsidP="00D753B9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9B711" w14:textId="77777777" w:rsidR="00B84A5F" w:rsidRPr="00A0678E" w:rsidRDefault="00B84A5F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865AB" w:rsidRPr="00A0678E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738BFAF" w14:textId="008A8A56" w:rsidR="009865AB" w:rsidRPr="00A0678E" w:rsidRDefault="009865AB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D2C91" w14:textId="77777777" w:rsidR="00573AEA" w:rsidRDefault="009865AB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1E779D" w14:textId="4842BF2E" w:rsidR="009865AB" w:rsidRPr="00A0678E" w:rsidRDefault="009865AB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2,6</w:t>
            </w: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865AB" w:rsidRPr="002954C1" w14:paraId="2FF59BB7" w14:textId="77777777" w:rsidTr="00CA5755">
        <w:trPr>
          <w:gridAfter w:val="1"/>
          <w:wAfter w:w="20" w:type="dxa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86659" w14:textId="77777777" w:rsidR="009865AB" w:rsidRPr="00A0678E" w:rsidRDefault="009865AB" w:rsidP="00D753B9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BC646" w14:textId="77777777" w:rsidR="00B84A5F" w:rsidRPr="00A0678E" w:rsidRDefault="00B84A5F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865AB" w:rsidRPr="00A0678E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C6B5EE9" w14:textId="7745466D" w:rsidR="009865AB" w:rsidRPr="00A0678E" w:rsidRDefault="009865AB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ACB82" w14:textId="77777777" w:rsidR="00573AEA" w:rsidRDefault="009865AB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E251724" w14:textId="65937CE2" w:rsidR="009865AB" w:rsidRPr="00A0678E" w:rsidRDefault="009865AB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 xml:space="preserve"> (0%)</w:t>
            </w:r>
          </w:p>
        </w:tc>
      </w:tr>
      <w:tr w:rsidR="00B84A5F" w:rsidRPr="002954C1" w14:paraId="72BB9547" w14:textId="77777777" w:rsidTr="00CA5755">
        <w:trPr>
          <w:gridAfter w:val="1"/>
          <w:wAfter w:w="20" w:type="dxa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39AF0" w14:textId="77777777" w:rsidR="00B84A5F" w:rsidRPr="00A0678E" w:rsidRDefault="00B84A5F" w:rsidP="00D753B9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9A68E" w14:textId="77777777" w:rsidR="00B84A5F" w:rsidRPr="00A0678E" w:rsidRDefault="00B84A5F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43BD2C4" w14:textId="4E3770B3" w:rsidR="00B84A5F" w:rsidRPr="00A0678E" w:rsidRDefault="00B84A5F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8190F" w14:textId="77777777" w:rsidR="00573AEA" w:rsidRDefault="00B84A5F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14:paraId="56115A21" w14:textId="12CE192A" w:rsidR="00B84A5F" w:rsidRPr="00A0678E" w:rsidRDefault="00B84A5F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84A5F" w:rsidRPr="002954C1" w14:paraId="48741129" w14:textId="77777777" w:rsidTr="00CA5755">
        <w:trPr>
          <w:gridAfter w:val="1"/>
          <w:wAfter w:w="20" w:type="dxa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AB736" w14:textId="77777777" w:rsidR="00B84A5F" w:rsidRPr="00A0678E" w:rsidRDefault="00B84A5F" w:rsidP="00D753B9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E8A99" w14:textId="77777777" w:rsidR="00B84A5F" w:rsidRPr="00A0678E" w:rsidRDefault="00B84A5F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033542E" w14:textId="5737E42D" w:rsidR="00B84A5F" w:rsidRPr="00A0678E" w:rsidRDefault="00B84A5F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935B8" w14:textId="77777777" w:rsidR="00573AEA" w:rsidRDefault="00B84A5F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14:paraId="3C314014" w14:textId="56D5FBC9" w:rsidR="00B84A5F" w:rsidRPr="00A0678E" w:rsidRDefault="00B84A5F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A5755" w:rsidRPr="002954C1" w14:paraId="777D7DA0" w14:textId="77777777" w:rsidTr="00CA5755">
        <w:trPr>
          <w:gridAfter w:val="1"/>
          <w:wAfter w:w="20" w:type="dxa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C34031" w14:textId="58E905F7" w:rsidR="00CA5755" w:rsidRPr="00A0678E" w:rsidRDefault="00CA5755" w:rsidP="00D753B9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8259AB" w14:textId="766BE06E" w:rsidR="00CA5755" w:rsidRPr="00A0678E" w:rsidRDefault="00CA5755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06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A06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06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A06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98CA61" w14:textId="77777777" w:rsidR="00573AEA" w:rsidRDefault="00CA5755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  <w:p w14:paraId="0BB69BA3" w14:textId="49FEBCAB" w:rsidR="00CA5755" w:rsidRPr="00A0678E" w:rsidRDefault="00CA5755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(5%)</w:t>
            </w:r>
          </w:p>
        </w:tc>
      </w:tr>
      <w:tr w:rsidR="00CA5755" w:rsidRPr="002954C1" w14:paraId="5D292FD5" w14:textId="77777777" w:rsidTr="00CA5755">
        <w:trPr>
          <w:gridAfter w:val="1"/>
          <w:wAfter w:w="20" w:type="dxa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952EC" w14:textId="7EBA8E79" w:rsidR="00CA5755" w:rsidRPr="00A0678E" w:rsidRDefault="00CA5755" w:rsidP="00D753B9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3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EDB83" w14:textId="428425A5" w:rsidR="00CA5755" w:rsidRPr="00A0678E" w:rsidRDefault="00CA5755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06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A06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06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A06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30093" w14:textId="77777777" w:rsidR="00573AEA" w:rsidRDefault="00CA5755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14:paraId="6B37F7C5" w14:textId="1C98D869" w:rsidR="00CA5755" w:rsidRPr="00A0678E" w:rsidRDefault="00CA5755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(2,7%)</w:t>
            </w:r>
          </w:p>
        </w:tc>
      </w:tr>
      <w:tr w:rsidR="00CA5755" w:rsidRPr="002954C1" w14:paraId="647FA156" w14:textId="77777777" w:rsidTr="00CA5755">
        <w:trPr>
          <w:gridAfter w:val="1"/>
          <w:wAfter w:w="20" w:type="dxa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CF48B" w14:textId="344A9782" w:rsidR="00CA5755" w:rsidRPr="00A0678E" w:rsidRDefault="00CA5755" w:rsidP="00D753B9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A06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 w:rsidRPr="00A06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6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DE3D21" w14:textId="77777777" w:rsidR="00CA5755" w:rsidRPr="00A0678E" w:rsidRDefault="00CA5755" w:rsidP="00A0678E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5894D" w14:textId="77777777" w:rsidR="00573AEA" w:rsidRDefault="00CA5755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  <w:p w14:paraId="05DC0384" w14:textId="2429C55F" w:rsidR="00CA5755" w:rsidRPr="00A0678E" w:rsidRDefault="00CA5755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(2,6%)</w:t>
            </w:r>
          </w:p>
        </w:tc>
      </w:tr>
      <w:tr w:rsidR="00CA5755" w:rsidRPr="002954C1" w14:paraId="7C2C86EE" w14:textId="77777777" w:rsidTr="00CA5755">
        <w:trPr>
          <w:gridAfter w:val="1"/>
          <w:wAfter w:w="20" w:type="dxa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D5DE6" w14:textId="29A9B580" w:rsidR="00CA5755" w:rsidRPr="00A0678E" w:rsidRDefault="00CA5755" w:rsidP="00D753B9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A06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 w:rsidRPr="00A06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6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80B7D" w14:textId="77777777" w:rsidR="00CA5755" w:rsidRPr="00A0678E" w:rsidRDefault="00CA5755" w:rsidP="00A0678E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2C8676" w14:textId="77777777" w:rsidR="00573AEA" w:rsidRDefault="00CA5755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600D6019" w14:textId="2AF14D3A" w:rsidR="00CA5755" w:rsidRPr="00A0678E" w:rsidRDefault="00CA5755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(0,1%)</w:t>
            </w:r>
          </w:p>
        </w:tc>
      </w:tr>
      <w:tr w:rsidR="00CA5755" w:rsidRPr="002954C1" w14:paraId="5E8DB743" w14:textId="77777777" w:rsidTr="00CA5755">
        <w:trPr>
          <w:gridAfter w:val="1"/>
          <w:wAfter w:w="20" w:type="dxa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14F39" w14:textId="7BA58E47" w:rsidR="00CA5755" w:rsidRPr="00A0678E" w:rsidRDefault="00CA5755" w:rsidP="00D753B9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A06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 w:rsidRPr="00A06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6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913CE" w14:textId="77777777" w:rsidR="00CA5755" w:rsidRPr="00A0678E" w:rsidRDefault="00CA5755" w:rsidP="00A0678E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5C3419" w14:textId="77777777" w:rsidR="00573AEA" w:rsidRDefault="00CA5755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24C96E00" w14:textId="752F0EEB" w:rsidR="00CA5755" w:rsidRPr="00A0678E" w:rsidRDefault="00CA5755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(0%)</w:t>
            </w:r>
          </w:p>
        </w:tc>
      </w:tr>
      <w:tr w:rsidR="00B84A5F" w:rsidRPr="002954C1" w14:paraId="71096D10" w14:textId="77777777" w:rsidTr="00CA5755">
        <w:trPr>
          <w:gridAfter w:val="1"/>
          <w:wAfter w:w="20" w:type="dxa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C6731" w14:textId="77777777" w:rsidR="00B84A5F" w:rsidRPr="00A0678E" w:rsidRDefault="00B84A5F" w:rsidP="00D753B9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FBB5F" w14:textId="77777777" w:rsidR="00B84A5F" w:rsidRPr="00A0678E" w:rsidRDefault="00B84A5F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FCFCB8C" w14:textId="3BD3EF06" w:rsidR="00B84A5F" w:rsidRPr="00A0678E" w:rsidRDefault="00B84A5F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E3956" w14:textId="77777777" w:rsidR="00573AEA" w:rsidRDefault="00B84A5F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14:paraId="21C0805E" w14:textId="51477E1F" w:rsidR="00B84A5F" w:rsidRPr="00A0678E" w:rsidRDefault="00B84A5F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(0%)</w:t>
            </w:r>
          </w:p>
        </w:tc>
      </w:tr>
      <w:tr w:rsidR="00B84A5F" w:rsidRPr="002954C1" w14:paraId="56FD21BF" w14:textId="77777777" w:rsidTr="00CA5755">
        <w:trPr>
          <w:gridAfter w:val="1"/>
          <w:wAfter w:w="20" w:type="dxa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9F3A1" w14:textId="77777777" w:rsidR="00B84A5F" w:rsidRPr="00A0678E" w:rsidRDefault="00B84A5F" w:rsidP="00D753B9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EEF1F" w14:textId="77777777" w:rsidR="00B84A5F" w:rsidRPr="00A0678E" w:rsidRDefault="00B84A5F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FF421DC" w14:textId="6FD849EE" w:rsidR="00B84A5F" w:rsidRPr="00A0678E" w:rsidRDefault="00B84A5F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740F75" w14:textId="77777777" w:rsidR="00573AEA" w:rsidRDefault="00B84A5F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  <w:p w14:paraId="13C3BB82" w14:textId="5C81B546" w:rsidR="00B84A5F" w:rsidRPr="00A0678E" w:rsidRDefault="00B84A5F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84A5F" w:rsidRPr="002954C1" w14:paraId="525A68BA" w14:textId="77777777" w:rsidTr="00CA5755">
        <w:trPr>
          <w:gridAfter w:val="1"/>
          <w:wAfter w:w="20" w:type="dxa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48D14" w14:textId="77777777" w:rsidR="00B84A5F" w:rsidRPr="00A0678E" w:rsidRDefault="00B84A5F" w:rsidP="00D753B9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53EC8" w14:textId="77777777" w:rsidR="00B84A5F" w:rsidRPr="00A0678E" w:rsidRDefault="00B84A5F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1A5194C" w14:textId="53765E0A" w:rsidR="00B84A5F" w:rsidRPr="00A0678E" w:rsidRDefault="00B84A5F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0CDBE7" w14:textId="77777777" w:rsidR="00573AEA" w:rsidRDefault="00B84A5F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14:paraId="65C85B10" w14:textId="5936093A" w:rsidR="00B84A5F" w:rsidRPr="00A0678E" w:rsidRDefault="00B84A5F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</w:p>
        </w:tc>
      </w:tr>
      <w:tr w:rsidR="00B84A5F" w:rsidRPr="002954C1" w14:paraId="04BB5A53" w14:textId="77777777" w:rsidTr="00CA5755">
        <w:trPr>
          <w:gridAfter w:val="1"/>
          <w:wAfter w:w="20" w:type="dxa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708155" w14:textId="77777777" w:rsidR="00B84A5F" w:rsidRPr="00A0678E" w:rsidRDefault="00B84A5F" w:rsidP="00D753B9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316780" w14:textId="77777777" w:rsidR="00B84A5F" w:rsidRPr="00A0678E" w:rsidRDefault="00B84A5F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41E8AF3" w14:textId="455C5D29" w:rsidR="00B84A5F" w:rsidRPr="00A0678E" w:rsidRDefault="00B84A5F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54380" w14:textId="77777777" w:rsidR="00B84A5F" w:rsidRPr="00A0678E" w:rsidRDefault="00B84A5F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9865AB" w:rsidRPr="002954C1" w14:paraId="62F0C800" w14:textId="77777777" w:rsidTr="00CA5755">
        <w:trPr>
          <w:gridAfter w:val="1"/>
          <w:wAfter w:w="20" w:type="dxa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84C6F2" w14:textId="77777777" w:rsidR="009865AB" w:rsidRPr="00A0678E" w:rsidRDefault="009865AB" w:rsidP="00D753B9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3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0EC82" w14:textId="079D7482" w:rsidR="009865AB" w:rsidRPr="00A0678E" w:rsidRDefault="00B84A5F" w:rsidP="00CC24C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865AB" w:rsidRPr="00A0678E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0E12B7" w14:textId="77777777" w:rsidR="009865AB" w:rsidRPr="00A0678E" w:rsidRDefault="009865AB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65AB" w:rsidRPr="002954C1" w14:paraId="4E41FDAF" w14:textId="77777777" w:rsidTr="00CA5755">
        <w:trPr>
          <w:gridAfter w:val="1"/>
          <w:wAfter w:w="20" w:type="dxa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599D1" w14:textId="77777777" w:rsidR="009865AB" w:rsidRPr="00A0678E" w:rsidRDefault="009865AB" w:rsidP="00D753B9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 xml:space="preserve">− с </w:t>
            </w: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высшим</w:t>
            </w:r>
            <w:proofErr w:type="spellEnd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ABD66" w14:textId="77777777" w:rsidR="009865AB" w:rsidRPr="00A0678E" w:rsidRDefault="009865AB" w:rsidP="00A0678E">
            <w:pPr>
              <w:spacing w:before="0" w:beforeAutospacing="0" w:after="0" w:afterAutospacing="0" w:line="276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096B3" w14:textId="77777777" w:rsidR="009865AB" w:rsidRPr="00A0678E" w:rsidRDefault="009865AB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:rsidR="009865AB" w:rsidRPr="002954C1" w14:paraId="217D5470" w14:textId="77777777" w:rsidTr="00CA5755">
        <w:trPr>
          <w:gridAfter w:val="1"/>
          <w:wAfter w:w="20" w:type="dxa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E064E" w14:textId="77777777" w:rsidR="009865AB" w:rsidRPr="00A0678E" w:rsidRDefault="009865AB" w:rsidP="00D753B9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высшим</w:t>
            </w:r>
            <w:proofErr w:type="spellEnd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педагогическим</w:t>
            </w:r>
            <w:proofErr w:type="spellEnd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4AF1C" w14:textId="77777777" w:rsidR="009865AB" w:rsidRPr="00A0678E" w:rsidRDefault="009865AB" w:rsidP="00A0678E">
            <w:pPr>
              <w:spacing w:before="0" w:beforeAutospacing="0" w:after="0" w:afterAutospacing="0" w:line="276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2E97AC" w14:textId="77777777" w:rsidR="009865AB" w:rsidRPr="00A0678E" w:rsidRDefault="009865AB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:rsidR="009865AB" w:rsidRPr="002954C1" w14:paraId="602FC1F3" w14:textId="77777777" w:rsidTr="00CA5755">
        <w:trPr>
          <w:gridAfter w:val="1"/>
          <w:wAfter w:w="20" w:type="dxa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1D13F1" w14:textId="77777777" w:rsidR="009865AB" w:rsidRPr="00A0678E" w:rsidRDefault="009865AB" w:rsidP="00D753B9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средним</w:t>
            </w:r>
            <w:proofErr w:type="spellEnd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профессиональным</w:t>
            </w:r>
            <w:proofErr w:type="spellEnd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2FAC9" w14:textId="77777777" w:rsidR="009865AB" w:rsidRPr="00A0678E" w:rsidRDefault="009865AB" w:rsidP="00A0678E">
            <w:pPr>
              <w:spacing w:before="0" w:beforeAutospacing="0" w:after="0" w:afterAutospacing="0" w:line="276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BE2FC" w14:textId="77777777" w:rsidR="009865AB" w:rsidRPr="00A0678E" w:rsidRDefault="009865AB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:rsidR="009865AB" w:rsidRPr="002954C1" w14:paraId="66887A8C" w14:textId="77777777" w:rsidTr="00CA5755">
        <w:trPr>
          <w:gridAfter w:val="1"/>
          <w:wAfter w:w="20" w:type="dxa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07067" w14:textId="77777777" w:rsidR="009865AB" w:rsidRPr="00A0678E" w:rsidRDefault="009865AB" w:rsidP="00D753B9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средним</w:t>
            </w:r>
            <w:proofErr w:type="spellEnd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профессиональным</w:t>
            </w:r>
            <w:proofErr w:type="spellEnd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педагогическим</w:t>
            </w:r>
            <w:proofErr w:type="spellEnd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4F331" w14:textId="77777777" w:rsidR="009865AB" w:rsidRPr="00A0678E" w:rsidRDefault="009865AB" w:rsidP="00A0678E">
            <w:pPr>
              <w:spacing w:before="0" w:beforeAutospacing="0" w:after="0" w:afterAutospacing="0" w:line="276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25520" w14:textId="77777777" w:rsidR="009865AB" w:rsidRPr="00A0678E" w:rsidRDefault="009865AB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:rsidR="00B84A5F" w:rsidRPr="002954C1" w14:paraId="585E332E" w14:textId="77777777" w:rsidTr="00CA5755">
        <w:trPr>
          <w:gridAfter w:val="1"/>
          <w:wAfter w:w="20" w:type="dxa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24978" w14:textId="77777777" w:rsidR="00B84A5F" w:rsidRPr="00A0678E" w:rsidRDefault="00B84A5F" w:rsidP="00D753B9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3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5344B3" w14:textId="77777777" w:rsidR="00B84A5F" w:rsidRPr="00A0678E" w:rsidRDefault="00B84A5F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A5936B1" w14:textId="177F7E04" w:rsidR="00B84A5F" w:rsidRPr="00A0678E" w:rsidRDefault="00B84A5F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75267B" w14:textId="77777777" w:rsidR="00573AEA" w:rsidRDefault="00B84A5F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  <w:p w14:paraId="5B9403AF" w14:textId="3C006024" w:rsidR="00B84A5F" w:rsidRPr="00A0678E" w:rsidRDefault="00B84A5F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84A5F" w:rsidRPr="002954C1" w14:paraId="22080369" w14:textId="77777777" w:rsidTr="00CA5755">
        <w:trPr>
          <w:gridAfter w:val="1"/>
          <w:wAfter w:w="20" w:type="dxa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E470D" w14:textId="77777777" w:rsidR="00B84A5F" w:rsidRPr="00A0678E" w:rsidRDefault="00B84A5F" w:rsidP="00D753B9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 xml:space="preserve">− с </w:t>
            </w: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8814F" w14:textId="77777777" w:rsidR="00B84A5F" w:rsidRPr="00A0678E" w:rsidRDefault="00B84A5F" w:rsidP="00A0678E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A196B" w14:textId="77777777" w:rsidR="00573AEA" w:rsidRDefault="00B84A5F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658766" w14:textId="2A5241FC" w:rsidR="00B84A5F" w:rsidRPr="00A0678E" w:rsidRDefault="00B84A5F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4.7</w:t>
            </w: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84A5F" w:rsidRPr="002954C1" w14:paraId="2C5BE770" w14:textId="77777777" w:rsidTr="00CA5755">
        <w:trPr>
          <w:gridAfter w:val="1"/>
          <w:wAfter w:w="20" w:type="dxa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7A531" w14:textId="77777777" w:rsidR="00B84A5F" w:rsidRPr="00A0678E" w:rsidRDefault="00B84A5F" w:rsidP="00D753B9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91EAC" w14:textId="77777777" w:rsidR="00B84A5F" w:rsidRPr="00A0678E" w:rsidRDefault="00B84A5F" w:rsidP="00A0678E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E7BB7" w14:textId="77777777" w:rsidR="00573AEA" w:rsidRDefault="00B84A5F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14:paraId="25EA661B" w14:textId="6E6DF28A" w:rsidR="00B84A5F" w:rsidRPr="00A0678E" w:rsidRDefault="00B84A5F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84A5F" w:rsidRPr="002954C1" w14:paraId="75C4E212" w14:textId="77777777" w:rsidTr="00CA5755">
        <w:trPr>
          <w:gridAfter w:val="1"/>
          <w:wAfter w:w="20" w:type="dxa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A6E0E" w14:textId="77777777" w:rsidR="00B84A5F" w:rsidRPr="00A0678E" w:rsidRDefault="00B84A5F" w:rsidP="00D753B9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3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C68A5" w14:textId="77777777" w:rsidR="00B84A5F" w:rsidRPr="00A0678E" w:rsidRDefault="00B84A5F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CECFC08" w14:textId="11476ED1" w:rsidR="00B84A5F" w:rsidRPr="00A0678E" w:rsidRDefault="00B84A5F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4C8409" w14:textId="77777777" w:rsidR="00573AEA" w:rsidRDefault="00B84A5F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  <w:p w14:paraId="0A8D9CCC" w14:textId="5FDCDE64" w:rsidR="00B84A5F" w:rsidRPr="00A0678E" w:rsidRDefault="00B84A5F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84A5F" w:rsidRPr="002954C1" w14:paraId="234928AB" w14:textId="77777777" w:rsidTr="00CA5755">
        <w:trPr>
          <w:gridAfter w:val="1"/>
          <w:wAfter w:w="20" w:type="dxa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1D3F0" w14:textId="77777777" w:rsidR="00B84A5F" w:rsidRPr="00A0678E" w:rsidRDefault="00B84A5F" w:rsidP="00D753B9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C5A5B" w14:textId="77777777" w:rsidR="00B84A5F" w:rsidRPr="00A0678E" w:rsidRDefault="00B84A5F" w:rsidP="00A0678E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43827" w14:textId="77777777" w:rsidR="00573AEA" w:rsidRDefault="00B84A5F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BB3296D" w14:textId="0D7221B8" w:rsidR="00B84A5F" w:rsidRPr="00A0678E" w:rsidRDefault="00B84A5F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84A5F" w:rsidRPr="002954C1" w14:paraId="1D2683F8" w14:textId="77777777" w:rsidTr="00CA5755">
        <w:trPr>
          <w:gridAfter w:val="1"/>
          <w:wAfter w:w="20" w:type="dxa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9FB84" w14:textId="77777777" w:rsidR="00B84A5F" w:rsidRPr="00A0678E" w:rsidRDefault="00B84A5F" w:rsidP="00D753B9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больше</w:t>
            </w:r>
            <w:proofErr w:type="spellEnd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2D729" w14:textId="77777777" w:rsidR="00B84A5F" w:rsidRPr="00A0678E" w:rsidRDefault="00B84A5F" w:rsidP="00A0678E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93509F" w14:textId="77777777" w:rsidR="00573AEA" w:rsidRDefault="00B84A5F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  <w:p w14:paraId="1FA5226D" w14:textId="616B25BB" w:rsidR="00B84A5F" w:rsidRPr="00A0678E" w:rsidRDefault="00B84A5F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 xml:space="preserve"> (4</w:t>
            </w: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84A5F" w:rsidRPr="002954C1" w14:paraId="70392945" w14:textId="77777777" w:rsidTr="00CA5755">
        <w:trPr>
          <w:gridAfter w:val="1"/>
          <w:wAfter w:w="20" w:type="dxa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188CC" w14:textId="77777777" w:rsidR="00B84A5F" w:rsidRPr="00A0678E" w:rsidRDefault="00B84A5F" w:rsidP="00D753B9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3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63501" w14:textId="77777777" w:rsidR="00B84A5F" w:rsidRPr="00A0678E" w:rsidRDefault="00B84A5F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509F3CA" w14:textId="261C43E7" w:rsidR="00B84A5F" w:rsidRPr="00A0678E" w:rsidRDefault="00B84A5F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E528D" w14:textId="77777777" w:rsidR="00573AEA" w:rsidRDefault="00B84A5F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19DA8BFD" w14:textId="3C88CDDC" w:rsidR="00B84A5F" w:rsidRPr="00A0678E" w:rsidRDefault="00B84A5F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 xml:space="preserve"> (4</w:t>
            </w: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84A5F" w:rsidRPr="002954C1" w14:paraId="0FDDD7C6" w14:textId="77777777" w:rsidTr="00CA5755">
        <w:trPr>
          <w:gridAfter w:val="1"/>
          <w:wAfter w:w="20" w:type="dxa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13D64" w14:textId="77777777" w:rsidR="00B84A5F" w:rsidRPr="00A0678E" w:rsidRDefault="00B84A5F" w:rsidP="00D753B9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D12F3" w14:textId="77777777" w:rsidR="00B84A5F" w:rsidRPr="00A0678E" w:rsidRDefault="00B84A5F" w:rsidP="00A0678E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973B9C" w14:textId="77777777" w:rsidR="00573AEA" w:rsidRDefault="00B84A5F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14:paraId="665CC426" w14:textId="42C1DF10" w:rsidR="00B84A5F" w:rsidRPr="00A0678E" w:rsidRDefault="00B84A5F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84A5F" w:rsidRPr="002954C1" w14:paraId="61E80C5F" w14:textId="77777777" w:rsidTr="00CA5755">
        <w:trPr>
          <w:gridAfter w:val="1"/>
          <w:wAfter w:w="20" w:type="dxa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B84F8" w14:textId="77777777" w:rsidR="00B84A5F" w:rsidRPr="00A0678E" w:rsidRDefault="00B84A5F" w:rsidP="00D753B9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 xml:space="preserve"> 55 </w:t>
            </w: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190737" w14:textId="77777777" w:rsidR="00B84A5F" w:rsidRPr="00A0678E" w:rsidRDefault="00B84A5F" w:rsidP="00A0678E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B4B46" w14:textId="77777777" w:rsidR="00573AEA" w:rsidRDefault="00B84A5F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  <w:p w14:paraId="3A36C31D" w14:textId="1ED69E80" w:rsidR="00B84A5F" w:rsidRPr="00A0678E" w:rsidRDefault="00B84A5F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84A5F" w:rsidRPr="002954C1" w14:paraId="4FAB3CD5" w14:textId="77777777" w:rsidTr="00CA5755">
        <w:trPr>
          <w:gridAfter w:val="1"/>
          <w:wAfter w:w="20" w:type="dxa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F7460" w14:textId="77777777" w:rsidR="00B84A5F" w:rsidRPr="00A0678E" w:rsidRDefault="00B84A5F" w:rsidP="00D753B9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A06C4" w14:textId="77777777" w:rsidR="00B84A5F" w:rsidRPr="00A0678E" w:rsidRDefault="00B84A5F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D9054E1" w14:textId="4C4268EA" w:rsidR="00B84A5F" w:rsidRPr="00A0678E" w:rsidRDefault="00B84A5F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3D55B" w14:textId="77777777" w:rsidR="00573AEA" w:rsidRDefault="00B84A5F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  <w:p w14:paraId="4514F296" w14:textId="3CD38DCD" w:rsidR="00B84A5F" w:rsidRPr="00A0678E" w:rsidRDefault="00B84A5F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84A5F" w:rsidRPr="002954C1" w14:paraId="79C87194" w14:textId="77777777" w:rsidTr="00CA5755">
        <w:trPr>
          <w:gridAfter w:val="1"/>
          <w:wAfter w:w="20" w:type="dxa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99722" w14:textId="77777777" w:rsidR="00B84A5F" w:rsidRPr="00A0678E" w:rsidRDefault="00B84A5F" w:rsidP="00D753B9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 (удельный вес) педагогических и административно-хозяйственных работников, которые прошли </w:t>
            </w: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FEAC8" w14:textId="77777777" w:rsidR="00B84A5F" w:rsidRPr="00A0678E" w:rsidRDefault="00B84A5F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</w:t>
            </w:r>
            <w:proofErr w:type="spellEnd"/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D37F8CC" w14:textId="787EABE2" w:rsidR="00B84A5F" w:rsidRPr="00A0678E" w:rsidRDefault="00B84A5F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4AC08" w14:textId="77777777" w:rsidR="00573AEA" w:rsidRDefault="00B84A5F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  <w:p w14:paraId="47509748" w14:textId="174CBC68" w:rsidR="00B84A5F" w:rsidRPr="00A0678E" w:rsidRDefault="00B84A5F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</w:t>
            </w: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865AB" w:rsidRPr="002954C1" w14:paraId="1A077BBD" w14:textId="77777777" w:rsidTr="009853EC">
        <w:tc>
          <w:tcPr>
            <w:tcW w:w="93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BA4576" w14:textId="77777777" w:rsidR="009865AB" w:rsidRPr="00A0678E" w:rsidRDefault="009865AB" w:rsidP="00A0678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67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9865AB" w:rsidRPr="002954C1" w14:paraId="1D301ADF" w14:textId="77777777" w:rsidTr="00CA5755">
        <w:trPr>
          <w:gridAfter w:val="1"/>
          <w:wAfter w:w="20" w:type="dxa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2BA28" w14:textId="77777777" w:rsidR="009865AB" w:rsidRPr="00A0678E" w:rsidRDefault="009865AB" w:rsidP="00D753B9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C68B9" w14:textId="3636E963" w:rsidR="009865AB" w:rsidRPr="00A0678E" w:rsidRDefault="00B84A5F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865AB" w:rsidRPr="00A0678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A5307" w14:textId="77777777" w:rsidR="009865AB" w:rsidRPr="00A0678E" w:rsidRDefault="009865AB" w:rsidP="00573AE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9865AB" w:rsidRPr="002954C1" w14:paraId="00491821" w14:textId="77777777" w:rsidTr="00CA5755">
        <w:trPr>
          <w:gridAfter w:val="1"/>
          <w:wAfter w:w="20" w:type="dxa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3A2FE" w14:textId="77777777" w:rsidR="009865AB" w:rsidRPr="00A0678E" w:rsidRDefault="009865AB" w:rsidP="00D753B9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0DD24" w14:textId="6594E9BE" w:rsidR="009865AB" w:rsidRPr="00A0678E" w:rsidRDefault="00B84A5F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865AB" w:rsidRPr="00A0678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07303" w14:textId="77777777" w:rsidR="009865AB" w:rsidRPr="00A0678E" w:rsidRDefault="009865AB" w:rsidP="00573AE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865AB" w:rsidRPr="002954C1" w14:paraId="7D18A1E2" w14:textId="77777777" w:rsidTr="00CA5755">
        <w:trPr>
          <w:gridAfter w:val="1"/>
          <w:wAfter w:w="20" w:type="dxa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F5BE5" w14:textId="77777777" w:rsidR="009865AB" w:rsidRPr="00A0678E" w:rsidRDefault="009865AB" w:rsidP="00D753B9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E5129F" w14:textId="77777777" w:rsidR="009865AB" w:rsidRPr="00A0678E" w:rsidRDefault="009865AB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828F9" w14:textId="77777777" w:rsidR="009865AB" w:rsidRPr="00A0678E" w:rsidRDefault="009865AB" w:rsidP="00573AE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9865AB" w:rsidRPr="002954C1" w14:paraId="03689EFB" w14:textId="77777777" w:rsidTr="00CA5755">
        <w:trPr>
          <w:gridAfter w:val="1"/>
          <w:wAfter w:w="20" w:type="dxa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75B9B" w14:textId="77777777" w:rsidR="009865AB" w:rsidRPr="00A0678E" w:rsidRDefault="009865AB" w:rsidP="00D753B9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3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21090" w14:textId="77777777" w:rsidR="009865AB" w:rsidRPr="00A0678E" w:rsidRDefault="009865AB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6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A06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06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25A8D" w14:textId="77777777" w:rsidR="009865AB" w:rsidRPr="00A0678E" w:rsidRDefault="009865AB" w:rsidP="00573AE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6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9865AB" w:rsidRPr="002954C1" w14:paraId="524CDF63" w14:textId="77777777" w:rsidTr="00CA5755">
        <w:trPr>
          <w:gridAfter w:val="1"/>
          <w:wAfter w:w="20" w:type="dxa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7A8CC" w14:textId="77777777" w:rsidR="009865AB" w:rsidRPr="00A0678E" w:rsidRDefault="009865AB" w:rsidP="00D753B9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037AFE" w14:textId="77777777" w:rsidR="009865AB" w:rsidRPr="00A0678E" w:rsidRDefault="009865AB" w:rsidP="00A0678E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236CB" w14:textId="77777777" w:rsidR="009865AB" w:rsidRPr="00A0678E" w:rsidRDefault="009865AB" w:rsidP="00573AE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6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9865AB" w:rsidRPr="002954C1" w14:paraId="1B3C597F" w14:textId="77777777" w:rsidTr="00CA5755">
        <w:trPr>
          <w:gridAfter w:val="1"/>
          <w:wAfter w:w="20" w:type="dxa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2CA67" w14:textId="77777777" w:rsidR="009865AB" w:rsidRPr="00A0678E" w:rsidRDefault="009865AB" w:rsidP="00D753B9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A06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BD1C5" w14:textId="77777777" w:rsidR="009865AB" w:rsidRPr="00A0678E" w:rsidRDefault="009865AB" w:rsidP="00A0678E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B522C" w14:textId="77777777" w:rsidR="009865AB" w:rsidRPr="00A0678E" w:rsidRDefault="009865AB" w:rsidP="00573AE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6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9865AB" w:rsidRPr="002954C1" w14:paraId="054310F5" w14:textId="77777777" w:rsidTr="00CA5755">
        <w:trPr>
          <w:gridAfter w:val="1"/>
          <w:wAfter w:w="20" w:type="dxa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22C1C" w14:textId="77777777" w:rsidR="009865AB" w:rsidRPr="00A0678E" w:rsidRDefault="009865AB" w:rsidP="00D753B9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31940" w14:textId="77777777" w:rsidR="009865AB" w:rsidRPr="00A0678E" w:rsidRDefault="009865AB" w:rsidP="00A0678E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0C4F18" w14:textId="77777777" w:rsidR="009865AB" w:rsidRPr="00A0678E" w:rsidRDefault="009865AB" w:rsidP="00573AE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9865AB" w:rsidRPr="002954C1" w14:paraId="32E0E6B6" w14:textId="77777777" w:rsidTr="00CA5755">
        <w:trPr>
          <w:gridAfter w:val="1"/>
          <w:wAfter w:w="20" w:type="dxa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E342F" w14:textId="77777777" w:rsidR="009865AB" w:rsidRPr="00A0678E" w:rsidRDefault="009865AB" w:rsidP="00D753B9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4DD38" w14:textId="77777777" w:rsidR="009865AB" w:rsidRPr="00A0678E" w:rsidRDefault="009865AB" w:rsidP="00A0678E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B787C9" w14:textId="77777777" w:rsidR="009865AB" w:rsidRPr="00A0678E" w:rsidRDefault="009865AB" w:rsidP="00573AE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9865AB" w:rsidRPr="002954C1" w14:paraId="29AEB6C5" w14:textId="77777777" w:rsidTr="00CA5755">
        <w:trPr>
          <w:gridAfter w:val="1"/>
          <w:wAfter w:w="20" w:type="dxa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FFB2E6" w14:textId="77777777" w:rsidR="009865AB" w:rsidRPr="00A0678E" w:rsidRDefault="009865AB" w:rsidP="00D753B9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A06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A06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6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 w:rsidRPr="00A06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6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 w:rsidRPr="00A06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6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F1925" w14:textId="77777777" w:rsidR="009865AB" w:rsidRPr="00A0678E" w:rsidRDefault="009865AB" w:rsidP="00A0678E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45006" w14:textId="77777777" w:rsidR="009865AB" w:rsidRPr="00A0678E" w:rsidRDefault="009865AB" w:rsidP="00573AE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B84A5F" w:rsidRPr="002954C1" w14:paraId="3F22A26E" w14:textId="77777777" w:rsidTr="00CA5755">
        <w:trPr>
          <w:gridAfter w:val="1"/>
          <w:wAfter w:w="20" w:type="dxa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A66D13" w14:textId="77777777" w:rsidR="00B84A5F" w:rsidRPr="00A0678E" w:rsidRDefault="00B84A5F" w:rsidP="00D753B9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B6D3B5" w14:textId="77777777" w:rsidR="00B84A5F" w:rsidRPr="00A0678E" w:rsidRDefault="00B84A5F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1B32CA5" w14:textId="7AE49460" w:rsidR="00B84A5F" w:rsidRPr="00A0678E" w:rsidRDefault="00B84A5F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A067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4A4BB" w14:textId="77777777" w:rsidR="00573AEA" w:rsidRDefault="00B84A5F" w:rsidP="00573AE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575</w:t>
            </w:r>
            <w:r w:rsidRPr="00A06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1C49F5E" w14:textId="65EF0160" w:rsidR="00B84A5F" w:rsidRPr="00A0678E" w:rsidRDefault="00B84A5F" w:rsidP="00573AE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(100%)</w:t>
            </w:r>
          </w:p>
        </w:tc>
      </w:tr>
      <w:tr w:rsidR="00B84A5F" w:rsidRPr="002954C1" w14:paraId="7EF24DB2" w14:textId="77777777" w:rsidTr="00CA5755">
        <w:trPr>
          <w:gridAfter w:val="1"/>
          <w:wAfter w:w="20" w:type="dxa"/>
        </w:trPr>
        <w:tc>
          <w:tcPr>
            <w:tcW w:w="6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E222A" w14:textId="77777777" w:rsidR="00B84A5F" w:rsidRPr="00A0678E" w:rsidRDefault="00B84A5F" w:rsidP="00D753B9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174AE" w14:textId="565D16E9" w:rsidR="00B84A5F" w:rsidRPr="00A0678E" w:rsidRDefault="00B84A5F" w:rsidP="00A0678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06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="000E4B31" w:rsidRPr="00A06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625BB" w14:textId="77777777" w:rsidR="00B84A5F" w:rsidRPr="00A0678E" w:rsidRDefault="00B84A5F" w:rsidP="00573AE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10.4</w:t>
            </w:r>
            <w:r w:rsidRPr="00A0678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5AD30C6E" w14:textId="77777777" w:rsidR="00A0678E" w:rsidRDefault="00A0678E" w:rsidP="00A0678E">
      <w:pPr>
        <w:spacing w:before="0" w:beforeAutospacing="0" w:after="0" w:afterAutospacing="0" w:line="276" w:lineRule="auto"/>
        <w:ind w:right="-284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09BB2E8" w14:textId="1E8476EC" w:rsidR="009865AB" w:rsidRPr="002954C1" w:rsidRDefault="009865AB" w:rsidP="00A0678E">
      <w:pPr>
        <w:spacing w:before="0" w:beforeAutospacing="0" w:after="0" w:afterAutospacing="0" w:line="276" w:lineRule="auto"/>
        <w:ind w:right="-284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14:paraId="602B30E4" w14:textId="77777777" w:rsidR="009865AB" w:rsidRPr="002954C1" w:rsidRDefault="009865AB" w:rsidP="00A0678E">
      <w:pPr>
        <w:spacing w:before="0" w:beforeAutospacing="0" w:after="0" w:afterAutospacing="0" w:line="276" w:lineRule="auto"/>
        <w:ind w:right="-284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Школе созданы условия для реализации ФГОС-2021: разработаны ООП НОО и ООО, учителя прошли обучение по дополнительным профессиональным программам повышения квалификации по тематике ФГОС -2021. Результаты реализации ООП НОО и ООО по ФГОС-2021 показывают, что Школа успешно реализовала мероприятия по внедрению ФГОС-2021.</w:t>
      </w:r>
    </w:p>
    <w:p w14:paraId="73FF8706" w14:textId="77777777" w:rsidR="009865AB" w:rsidRPr="002954C1" w:rsidRDefault="009865AB" w:rsidP="00A0678E">
      <w:pPr>
        <w:spacing w:before="0" w:beforeAutospacing="0" w:after="0" w:afterAutospacing="0" w:line="276" w:lineRule="auto"/>
        <w:ind w:right="-284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ИКТ-компетенций.</w:t>
      </w:r>
    </w:p>
    <w:p w14:paraId="2CEBD61C" w14:textId="77777777" w:rsidR="009865AB" w:rsidRPr="002954C1" w:rsidRDefault="009865AB" w:rsidP="00A0678E">
      <w:pPr>
        <w:spacing w:before="0" w:beforeAutospacing="0" w:after="0" w:afterAutospacing="0" w:line="276" w:lineRule="auto"/>
        <w:ind w:right="-284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ВПР показали низкое качество подготовки обучающихся Школы. Кроме этого, стоит отметить, что педагоги Школы недостаточно объективно оценивают обучающихся.</w:t>
      </w:r>
    </w:p>
    <w:p w14:paraId="6E81BD6C" w14:textId="1875B0AF" w:rsidR="009865AB" w:rsidRPr="002954C1" w:rsidRDefault="009865AB" w:rsidP="00A0678E">
      <w:pPr>
        <w:spacing w:before="0" w:beforeAutospacing="0" w:after="0" w:afterAutospacing="0" w:line="276" w:lineRule="auto"/>
        <w:ind w:right="-284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1 сентября 2023 года в соответствии с Федеральным законом от 24.09.2022 № 371-ФЗ МОУ «</w:t>
      </w:r>
      <w:r w:rsidR="00C12A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Ш №</w:t>
      </w:r>
      <w:r w:rsidR="00C12A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 </w:t>
      </w:r>
      <w:proofErr w:type="spellStart"/>
      <w:r w:rsidR="00C12A47">
        <w:rPr>
          <w:rFonts w:ascii="Times New Roman" w:hAnsi="Times New Roman" w:cs="Times New Roman"/>
          <w:color w:val="000000"/>
          <w:sz w:val="24"/>
          <w:szCs w:val="24"/>
          <w:lang w:val="ru-RU"/>
        </w:rPr>
        <w:t>г.Свирска</w:t>
      </w:r>
      <w:proofErr w:type="spellEnd"/>
      <w:r w:rsidRPr="002954C1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приступила к реализации ООП в 1,2, 5, 6, 10 классах в соответствии с ФОП.</w:t>
      </w:r>
    </w:p>
    <w:p w14:paraId="3986D186" w14:textId="77777777" w:rsidR="00EE7E3D" w:rsidRPr="002954C1" w:rsidRDefault="00EE7E3D" w:rsidP="00A0678E">
      <w:pPr>
        <w:spacing w:line="276" w:lineRule="auto"/>
        <w:ind w:right="-284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EF9F7DE" w14:textId="77777777" w:rsidR="0068504F" w:rsidRPr="002954C1" w:rsidRDefault="0068504F" w:rsidP="00A0678E">
      <w:pPr>
        <w:spacing w:line="276" w:lineRule="auto"/>
        <w:ind w:right="-284" w:firstLine="720"/>
        <w:rPr>
          <w:rFonts w:ascii="Times New Roman" w:hAnsi="Times New Roman" w:cs="Times New Roman"/>
          <w:lang w:val="ru-RU"/>
        </w:rPr>
      </w:pPr>
    </w:p>
    <w:sectPr w:rsidR="0068504F" w:rsidRPr="002954C1" w:rsidSect="00036ED2">
      <w:footerReference w:type="default" r:id="rId15"/>
      <w:pgSz w:w="11906" w:h="16838"/>
      <w:pgMar w:top="851" w:right="1133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16C0E" w14:textId="77777777" w:rsidR="00633F23" w:rsidRDefault="00633F23" w:rsidP="005F31F7">
      <w:pPr>
        <w:spacing w:before="0" w:after="0"/>
      </w:pPr>
      <w:r>
        <w:separator/>
      </w:r>
    </w:p>
  </w:endnote>
  <w:endnote w:type="continuationSeparator" w:id="0">
    <w:p w14:paraId="0FA1C33D" w14:textId="77777777" w:rsidR="00633F23" w:rsidRDefault="00633F23" w:rsidP="005F31F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3313203"/>
      <w:docPartObj>
        <w:docPartGallery w:val="Page Numbers (Bottom of Page)"/>
        <w:docPartUnique/>
      </w:docPartObj>
    </w:sdtPr>
    <w:sdtEndPr/>
    <w:sdtContent>
      <w:p w14:paraId="2813AA99" w14:textId="188786AF" w:rsidR="00D05A05" w:rsidRDefault="00D05A0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1DECB3D" w14:textId="77777777" w:rsidR="00D05A05" w:rsidRDefault="00D05A0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F0BF4" w14:textId="77777777" w:rsidR="00633F23" w:rsidRDefault="00633F23" w:rsidP="005F31F7">
      <w:pPr>
        <w:spacing w:before="0" w:after="0"/>
      </w:pPr>
      <w:r>
        <w:separator/>
      </w:r>
    </w:p>
  </w:footnote>
  <w:footnote w:type="continuationSeparator" w:id="0">
    <w:p w14:paraId="01917827" w14:textId="77777777" w:rsidR="00633F23" w:rsidRDefault="00633F23" w:rsidP="005F31F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F04EE"/>
    <w:multiLevelType w:val="hybridMultilevel"/>
    <w:tmpl w:val="00B227DA"/>
    <w:lvl w:ilvl="0" w:tplc="26C0E1D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31328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532F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D035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B84F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5C2B79"/>
    <w:multiLevelType w:val="hybridMultilevel"/>
    <w:tmpl w:val="F176D8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6DD4D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545AB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9743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AA20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6945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2F7B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5239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BB74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910A2B"/>
    <w:multiLevelType w:val="hybridMultilevel"/>
    <w:tmpl w:val="A2D8E652"/>
    <w:lvl w:ilvl="0" w:tplc="8BB63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40B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CA22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D078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043859"/>
    <w:multiLevelType w:val="multilevel"/>
    <w:tmpl w:val="8054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–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317F1F"/>
    <w:multiLevelType w:val="hybridMultilevel"/>
    <w:tmpl w:val="94CCBBA6"/>
    <w:lvl w:ilvl="0" w:tplc="4B0C7F08">
      <w:start w:val="1"/>
      <w:numFmt w:val="decimal"/>
      <w:lvlText w:val="%1."/>
      <w:lvlJc w:val="left"/>
      <w:pPr>
        <w:ind w:left="944" w:hanging="360"/>
      </w:pPr>
      <w:rPr>
        <w:rFonts w:ascii="Times New Roman" w:eastAsiaTheme="minorHAnsi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20" w15:restartNumberingAfterBreak="0">
    <w:nsid w:val="3E3A79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FA19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1908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BB5D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3A7E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C353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DF5E62"/>
    <w:multiLevelType w:val="hybridMultilevel"/>
    <w:tmpl w:val="45DEA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979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001052"/>
    <w:multiLevelType w:val="multilevel"/>
    <w:tmpl w:val="7F9A9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9B4C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334EEA"/>
    <w:multiLevelType w:val="hybridMultilevel"/>
    <w:tmpl w:val="5B3EF092"/>
    <w:lvl w:ilvl="0" w:tplc="D788F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A203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CC72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C80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A007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AC92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00C3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82D7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92DB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385D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A219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A86E1C"/>
    <w:multiLevelType w:val="hybridMultilevel"/>
    <w:tmpl w:val="DA14B9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E093B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C53904"/>
    <w:multiLevelType w:val="multilevel"/>
    <w:tmpl w:val="45CC0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E80A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0D7E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2030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5E79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B409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3E5B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4846FC"/>
    <w:multiLevelType w:val="hybridMultilevel"/>
    <w:tmpl w:val="2E50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21CE6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2B60BD"/>
    <w:multiLevelType w:val="hybridMultilevel"/>
    <w:tmpl w:val="E7D47028"/>
    <w:lvl w:ilvl="0" w:tplc="46520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A44E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524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066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842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9245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5E6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585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1C9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C3D010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6"/>
  </w:num>
  <w:num w:numId="3">
    <w:abstractNumId w:val="14"/>
  </w:num>
  <w:num w:numId="4">
    <w:abstractNumId w:val="8"/>
  </w:num>
  <w:num w:numId="5">
    <w:abstractNumId w:val="16"/>
  </w:num>
  <w:num w:numId="6">
    <w:abstractNumId w:val="7"/>
  </w:num>
  <w:num w:numId="7">
    <w:abstractNumId w:val="23"/>
  </w:num>
  <w:num w:numId="8">
    <w:abstractNumId w:val="15"/>
  </w:num>
  <w:num w:numId="9">
    <w:abstractNumId w:val="27"/>
  </w:num>
  <w:num w:numId="10">
    <w:abstractNumId w:val="29"/>
  </w:num>
  <w:num w:numId="11">
    <w:abstractNumId w:val="9"/>
  </w:num>
  <w:num w:numId="12">
    <w:abstractNumId w:val="11"/>
  </w:num>
  <w:num w:numId="13">
    <w:abstractNumId w:val="12"/>
  </w:num>
  <w:num w:numId="14">
    <w:abstractNumId w:val="32"/>
  </w:num>
  <w:num w:numId="15">
    <w:abstractNumId w:val="35"/>
  </w:num>
  <w:num w:numId="16">
    <w:abstractNumId w:val="3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</w:num>
  <w:num w:numId="19">
    <w:abstractNumId w:val="33"/>
  </w:num>
  <w:num w:numId="20">
    <w:abstractNumId w:val="18"/>
  </w:num>
  <w:num w:numId="21">
    <w:abstractNumId w:val="22"/>
  </w:num>
  <w:num w:numId="22">
    <w:abstractNumId w:val="1"/>
  </w:num>
  <w:num w:numId="23">
    <w:abstractNumId w:val="38"/>
  </w:num>
  <w:num w:numId="24">
    <w:abstractNumId w:val="41"/>
  </w:num>
  <w:num w:numId="25">
    <w:abstractNumId w:val="20"/>
  </w:num>
  <w:num w:numId="26">
    <w:abstractNumId w:val="2"/>
  </w:num>
  <w:num w:numId="27">
    <w:abstractNumId w:val="24"/>
  </w:num>
  <w:num w:numId="28">
    <w:abstractNumId w:val="21"/>
  </w:num>
  <w:num w:numId="29">
    <w:abstractNumId w:val="31"/>
  </w:num>
  <w:num w:numId="30">
    <w:abstractNumId w:val="4"/>
  </w:num>
  <w:num w:numId="31">
    <w:abstractNumId w:val="10"/>
  </w:num>
  <w:num w:numId="32">
    <w:abstractNumId w:val="13"/>
  </w:num>
  <w:num w:numId="33">
    <w:abstractNumId w:val="17"/>
  </w:num>
  <w:num w:numId="34">
    <w:abstractNumId w:val="40"/>
  </w:num>
  <w:num w:numId="35">
    <w:abstractNumId w:val="34"/>
  </w:num>
  <w:num w:numId="36">
    <w:abstractNumId w:val="25"/>
  </w:num>
  <w:num w:numId="37">
    <w:abstractNumId w:val="37"/>
  </w:num>
  <w:num w:numId="38">
    <w:abstractNumId w:val="39"/>
  </w:num>
  <w:num w:numId="39">
    <w:abstractNumId w:val="28"/>
  </w:num>
  <w:num w:numId="40">
    <w:abstractNumId w:val="19"/>
  </w:num>
  <w:num w:numId="41">
    <w:abstractNumId w:val="44"/>
  </w:num>
  <w:num w:numId="42">
    <w:abstractNumId w:val="0"/>
  </w:num>
  <w:num w:numId="43">
    <w:abstractNumId w:val="30"/>
  </w:num>
  <w:num w:numId="44">
    <w:abstractNumId w:val="43"/>
  </w:num>
  <w:num w:numId="45">
    <w:abstractNumId w:val="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4E"/>
    <w:rsid w:val="00036ED2"/>
    <w:rsid w:val="000E4B31"/>
    <w:rsid w:val="000F3053"/>
    <w:rsid w:val="001240BE"/>
    <w:rsid w:val="00190C4E"/>
    <w:rsid w:val="001934FF"/>
    <w:rsid w:val="001E0D34"/>
    <w:rsid w:val="00222A71"/>
    <w:rsid w:val="0028174F"/>
    <w:rsid w:val="002954C1"/>
    <w:rsid w:val="002A122E"/>
    <w:rsid w:val="00345E49"/>
    <w:rsid w:val="003A3955"/>
    <w:rsid w:val="003C0E72"/>
    <w:rsid w:val="00486F98"/>
    <w:rsid w:val="00495A82"/>
    <w:rsid w:val="004B65BC"/>
    <w:rsid w:val="004C07C9"/>
    <w:rsid w:val="004F3B05"/>
    <w:rsid w:val="00563FF1"/>
    <w:rsid w:val="00573AEA"/>
    <w:rsid w:val="00580D37"/>
    <w:rsid w:val="005823D8"/>
    <w:rsid w:val="005F3173"/>
    <w:rsid w:val="005F31F7"/>
    <w:rsid w:val="00617E17"/>
    <w:rsid w:val="00633F23"/>
    <w:rsid w:val="00641026"/>
    <w:rsid w:val="0068504F"/>
    <w:rsid w:val="006C509A"/>
    <w:rsid w:val="00737C5A"/>
    <w:rsid w:val="007416B0"/>
    <w:rsid w:val="007550F3"/>
    <w:rsid w:val="00772A79"/>
    <w:rsid w:val="007F385E"/>
    <w:rsid w:val="00801162"/>
    <w:rsid w:val="00803D77"/>
    <w:rsid w:val="008A3A4D"/>
    <w:rsid w:val="008E3FF6"/>
    <w:rsid w:val="009853EC"/>
    <w:rsid w:val="009865AB"/>
    <w:rsid w:val="009B109E"/>
    <w:rsid w:val="009C7168"/>
    <w:rsid w:val="009E7B75"/>
    <w:rsid w:val="00A0678E"/>
    <w:rsid w:val="00A15E05"/>
    <w:rsid w:val="00A61857"/>
    <w:rsid w:val="00AB5CF7"/>
    <w:rsid w:val="00AC4D0C"/>
    <w:rsid w:val="00B24C17"/>
    <w:rsid w:val="00B4514A"/>
    <w:rsid w:val="00B57E3A"/>
    <w:rsid w:val="00B60EEA"/>
    <w:rsid w:val="00B8328C"/>
    <w:rsid w:val="00B84A5F"/>
    <w:rsid w:val="00BE3DC9"/>
    <w:rsid w:val="00BF703E"/>
    <w:rsid w:val="00C12A47"/>
    <w:rsid w:val="00C20E27"/>
    <w:rsid w:val="00C50745"/>
    <w:rsid w:val="00C716F8"/>
    <w:rsid w:val="00C943C1"/>
    <w:rsid w:val="00CA5755"/>
    <w:rsid w:val="00CA6C98"/>
    <w:rsid w:val="00CC24C6"/>
    <w:rsid w:val="00D05A05"/>
    <w:rsid w:val="00D65A11"/>
    <w:rsid w:val="00D753B9"/>
    <w:rsid w:val="00D82C47"/>
    <w:rsid w:val="00D87B60"/>
    <w:rsid w:val="00DB1355"/>
    <w:rsid w:val="00DE050A"/>
    <w:rsid w:val="00DF117C"/>
    <w:rsid w:val="00E044C5"/>
    <w:rsid w:val="00E05AF3"/>
    <w:rsid w:val="00E21AE0"/>
    <w:rsid w:val="00E22145"/>
    <w:rsid w:val="00E40FF2"/>
    <w:rsid w:val="00E82D4E"/>
    <w:rsid w:val="00E82F80"/>
    <w:rsid w:val="00E860C3"/>
    <w:rsid w:val="00E95D6A"/>
    <w:rsid w:val="00EB4691"/>
    <w:rsid w:val="00EE7E3D"/>
    <w:rsid w:val="00F4224D"/>
    <w:rsid w:val="00F576B8"/>
    <w:rsid w:val="00F646BA"/>
    <w:rsid w:val="00F7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12D1B"/>
  <w15:chartTrackingRefBased/>
  <w15:docId w15:val="{BA7BDEC1-45B3-478C-AA7F-BD853DDA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34FF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865A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05AF3"/>
    <w:pPr>
      <w:spacing w:beforeAutospacing="1" w:after="0" w:afterAutospacing="1" w:line="240" w:lineRule="auto"/>
    </w:pPr>
    <w:rPr>
      <w:lang w:val="en-US"/>
    </w:rPr>
  </w:style>
  <w:style w:type="table" w:styleId="a5">
    <w:name w:val="Table Grid"/>
    <w:basedOn w:val="a1"/>
    <w:uiPriority w:val="39"/>
    <w:rsid w:val="00E05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EE7E3D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EE7E3D"/>
    <w:rPr>
      <w:lang w:val="en-US"/>
    </w:rPr>
  </w:style>
  <w:style w:type="paragraph" w:styleId="a7">
    <w:name w:val="header"/>
    <w:basedOn w:val="a"/>
    <w:link w:val="a8"/>
    <w:uiPriority w:val="99"/>
    <w:unhideWhenUsed/>
    <w:rsid w:val="005F31F7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5F31F7"/>
    <w:rPr>
      <w:lang w:val="en-US"/>
    </w:rPr>
  </w:style>
  <w:style w:type="paragraph" w:styleId="a9">
    <w:name w:val="footer"/>
    <w:basedOn w:val="a"/>
    <w:link w:val="aa"/>
    <w:uiPriority w:val="99"/>
    <w:unhideWhenUsed/>
    <w:rsid w:val="005F31F7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5F31F7"/>
    <w:rPr>
      <w:lang w:val="en-US"/>
    </w:rPr>
  </w:style>
  <w:style w:type="character" w:styleId="ab">
    <w:name w:val="Strong"/>
    <w:basedOn w:val="a0"/>
    <w:uiPriority w:val="22"/>
    <w:qFormat/>
    <w:rsid w:val="00495A82"/>
    <w:rPr>
      <w:b/>
      <w:bCs/>
    </w:rPr>
  </w:style>
  <w:style w:type="character" w:customStyle="1" w:styleId="r7tjaue">
    <w:name w:val="r7tjaue"/>
    <w:basedOn w:val="a0"/>
    <w:rsid w:val="00D87B60"/>
  </w:style>
  <w:style w:type="character" w:styleId="ac">
    <w:name w:val="Hyperlink"/>
    <w:basedOn w:val="a0"/>
    <w:uiPriority w:val="99"/>
    <w:unhideWhenUsed/>
    <w:rsid w:val="00D87B6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865A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customStyle="1" w:styleId="Default">
    <w:name w:val="Default"/>
    <w:rsid w:val="009865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3">
    <w:name w:val="Font Style23"/>
    <w:rsid w:val="009865AB"/>
    <w:rPr>
      <w:rFonts w:ascii="Times New Roman" w:hAnsi="Times New Roman" w:cs="Times New Roman"/>
      <w:sz w:val="24"/>
      <w:szCs w:val="24"/>
    </w:rPr>
  </w:style>
  <w:style w:type="paragraph" w:customStyle="1" w:styleId="13NormDOC-txt">
    <w:name w:val="13NormDOC-txt"/>
    <w:basedOn w:val="a"/>
    <w:uiPriority w:val="99"/>
    <w:rsid w:val="009865AB"/>
    <w:pPr>
      <w:autoSpaceDE w:val="0"/>
      <w:autoSpaceDN w:val="0"/>
      <w:adjustRightInd w:val="0"/>
      <w:spacing w:before="113" w:beforeAutospacing="0" w:after="0" w:afterAutospacing="0" w:line="220" w:lineRule="atLeast"/>
      <w:ind w:left="283" w:right="283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paragraph" w:customStyle="1" w:styleId="13NormDOC-lst-form">
    <w:name w:val="13NormDOC-lst-form"/>
    <w:basedOn w:val="a"/>
    <w:uiPriority w:val="99"/>
    <w:rsid w:val="009865AB"/>
    <w:pPr>
      <w:tabs>
        <w:tab w:val="left" w:pos="283"/>
      </w:tabs>
      <w:autoSpaceDE w:val="0"/>
      <w:autoSpaceDN w:val="0"/>
      <w:adjustRightInd w:val="0"/>
      <w:spacing w:before="0" w:beforeAutospacing="0" w:after="0" w:afterAutospacing="0" w:line="288" w:lineRule="auto"/>
      <w:jc w:val="right"/>
      <w:textAlignment w:val="center"/>
    </w:pPr>
    <w:rPr>
      <w:rFonts w:ascii="CenturySchlbkCyr" w:hAnsi="CenturySchlbkCyr" w:cs="CenturySchlbkCyr"/>
      <w:i/>
      <w:iCs/>
      <w:color w:val="000000"/>
      <w:sz w:val="14"/>
      <w:szCs w:val="14"/>
      <w:lang w:val="ru-RU"/>
    </w:rPr>
  </w:style>
  <w:style w:type="paragraph" w:customStyle="1" w:styleId="17PRIL-tabl-txt">
    <w:name w:val="17PRIL-tabl-txt"/>
    <w:basedOn w:val="a"/>
    <w:uiPriority w:val="99"/>
    <w:rsid w:val="009865AB"/>
    <w:pPr>
      <w:autoSpaceDE w:val="0"/>
      <w:autoSpaceDN w:val="0"/>
      <w:adjustRightInd w:val="0"/>
      <w:spacing w:before="0" w:beforeAutospacing="0" w:after="0" w:afterAutospacing="0"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  <w:lang w:val="ru-RU"/>
    </w:rPr>
  </w:style>
  <w:style w:type="paragraph" w:styleId="ad">
    <w:name w:val="Body Text"/>
    <w:basedOn w:val="a"/>
    <w:link w:val="ae"/>
    <w:uiPriority w:val="1"/>
    <w:qFormat/>
    <w:rsid w:val="009865AB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e">
    <w:name w:val="Основной текст Знак"/>
    <w:basedOn w:val="a0"/>
    <w:link w:val="ad"/>
    <w:uiPriority w:val="1"/>
    <w:rsid w:val="009865A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865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865AB"/>
    <w:pPr>
      <w:widowControl w:val="0"/>
      <w:autoSpaceDE w:val="0"/>
      <w:autoSpaceDN w:val="0"/>
      <w:spacing w:before="0" w:beforeAutospacing="0" w:after="0" w:afterAutospacing="0" w:line="258" w:lineRule="exact"/>
      <w:jc w:val="center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&#1045;&#1076;&#1080;&#1085;&#1099;&#1081;&#1091;&#1088;&#1086;&#1082;.&#1076;&#1077;&#1090;&#1080;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chool2-svirsk.ru/%d1%88%d1%83%d0%b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16371852" TargetMode="External"/><Relationship Id="rId14" Type="http://schemas.openxmlformats.org/officeDocument/2006/relationships/image" Target="media/image2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2021г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1-4кл.</c:v>
                </c:pt>
                <c:pt idx="1">
                  <c:v>5-9кл.</c:v>
                </c:pt>
                <c:pt idx="2">
                  <c:v>10-11кл.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59</c:v>
                </c:pt>
                <c:pt idx="1">
                  <c:v>98</c:v>
                </c:pt>
                <c:pt idx="2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5B-486D-84ED-B494D91C99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1-4кл.</c:v>
                </c:pt>
                <c:pt idx="1">
                  <c:v>5-9кл.</c:v>
                </c:pt>
                <c:pt idx="2">
                  <c:v>10-11кл.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61</c:v>
                </c:pt>
                <c:pt idx="1">
                  <c:v>108</c:v>
                </c:pt>
                <c:pt idx="2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35B-486D-84ED-B494D91C99C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1-4кл.</c:v>
                </c:pt>
                <c:pt idx="1">
                  <c:v>5-9кл.</c:v>
                </c:pt>
                <c:pt idx="2">
                  <c:v>10-11кл.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58</c:v>
                </c:pt>
                <c:pt idx="1">
                  <c:v>143</c:v>
                </c:pt>
                <c:pt idx="2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35B-486D-84ED-B494D91C99C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96611712"/>
        <c:axId val="96996736"/>
      </c:barChart>
      <c:catAx>
        <c:axId val="96611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96996736"/>
        <c:crosses val="autoZero"/>
        <c:auto val="1"/>
        <c:lblAlgn val="ctr"/>
        <c:lblOffset val="100"/>
        <c:noMultiLvlLbl val="0"/>
      </c:catAx>
      <c:valAx>
        <c:axId val="969967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9661171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Спортиное направление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3B-42AC-A8F6-E66338DE391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социально-педагогическое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  <c:pt idx="2">
                  <c:v>5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3B-42AC-A8F6-E66338DE391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Естествено-научное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B3B-42AC-A8F6-E66338DE391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Художественное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2023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B3B-42AC-A8F6-E66338DE39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5979936"/>
        <c:axId val="309765984"/>
      </c:barChart>
      <c:catAx>
        <c:axId val="305979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9765984"/>
        <c:crosses val="autoZero"/>
        <c:auto val="1"/>
        <c:lblAlgn val="ctr"/>
        <c:lblOffset val="100"/>
        <c:noMultiLvlLbl val="0"/>
      </c:catAx>
      <c:valAx>
        <c:axId val="309765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5979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Times New Roman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9C426-A133-411C-903C-114AB094A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14671</Words>
  <Characters>83630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2024-05-02T06:53:00Z</dcterms:created>
  <dcterms:modified xsi:type="dcterms:W3CDTF">2024-05-02T06:53:00Z</dcterms:modified>
</cp:coreProperties>
</file>